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495" w:rsidRDefault="00763495" w:rsidP="001B7507">
      <w:pPr>
        <w:ind w:firstLine="5103"/>
        <w:jc w:val="center"/>
        <w:rPr>
          <w:sz w:val="28"/>
          <w:szCs w:val="28"/>
          <w:shd w:val="clear" w:color="auto" w:fill="FFFFFF"/>
        </w:rPr>
      </w:pPr>
    </w:p>
    <w:p w:rsidR="00763495" w:rsidRDefault="00763495" w:rsidP="00763495">
      <w:pPr>
        <w:jc w:val="right"/>
        <w:rPr>
          <w:rFonts w:eastAsiaTheme="minorEastAsia"/>
          <w:color w:val="000000" w:themeColor="text1"/>
          <w:sz w:val="28"/>
          <w:szCs w:val="28"/>
        </w:rPr>
      </w:pPr>
    </w:p>
    <w:p w:rsidR="00763495" w:rsidRPr="00EB42C5" w:rsidRDefault="00763495" w:rsidP="00763495">
      <w:pPr>
        <w:jc w:val="right"/>
        <w:rPr>
          <w:rFonts w:eastAsiaTheme="minorEastAsia"/>
          <w:color w:val="000000" w:themeColor="text1"/>
          <w:sz w:val="28"/>
          <w:szCs w:val="28"/>
        </w:rPr>
      </w:pPr>
      <w:r w:rsidRPr="001766A8">
        <w:rPr>
          <w:rFonts w:eastAsiaTheme="minorEastAsia"/>
          <w:color w:val="000000" w:themeColor="text1"/>
          <w:sz w:val="28"/>
          <w:szCs w:val="28"/>
        </w:rPr>
        <w:t xml:space="preserve">                                                                                                                   </w:t>
      </w:r>
      <w:r w:rsidRPr="00EB42C5">
        <w:rPr>
          <w:rFonts w:eastAsiaTheme="minorEastAsia"/>
          <w:color w:val="000000" w:themeColor="text1"/>
          <w:sz w:val="28"/>
          <w:szCs w:val="28"/>
        </w:rPr>
        <w:t>Проект</w:t>
      </w:r>
    </w:p>
    <w:p w:rsidR="00763495" w:rsidRDefault="00763495" w:rsidP="00763495">
      <w:pPr>
        <w:spacing w:line="259" w:lineRule="auto"/>
        <w:jc w:val="center"/>
        <w:rPr>
          <w:rFonts w:eastAsia="Calibri"/>
          <w:b/>
          <w:color w:val="000000" w:themeColor="text1"/>
          <w:sz w:val="36"/>
          <w:szCs w:val="28"/>
        </w:rPr>
      </w:pPr>
    </w:p>
    <w:p w:rsidR="00763495" w:rsidRPr="00EB42C5" w:rsidRDefault="00763495" w:rsidP="00763495">
      <w:pPr>
        <w:spacing w:line="259" w:lineRule="auto"/>
        <w:jc w:val="center"/>
        <w:rPr>
          <w:rFonts w:eastAsia="Calibri"/>
          <w:b/>
          <w:color w:val="000000" w:themeColor="text1"/>
          <w:sz w:val="36"/>
          <w:szCs w:val="28"/>
        </w:rPr>
      </w:pPr>
      <w:r w:rsidRPr="00EB42C5">
        <w:rPr>
          <w:rFonts w:eastAsia="Calibri"/>
          <w:b/>
          <w:color w:val="000000" w:themeColor="text1"/>
          <w:sz w:val="36"/>
          <w:szCs w:val="28"/>
        </w:rPr>
        <w:t>ПРАВИТЕЛЬСТВО РЕСПУБЛИКИ ДАГЕСТАН</w:t>
      </w:r>
    </w:p>
    <w:p w:rsidR="00763495" w:rsidRPr="00EB42C5" w:rsidRDefault="00763495" w:rsidP="00763495">
      <w:pPr>
        <w:spacing w:line="259" w:lineRule="auto"/>
        <w:jc w:val="center"/>
        <w:rPr>
          <w:rFonts w:eastAsia="Calibri"/>
          <w:b/>
          <w:color w:val="000000" w:themeColor="text1"/>
          <w:sz w:val="28"/>
          <w:szCs w:val="28"/>
        </w:rPr>
      </w:pPr>
    </w:p>
    <w:p w:rsidR="00763495" w:rsidRPr="00EB42C5" w:rsidRDefault="00763495" w:rsidP="00763495">
      <w:pPr>
        <w:spacing w:line="259" w:lineRule="auto"/>
        <w:jc w:val="center"/>
        <w:rPr>
          <w:rFonts w:eastAsia="Calibri"/>
          <w:b/>
          <w:color w:val="000000" w:themeColor="text1"/>
          <w:sz w:val="48"/>
          <w:szCs w:val="28"/>
        </w:rPr>
      </w:pPr>
      <w:r w:rsidRPr="00EB42C5">
        <w:rPr>
          <w:rFonts w:eastAsia="Calibri"/>
          <w:b/>
          <w:color w:val="000000" w:themeColor="text1"/>
          <w:sz w:val="48"/>
          <w:szCs w:val="28"/>
        </w:rPr>
        <w:t>П О С Т А Н О В Л Е Н И Е</w:t>
      </w:r>
    </w:p>
    <w:p w:rsidR="00763495" w:rsidRDefault="00763495" w:rsidP="00763495">
      <w:pPr>
        <w:shd w:val="clear" w:color="auto" w:fill="FFFFFF"/>
        <w:spacing w:line="375" w:lineRule="atLeast"/>
        <w:jc w:val="center"/>
        <w:rPr>
          <w:b/>
          <w:bCs/>
          <w:color w:val="000000" w:themeColor="text1"/>
          <w:spacing w:val="10"/>
        </w:rPr>
      </w:pPr>
      <w:r w:rsidRPr="00826EDE">
        <w:rPr>
          <w:b/>
          <w:bCs/>
          <w:color w:val="000000" w:themeColor="text1"/>
          <w:spacing w:val="10"/>
        </w:rPr>
        <w:t>от «___» ___________ 202</w:t>
      </w:r>
      <w:r>
        <w:rPr>
          <w:b/>
          <w:bCs/>
          <w:color w:val="000000" w:themeColor="text1"/>
          <w:spacing w:val="10"/>
        </w:rPr>
        <w:t>4</w:t>
      </w:r>
      <w:r w:rsidRPr="00826EDE">
        <w:rPr>
          <w:b/>
          <w:bCs/>
          <w:color w:val="000000" w:themeColor="text1"/>
          <w:spacing w:val="10"/>
        </w:rPr>
        <w:t xml:space="preserve"> г. № _______</w:t>
      </w:r>
    </w:p>
    <w:p w:rsidR="00763495" w:rsidRDefault="00763495" w:rsidP="00763495">
      <w:pPr>
        <w:shd w:val="clear" w:color="auto" w:fill="FFFFFF"/>
        <w:spacing w:line="375" w:lineRule="atLeast"/>
        <w:jc w:val="center"/>
        <w:rPr>
          <w:b/>
          <w:bCs/>
          <w:color w:val="000000" w:themeColor="text1"/>
          <w:spacing w:val="10"/>
        </w:rPr>
      </w:pPr>
    </w:p>
    <w:p w:rsidR="00763495" w:rsidRPr="00EB42C5" w:rsidRDefault="00763495" w:rsidP="00763495">
      <w:pPr>
        <w:shd w:val="clear" w:color="auto" w:fill="FFFFFF"/>
        <w:spacing w:line="375" w:lineRule="atLeast"/>
        <w:jc w:val="center"/>
        <w:rPr>
          <w:b/>
          <w:color w:val="000000" w:themeColor="text1"/>
          <w:szCs w:val="28"/>
        </w:rPr>
      </w:pPr>
      <w:r w:rsidRPr="00EB42C5">
        <w:rPr>
          <w:b/>
          <w:color w:val="000000" w:themeColor="text1"/>
          <w:szCs w:val="28"/>
        </w:rPr>
        <w:t>г. МАХАЧКАЛА</w:t>
      </w:r>
    </w:p>
    <w:p w:rsidR="00763495" w:rsidRPr="00EB42C5" w:rsidRDefault="00763495" w:rsidP="00763495">
      <w:pPr>
        <w:pStyle w:val="af6"/>
        <w:shd w:val="clear" w:color="auto" w:fill="FFFFFF"/>
        <w:spacing w:before="0" w:beforeAutospacing="0" w:after="0" w:afterAutospacing="0" w:line="375" w:lineRule="atLeast"/>
        <w:jc w:val="center"/>
        <w:rPr>
          <w:rFonts w:ascii="Tahoma" w:hAnsi="Tahoma" w:cs="Tahoma"/>
          <w:color w:val="000000" w:themeColor="text1"/>
          <w:sz w:val="27"/>
          <w:szCs w:val="27"/>
        </w:rPr>
      </w:pPr>
      <w:r w:rsidRPr="00EB42C5">
        <w:rPr>
          <w:b/>
          <w:color w:val="000000" w:themeColor="text1"/>
          <w:sz w:val="28"/>
          <w:szCs w:val="28"/>
        </w:rPr>
        <w:t xml:space="preserve">                         </w:t>
      </w:r>
    </w:p>
    <w:p w:rsidR="00763495" w:rsidRPr="00BA4CCE" w:rsidRDefault="00763495" w:rsidP="00763495">
      <w:pPr>
        <w:jc w:val="center"/>
        <w:rPr>
          <w:rFonts w:eastAsia="Calibri"/>
          <w:b/>
          <w:sz w:val="28"/>
          <w:szCs w:val="28"/>
        </w:rPr>
      </w:pPr>
      <w:r w:rsidRPr="00BA4CCE">
        <w:rPr>
          <w:rFonts w:eastAsia="Calibri"/>
          <w:b/>
          <w:sz w:val="28"/>
          <w:szCs w:val="28"/>
        </w:rPr>
        <w:t>Об утверждении Порядка организации деятельности по содержанию отловленных животных без владельцев в местах и пунктах</w:t>
      </w:r>
    </w:p>
    <w:p w:rsidR="00763495" w:rsidRPr="00BA4CCE" w:rsidRDefault="00763495" w:rsidP="00763495">
      <w:pPr>
        <w:jc w:val="center"/>
        <w:rPr>
          <w:rFonts w:eastAsia="Calibri"/>
          <w:b/>
          <w:sz w:val="28"/>
          <w:szCs w:val="28"/>
        </w:rPr>
      </w:pPr>
      <w:r w:rsidRPr="00BA4CCE">
        <w:rPr>
          <w:rFonts w:eastAsia="Calibri"/>
          <w:b/>
          <w:sz w:val="28"/>
          <w:szCs w:val="28"/>
        </w:rPr>
        <w:t xml:space="preserve"> временного содержания животных, не являющихся приютами для животных, на территории Республики Дагестан</w:t>
      </w:r>
    </w:p>
    <w:p w:rsidR="00763495" w:rsidRPr="00BA4CCE" w:rsidRDefault="00763495" w:rsidP="00763495">
      <w:pPr>
        <w:jc w:val="center"/>
        <w:rPr>
          <w:rFonts w:eastAsia="Calibri"/>
          <w:b/>
          <w:sz w:val="28"/>
          <w:szCs w:val="28"/>
        </w:rPr>
      </w:pPr>
    </w:p>
    <w:p w:rsidR="00763495" w:rsidRPr="00BA4CCE" w:rsidRDefault="00763495" w:rsidP="00763495">
      <w:pPr>
        <w:ind w:firstLine="567"/>
        <w:jc w:val="center"/>
        <w:rPr>
          <w:rFonts w:eastAsia="Calibri"/>
          <w:b/>
          <w:bCs/>
          <w:color w:val="000000" w:themeColor="text1"/>
          <w:sz w:val="28"/>
          <w:szCs w:val="28"/>
        </w:rPr>
      </w:pPr>
    </w:p>
    <w:p w:rsidR="00763495" w:rsidRPr="00BA4CCE" w:rsidRDefault="00763495" w:rsidP="00763495">
      <w:pPr>
        <w:ind w:firstLine="567"/>
        <w:jc w:val="both"/>
        <w:rPr>
          <w:rFonts w:eastAsia="Calibri"/>
          <w:color w:val="000000" w:themeColor="text1"/>
          <w:sz w:val="28"/>
          <w:szCs w:val="28"/>
        </w:rPr>
      </w:pPr>
      <w:r w:rsidRPr="00BA4CCE">
        <w:rPr>
          <w:rFonts w:eastAsia="Calibri"/>
          <w:color w:val="000000" w:themeColor="text1"/>
          <w:sz w:val="28"/>
          <w:szCs w:val="28"/>
        </w:rPr>
        <w:t xml:space="preserve">В соответствии с Федеральным законом от 27 декабря 2018 г. </w:t>
      </w:r>
      <w:r>
        <w:rPr>
          <w:rFonts w:eastAsia="Calibri"/>
          <w:color w:val="000000" w:themeColor="text1"/>
          <w:sz w:val="28"/>
          <w:szCs w:val="28"/>
        </w:rPr>
        <w:t xml:space="preserve">                   </w:t>
      </w:r>
      <w:r w:rsidRPr="00BA4CCE">
        <w:rPr>
          <w:rFonts w:eastAsia="Calibri"/>
          <w:color w:val="000000" w:themeColor="text1"/>
          <w:sz w:val="28"/>
          <w:szCs w:val="28"/>
        </w:rPr>
        <w:t>№ 498-ФЗ «Об ответственном обращении с животными и о внесении изменений в отдельные законодательные акты Российской Федерации»,</w:t>
      </w:r>
      <w:r w:rsidRPr="00BA4CCE">
        <w:rPr>
          <w:rFonts w:ascii="Calibri" w:eastAsia="Calibri" w:hAnsi="Calibri"/>
        </w:rPr>
        <w:t xml:space="preserve"> </w:t>
      </w:r>
      <w:r w:rsidRPr="00BA4CCE">
        <w:rPr>
          <w:rFonts w:eastAsia="Calibri"/>
          <w:color w:val="000000" w:themeColor="text1"/>
          <w:sz w:val="28"/>
          <w:szCs w:val="28"/>
        </w:rPr>
        <w:t>Законом Республики Дагестан от 10 мая 2017 г. № 37 «О наделении органов местного самоуправления муниципальных образований Республики Дагестан государственными полномочиями Республики Дагестан по организации мероприятий при осуществлении деятельности по обращению с животными без владельцев и о внесении изменений в Закон Республики Дагестан «О ветеринарии» Правительство Республики Дагестан</w:t>
      </w:r>
      <w:r>
        <w:rPr>
          <w:rFonts w:eastAsia="Calibri"/>
          <w:color w:val="000000" w:themeColor="text1"/>
          <w:sz w:val="28"/>
          <w:szCs w:val="28"/>
        </w:rPr>
        <w:t xml:space="preserve"> </w:t>
      </w:r>
      <w:r w:rsidRPr="00BA4CCE">
        <w:rPr>
          <w:rFonts w:eastAsia="Calibri"/>
          <w:b/>
          <w:color w:val="000000" w:themeColor="text1"/>
          <w:sz w:val="28"/>
          <w:szCs w:val="28"/>
        </w:rPr>
        <w:t>п о с т а н о в л я е т:</w:t>
      </w:r>
    </w:p>
    <w:p w:rsidR="00763495" w:rsidRPr="00BA4CCE" w:rsidRDefault="00763495" w:rsidP="00763495">
      <w:pPr>
        <w:ind w:firstLine="567"/>
        <w:jc w:val="both"/>
        <w:rPr>
          <w:rFonts w:eastAsia="Calibri"/>
          <w:color w:val="000000" w:themeColor="text1"/>
          <w:sz w:val="28"/>
          <w:szCs w:val="28"/>
        </w:rPr>
      </w:pPr>
      <w:r w:rsidRPr="00BA4CCE">
        <w:rPr>
          <w:rFonts w:eastAsia="Calibri"/>
          <w:color w:val="000000" w:themeColor="text1"/>
          <w:sz w:val="28"/>
          <w:szCs w:val="28"/>
        </w:rPr>
        <w:t>1. Утвердить Порядок организации деятельности по содержанию отловленных животных без владельцев в местах и пунктах временного содержания животных, не являющихся приютами для животных, на территории Республики Дагестан.</w:t>
      </w:r>
    </w:p>
    <w:p w:rsidR="00763495" w:rsidRDefault="00763495" w:rsidP="00763495">
      <w:pPr>
        <w:ind w:firstLine="567"/>
        <w:jc w:val="both"/>
        <w:rPr>
          <w:rFonts w:eastAsia="Calibri"/>
          <w:color w:val="000000" w:themeColor="text1"/>
          <w:sz w:val="28"/>
          <w:szCs w:val="28"/>
        </w:rPr>
      </w:pPr>
      <w:r w:rsidRPr="00BA4CCE">
        <w:rPr>
          <w:rFonts w:eastAsia="Calibri"/>
          <w:color w:val="000000" w:themeColor="text1"/>
          <w:sz w:val="28"/>
          <w:szCs w:val="28"/>
        </w:rPr>
        <w:t>2. Контроль за исполнением настоящего постановления возложить на заместителя Председателя Правительства Республики Дагестан                              в соответствии с распределением обязанностей.</w:t>
      </w:r>
    </w:p>
    <w:p w:rsidR="00763495" w:rsidRPr="00BA4CCE" w:rsidRDefault="00763495" w:rsidP="00763495">
      <w:pPr>
        <w:ind w:firstLine="567"/>
        <w:jc w:val="both"/>
        <w:rPr>
          <w:rFonts w:eastAsia="Calibri"/>
          <w:color w:val="000000" w:themeColor="text1"/>
          <w:sz w:val="28"/>
          <w:szCs w:val="28"/>
        </w:rPr>
      </w:pPr>
      <w:r>
        <w:rPr>
          <w:rFonts w:eastAsia="Calibri"/>
          <w:color w:val="000000" w:themeColor="text1"/>
          <w:sz w:val="28"/>
          <w:szCs w:val="28"/>
        </w:rPr>
        <w:t>3</w:t>
      </w:r>
      <w:r w:rsidRPr="00FB6A60">
        <w:rPr>
          <w:rFonts w:eastAsia="Calibri"/>
          <w:color w:val="000000" w:themeColor="text1"/>
          <w:sz w:val="28"/>
          <w:szCs w:val="28"/>
        </w:rPr>
        <w:t>. Настоящее постановление вступает в силу с 1 марта 202</w:t>
      </w:r>
      <w:r>
        <w:rPr>
          <w:rFonts w:eastAsia="Calibri"/>
          <w:color w:val="000000" w:themeColor="text1"/>
          <w:sz w:val="28"/>
          <w:szCs w:val="28"/>
        </w:rPr>
        <w:t>5</w:t>
      </w:r>
      <w:r w:rsidRPr="00FB6A60">
        <w:rPr>
          <w:rFonts w:eastAsia="Calibri"/>
          <w:color w:val="000000" w:themeColor="text1"/>
          <w:sz w:val="28"/>
          <w:szCs w:val="28"/>
        </w:rPr>
        <w:t xml:space="preserve"> года и действует до 1 сентября 203</w:t>
      </w:r>
      <w:r>
        <w:rPr>
          <w:rFonts w:eastAsia="Calibri"/>
          <w:color w:val="000000" w:themeColor="text1"/>
          <w:sz w:val="28"/>
          <w:szCs w:val="28"/>
        </w:rPr>
        <w:t>1</w:t>
      </w:r>
      <w:r w:rsidRPr="00FB6A60">
        <w:rPr>
          <w:rFonts w:eastAsia="Calibri"/>
          <w:color w:val="000000" w:themeColor="text1"/>
          <w:sz w:val="28"/>
          <w:szCs w:val="28"/>
        </w:rPr>
        <w:t xml:space="preserve"> года.</w:t>
      </w:r>
    </w:p>
    <w:p w:rsidR="00763495" w:rsidRPr="00EB42C5" w:rsidRDefault="00763495" w:rsidP="00763495">
      <w:pPr>
        <w:pStyle w:val="a5"/>
        <w:jc w:val="center"/>
        <w:rPr>
          <w:b/>
          <w:color w:val="000000" w:themeColor="text1"/>
          <w:sz w:val="28"/>
          <w:szCs w:val="28"/>
        </w:rPr>
      </w:pPr>
    </w:p>
    <w:p w:rsidR="00763495" w:rsidRPr="00EB42C5" w:rsidRDefault="00763495" w:rsidP="00763495">
      <w:pPr>
        <w:pStyle w:val="a5"/>
        <w:jc w:val="center"/>
        <w:rPr>
          <w:b/>
          <w:color w:val="000000" w:themeColor="text1"/>
          <w:sz w:val="28"/>
          <w:szCs w:val="28"/>
        </w:rPr>
      </w:pPr>
    </w:p>
    <w:p w:rsidR="00763495" w:rsidRPr="00EB42C5" w:rsidRDefault="00763495" w:rsidP="00763495">
      <w:pPr>
        <w:pStyle w:val="a5"/>
        <w:rPr>
          <w:b/>
          <w:color w:val="000000" w:themeColor="text1"/>
          <w:sz w:val="28"/>
          <w:szCs w:val="28"/>
        </w:rPr>
      </w:pPr>
      <w:r w:rsidRPr="00EB42C5">
        <w:rPr>
          <w:b/>
          <w:color w:val="000000" w:themeColor="text1"/>
          <w:sz w:val="28"/>
          <w:szCs w:val="28"/>
        </w:rPr>
        <w:t xml:space="preserve">Председатель Правительства                  </w:t>
      </w:r>
      <w:r>
        <w:rPr>
          <w:b/>
          <w:color w:val="000000" w:themeColor="text1"/>
          <w:sz w:val="28"/>
          <w:szCs w:val="28"/>
        </w:rPr>
        <w:t xml:space="preserve">                      </w:t>
      </w:r>
    </w:p>
    <w:p w:rsidR="00763495" w:rsidRPr="00EB42C5" w:rsidRDefault="00763495" w:rsidP="00763495">
      <w:pPr>
        <w:pStyle w:val="a5"/>
        <w:rPr>
          <w:color w:val="000000" w:themeColor="text1"/>
        </w:rPr>
      </w:pPr>
      <w:r w:rsidRPr="00EB42C5">
        <w:rPr>
          <w:b/>
          <w:color w:val="000000" w:themeColor="text1"/>
          <w:sz w:val="28"/>
          <w:szCs w:val="28"/>
        </w:rPr>
        <w:t xml:space="preserve">   </w:t>
      </w:r>
      <w:r>
        <w:rPr>
          <w:b/>
          <w:color w:val="000000" w:themeColor="text1"/>
          <w:sz w:val="28"/>
          <w:szCs w:val="28"/>
        </w:rPr>
        <w:t xml:space="preserve">     </w:t>
      </w:r>
      <w:r w:rsidRPr="00EB42C5">
        <w:rPr>
          <w:b/>
          <w:color w:val="000000" w:themeColor="text1"/>
          <w:sz w:val="28"/>
          <w:szCs w:val="28"/>
        </w:rPr>
        <w:t>Республики Дагестан</w:t>
      </w:r>
      <w:r w:rsidRPr="00E239AB">
        <w:rPr>
          <w:b/>
          <w:color w:val="000000" w:themeColor="text1"/>
          <w:sz w:val="28"/>
          <w:szCs w:val="28"/>
        </w:rPr>
        <w:t xml:space="preserve"> </w:t>
      </w:r>
      <w:r>
        <w:rPr>
          <w:b/>
          <w:color w:val="000000" w:themeColor="text1"/>
          <w:sz w:val="28"/>
          <w:szCs w:val="28"/>
        </w:rPr>
        <w:t xml:space="preserve">                                             </w:t>
      </w:r>
      <w:r w:rsidRPr="00EB42C5">
        <w:rPr>
          <w:b/>
          <w:color w:val="000000" w:themeColor="text1"/>
          <w:sz w:val="28"/>
          <w:szCs w:val="28"/>
        </w:rPr>
        <w:t>А. Абдулмуслимов</w:t>
      </w:r>
    </w:p>
    <w:p w:rsidR="00763495" w:rsidRDefault="00763495" w:rsidP="001B7507">
      <w:pPr>
        <w:ind w:firstLine="5103"/>
        <w:jc w:val="center"/>
        <w:rPr>
          <w:sz w:val="28"/>
          <w:szCs w:val="28"/>
          <w:shd w:val="clear" w:color="auto" w:fill="FFFFFF"/>
        </w:rPr>
      </w:pPr>
    </w:p>
    <w:p w:rsidR="00763495" w:rsidRDefault="00763495" w:rsidP="001B7507">
      <w:pPr>
        <w:ind w:firstLine="5103"/>
        <w:jc w:val="center"/>
        <w:rPr>
          <w:sz w:val="28"/>
          <w:szCs w:val="28"/>
          <w:shd w:val="clear" w:color="auto" w:fill="FFFFFF"/>
        </w:rPr>
      </w:pPr>
    </w:p>
    <w:p w:rsidR="00763495" w:rsidRDefault="00763495" w:rsidP="001B7507">
      <w:pPr>
        <w:ind w:firstLine="5103"/>
        <w:jc w:val="center"/>
        <w:rPr>
          <w:sz w:val="28"/>
          <w:szCs w:val="28"/>
          <w:shd w:val="clear" w:color="auto" w:fill="FFFFFF"/>
        </w:rPr>
      </w:pPr>
    </w:p>
    <w:p w:rsidR="00763495" w:rsidRDefault="00763495" w:rsidP="001B7507">
      <w:pPr>
        <w:ind w:firstLine="5103"/>
        <w:jc w:val="center"/>
        <w:rPr>
          <w:sz w:val="28"/>
          <w:szCs w:val="28"/>
          <w:shd w:val="clear" w:color="auto" w:fill="FFFFFF"/>
        </w:rPr>
      </w:pPr>
    </w:p>
    <w:p w:rsidR="00933FEA" w:rsidRPr="001B7507" w:rsidRDefault="007601FE" w:rsidP="001B7507">
      <w:pPr>
        <w:ind w:firstLine="5103"/>
        <w:jc w:val="center"/>
        <w:rPr>
          <w:sz w:val="28"/>
          <w:szCs w:val="28"/>
          <w:shd w:val="clear" w:color="auto" w:fill="FFFFFF"/>
        </w:rPr>
      </w:pPr>
      <w:r>
        <w:rPr>
          <w:sz w:val="28"/>
          <w:szCs w:val="28"/>
          <w:shd w:val="clear" w:color="auto" w:fill="FFFFFF"/>
        </w:rPr>
        <w:lastRenderedPageBreak/>
        <w:t xml:space="preserve">ПРИЛОЖЕНИЕ </w:t>
      </w:r>
    </w:p>
    <w:p w:rsidR="00933FEA" w:rsidRPr="001B7507" w:rsidRDefault="00933FEA" w:rsidP="001B7507">
      <w:pPr>
        <w:ind w:firstLine="5103"/>
        <w:jc w:val="center"/>
        <w:rPr>
          <w:sz w:val="28"/>
          <w:szCs w:val="28"/>
          <w:shd w:val="clear" w:color="auto" w:fill="FFFFFF"/>
        </w:rPr>
      </w:pPr>
      <w:r w:rsidRPr="001B7507">
        <w:rPr>
          <w:sz w:val="28"/>
          <w:szCs w:val="28"/>
          <w:shd w:val="clear" w:color="auto" w:fill="FFFFFF"/>
        </w:rPr>
        <w:t>к постановлению Правительства</w:t>
      </w:r>
    </w:p>
    <w:p w:rsidR="00933FEA" w:rsidRPr="001B7507" w:rsidRDefault="006F6FAB" w:rsidP="001B7507">
      <w:pPr>
        <w:ind w:firstLine="5103"/>
        <w:jc w:val="center"/>
        <w:rPr>
          <w:sz w:val="28"/>
          <w:szCs w:val="28"/>
          <w:shd w:val="clear" w:color="auto" w:fill="FFFFFF"/>
        </w:rPr>
      </w:pPr>
      <w:r>
        <w:rPr>
          <w:sz w:val="28"/>
          <w:szCs w:val="28"/>
          <w:shd w:val="clear" w:color="auto" w:fill="FFFFFF"/>
        </w:rPr>
        <w:t xml:space="preserve">  </w:t>
      </w:r>
      <w:r w:rsidR="00933FEA" w:rsidRPr="001B7507">
        <w:rPr>
          <w:sz w:val="28"/>
          <w:szCs w:val="28"/>
          <w:shd w:val="clear" w:color="auto" w:fill="FFFFFF"/>
        </w:rPr>
        <w:t>Республики Дагестан</w:t>
      </w:r>
    </w:p>
    <w:p w:rsidR="00933FEA" w:rsidRPr="00933FEA" w:rsidRDefault="00933FEA" w:rsidP="00933FEA">
      <w:pPr>
        <w:widowControl w:val="0"/>
        <w:tabs>
          <w:tab w:val="left" w:pos="0"/>
          <w:tab w:val="left" w:pos="635"/>
          <w:tab w:val="left" w:pos="1418"/>
        </w:tabs>
        <w:autoSpaceDE w:val="0"/>
        <w:autoSpaceDN w:val="0"/>
        <w:jc w:val="center"/>
        <w:outlineLvl w:val="0"/>
        <w:rPr>
          <w:b/>
          <w:color w:val="000000" w:themeColor="text1"/>
          <w:sz w:val="28"/>
          <w:szCs w:val="20"/>
        </w:rPr>
      </w:pPr>
      <w:r w:rsidRPr="00933FEA">
        <w:rPr>
          <w:b/>
          <w:color w:val="000000" w:themeColor="text1"/>
          <w:sz w:val="28"/>
          <w:szCs w:val="20"/>
        </w:rPr>
        <w:t xml:space="preserve">  </w:t>
      </w:r>
    </w:p>
    <w:p w:rsidR="009A5C81" w:rsidRDefault="009A5C81" w:rsidP="00A77A54">
      <w:pPr>
        <w:widowControl w:val="0"/>
        <w:tabs>
          <w:tab w:val="left" w:pos="0"/>
          <w:tab w:val="left" w:pos="635"/>
          <w:tab w:val="left" w:pos="1418"/>
        </w:tabs>
        <w:autoSpaceDE w:val="0"/>
        <w:autoSpaceDN w:val="0"/>
        <w:jc w:val="center"/>
        <w:outlineLvl w:val="0"/>
        <w:rPr>
          <w:b/>
          <w:color w:val="000000" w:themeColor="text1"/>
          <w:sz w:val="28"/>
          <w:szCs w:val="20"/>
        </w:rPr>
      </w:pPr>
    </w:p>
    <w:p w:rsidR="00981410" w:rsidRDefault="00981410" w:rsidP="00A77A54">
      <w:pPr>
        <w:widowControl w:val="0"/>
        <w:tabs>
          <w:tab w:val="left" w:pos="0"/>
          <w:tab w:val="left" w:pos="635"/>
          <w:tab w:val="left" w:pos="1418"/>
        </w:tabs>
        <w:autoSpaceDE w:val="0"/>
        <w:autoSpaceDN w:val="0"/>
        <w:jc w:val="center"/>
        <w:outlineLvl w:val="0"/>
        <w:rPr>
          <w:b/>
          <w:color w:val="000000" w:themeColor="text1"/>
          <w:sz w:val="28"/>
          <w:szCs w:val="20"/>
        </w:rPr>
      </w:pPr>
    </w:p>
    <w:p w:rsidR="00981410" w:rsidRPr="00CD7A89" w:rsidRDefault="00981410" w:rsidP="00A77A54">
      <w:pPr>
        <w:widowControl w:val="0"/>
        <w:tabs>
          <w:tab w:val="left" w:pos="0"/>
          <w:tab w:val="left" w:pos="635"/>
          <w:tab w:val="left" w:pos="1418"/>
        </w:tabs>
        <w:autoSpaceDE w:val="0"/>
        <w:autoSpaceDN w:val="0"/>
        <w:jc w:val="center"/>
        <w:outlineLvl w:val="0"/>
        <w:rPr>
          <w:b/>
          <w:color w:val="FF0000"/>
          <w:sz w:val="28"/>
          <w:szCs w:val="20"/>
        </w:rPr>
      </w:pPr>
    </w:p>
    <w:p w:rsidR="007601FE" w:rsidRPr="00D22C77" w:rsidRDefault="007601FE" w:rsidP="007601FE">
      <w:pPr>
        <w:widowControl w:val="0"/>
        <w:tabs>
          <w:tab w:val="left" w:pos="0"/>
          <w:tab w:val="left" w:pos="635"/>
          <w:tab w:val="left" w:pos="1418"/>
        </w:tabs>
        <w:autoSpaceDE w:val="0"/>
        <w:autoSpaceDN w:val="0"/>
        <w:jc w:val="center"/>
        <w:outlineLvl w:val="0"/>
        <w:rPr>
          <w:b/>
          <w:color w:val="000000" w:themeColor="text1"/>
          <w:sz w:val="28"/>
          <w:szCs w:val="20"/>
        </w:rPr>
      </w:pPr>
      <w:r w:rsidRPr="00D22C77">
        <w:rPr>
          <w:b/>
          <w:color w:val="000000" w:themeColor="text1"/>
          <w:sz w:val="28"/>
          <w:szCs w:val="20"/>
        </w:rPr>
        <w:t>ПОРЯДОК</w:t>
      </w:r>
    </w:p>
    <w:p w:rsidR="00AF29EE" w:rsidRPr="00D22C77" w:rsidRDefault="00AF29EE" w:rsidP="007601FE">
      <w:pPr>
        <w:widowControl w:val="0"/>
        <w:tabs>
          <w:tab w:val="left" w:pos="0"/>
          <w:tab w:val="left" w:pos="635"/>
          <w:tab w:val="left" w:pos="1418"/>
        </w:tabs>
        <w:autoSpaceDE w:val="0"/>
        <w:autoSpaceDN w:val="0"/>
        <w:jc w:val="center"/>
        <w:outlineLvl w:val="0"/>
        <w:rPr>
          <w:b/>
          <w:color w:val="000000" w:themeColor="text1"/>
          <w:sz w:val="28"/>
          <w:szCs w:val="20"/>
        </w:rPr>
      </w:pPr>
      <w:r w:rsidRPr="00D22C77">
        <w:rPr>
          <w:b/>
          <w:color w:val="000000" w:themeColor="text1"/>
          <w:sz w:val="28"/>
          <w:szCs w:val="20"/>
        </w:rPr>
        <w:t xml:space="preserve">организации деятельности </w:t>
      </w:r>
      <w:bookmarkStart w:id="0" w:name="_GoBack"/>
      <w:r w:rsidRPr="00D22C77">
        <w:rPr>
          <w:b/>
          <w:color w:val="000000" w:themeColor="text1"/>
          <w:sz w:val="28"/>
          <w:szCs w:val="20"/>
        </w:rPr>
        <w:t xml:space="preserve">по содержанию отловленных животных </w:t>
      </w:r>
      <w:bookmarkEnd w:id="0"/>
      <w:r w:rsidRPr="00D22C77">
        <w:rPr>
          <w:b/>
          <w:color w:val="000000" w:themeColor="text1"/>
          <w:sz w:val="28"/>
          <w:szCs w:val="20"/>
        </w:rPr>
        <w:t xml:space="preserve">без владельцев в местах и пунктах временного содержания животных, </w:t>
      </w:r>
    </w:p>
    <w:p w:rsidR="00AF29EE" w:rsidRPr="00D22C77" w:rsidRDefault="00AF29EE" w:rsidP="007601FE">
      <w:pPr>
        <w:widowControl w:val="0"/>
        <w:tabs>
          <w:tab w:val="left" w:pos="0"/>
          <w:tab w:val="left" w:pos="635"/>
          <w:tab w:val="left" w:pos="1418"/>
        </w:tabs>
        <w:autoSpaceDE w:val="0"/>
        <w:autoSpaceDN w:val="0"/>
        <w:jc w:val="center"/>
        <w:outlineLvl w:val="0"/>
        <w:rPr>
          <w:b/>
          <w:color w:val="000000" w:themeColor="text1"/>
          <w:sz w:val="28"/>
          <w:szCs w:val="20"/>
        </w:rPr>
      </w:pPr>
      <w:r w:rsidRPr="00D22C77">
        <w:rPr>
          <w:b/>
          <w:color w:val="000000" w:themeColor="text1"/>
          <w:sz w:val="28"/>
          <w:szCs w:val="20"/>
        </w:rPr>
        <w:t xml:space="preserve">не являющихся приютами для животных, </w:t>
      </w:r>
    </w:p>
    <w:p w:rsidR="006F60E4" w:rsidRPr="00D22C77" w:rsidRDefault="00AF29EE" w:rsidP="007601FE">
      <w:pPr>
        <w:widowControl w:val="0"/>
        <w:tabs>
          <w:tab w:val="left" w:pos="0"/>
          <w:tab w:val="left" w:pos="635"/>
          <w:tab w:val="left" w:pos="1418"/>
        </w:tabs>
        <w:autoSpaceDE w:val="0"/>
        <w:autoSpaceDN w:val="0"/>
        <w:jc w:val="center"/>
        <w:outlineLvl w:val="0"/>
        <w:rPr>
          <w:b/>
          <w:color w:val="000000" w:themeColor="text1"/>
          <w:sz w:val="28"/>
          <w:szCs w:val="20"/>
        </w:rPr>
      </w:pPr>
      <w:r w:rsidRPr="00D22C77">
        <w:rPr>
          <w:b/>
          <w:color w:val="000000" w:themeColor="text1"/>
          <w:sz w:val="28"/>
          <w:szCs w:val="20"/>
        </w:rPr>
        <w:t>на территории Республики Дагестан</w:t>
      </w:r>
    </w:p>
    <w:p w:rsidR="00AF29EE" w:rsidRPr="006F60E4" w:rsidRDefault="00AF29EE" w:rsidP="007601FE">
      <w:pPr>
        <w:widowControl w:val="0"/>
        <w:tabs>
          <w:tab w:val="left" w:pos="0"/>
          <w:tab w:val="left" w:pos="635"/>
          <w:tab w:val="left" w:pos="1418"/>
        </w:tabs>
        <w:autoSpaceDE w:val="0"/>
        <w:autoSpaceDN w:val="0"/>
        <w:jc w:val="center"/>
        <w:outlineLvl w:val="0"/>
        <w:rPr>
          <w:b/>
          <w:color w:val="000000" w:themeColor="text1"/>
          <w:sz w:val="28"/>
          <w:szCs w:val="20"/>
        </w:rPr>
      </w:pPr>
    </w:p>
    <w:p w:rsidR="00A77A54" w:rsidRPr="006F60E4" w:rsidRDefault="00A77A54" w:rsidP="00A77A54">
      <w:pPr>
        <w:widowControl w:val="0"/>
        <w:tabs>
          <w:tab w:val="left" w:pos="0"/>
          <w:tab w:val="left" w:pos="635"/>
          <w:tab w:val="left" w:pos="1418"/>
        </w:tabs>
        <w:autoSpaceDE w:val="0"/>
        <w:autoSpaceDN w:val="0"/>
        <w:jc w:val="center"/>
        <w:outlineLvl w:val="0"/>
        <w:rPr>
          <w:b/>
          <w:color w:val="000000" w:themeColor="text1"/>
          <w:sz w:val="28"/>
          <w:szCs w:val="20"/>
        </w:rPr>
      </w:pPr>
      <w:r w:rsidRPr="006F60E4">
        <w:rPr>
          <w:b/>
          <w:color w:val="000000" w:themeColor="text1"/>
          <w:sz w:val="28"/>
          <w:szCs w:val="20"/>
          <w:lang w:val="en-US"/>
        </w:rPr>
        <w:t>I</w:t>
      </w:r>
      <w:r w:rsidRPr="006F60E4">
        <w:rPr>
          <w:b/>
          <w:color w:val="000000" w:themeColor="text1"/>
          <w:sz w:val="28"/>
          <w:szCs w:val="20"/>
        </w:rPr>
        <w:t>. Общие положения</w:t>
      </w:r>
    </w:p>
    <w:p w:rsidR="00C6245A" w:rsidRPr="00841119" w:rsidRDefault="00C6245A" w:rsidP="00841119">
      <w:pPr>
        <w:widowControl w:val="0"/>
        <w:tabs>
          <w:tab w:val="left" w:pos="0"/>
          <w:tab w:val="left" w:pos="635"/>
          <w:tab w:val="left" w:pos="1418"/>
        </w:tabs>
        <w:autoSpaceDE w:val="0"/>
        <w:autoSpaceDN w:val="0"/>
        <w:ind w:firstLine="284"/>
        <w:jc w:val="both"/>
        <w:outlineLvl w:val="0"/>
        <w:rPr>
          <w:color w:val="000000" w:themeColor="text1"/>
          <w:sz w:val="28"/>
          <w:szCs w:val="20"/>
        </w:rPr>
      </w:pPr>
    </w:p>
    <w:p w:rsidR="00A77A54" w:rsidRPr="005A3185" w:rsidRDefault="00F92EFE" w:rsidP="00841119">
      <w:pPr>
        <w:widowControl w:val="0"/>
        <w:tabs>
          <w:tab w:val="left" w:pos="0"/>
          <w:tab w:val="left" w:pos="1134"/>
        </w:tabs>
        <w:autoSpaceDE w:val="0"/>
        <w:autoSpaceDN w:val="0"/>
        <w:ind w:firstLine="284"/>
        <w:jc w:val="both"/>
        <w:rPr>
          <w:color w:val="000000" w:themeColor="text1"/>
          <w:sz w:val="28"/>
          <w:szCs w:val="28"/>
        </w:rPr>
      </w:pPr>
      <w:r w:rsidRPr="00841119">
        <w:rPr>
          <w:color w:val="000000" w:themeColor="text1"/>
          <w:sz w:val="28"/>
          <w:szCs w:val="20"/>
        </w:rPr>
        <w:t>1</w:t>
      </w:r>
      <w:r w:rsidR="00A77A54" w:rsidRPr="00841119">
        <w:rPr>
          <w:color w:val="000000" w:themeColor="text1"/>
          <w:sz w:val="28"/>
          <w:szCs w:val="20"/>
        </w:rPr>
        <w:t xml:space="preserve">. </w:t>
      </w:r>
      <w:r w:rsidR="00A77A54" w:rsidRPr="005A3185">
        <w:rPr>
          <w:color w:val="000000" w:themeColor="text1"/>
          <w:sz w:val="28"/>
          <w:szCs w:val="28"/>
        </w:rPr>
        <w:t xml:space="preserve">Настоящий Порядок </w:t>
      </w:r>
      <w:r w:rsidR="004F2202" w:rsidRPr="005A3185">
        <w:rPr>
          <w:color w:val="000000" w:themeColor="text1"/>
          <w:sz w:val="28"/>
          <w:szCs w:val="28"/>
        </w:rPr>
        <w:t xml:space="preserve">организации деятельности по содержанию отловленных животных без владельцев в местах и пунктах временного содержания животных, не являющихся приютами для животных, на территории Республики Дагестан </w:t>
      </w:r>
      <w:r w:rsidR="0042328A" w:rsidRPr="005A3185">
        <w:rPr>
          <w:color w:val="000000" w:themeColor="text1"/>
          <w:sz w:val="28"/>
          <w:szCs w:val="28"/>
        </w:rPr>
        <w:t>(далее - Порядок), разработан в соответствии с Законом Республики Дагестан от 10 мая 2017 г. № 37                    «О наделении органов местного самоуправления муниципальных образований Республики Дагестан государственными полномочиями Республики Дагестан по организации мероприятий при осуществлении деятельности по обращению с животными без владельцев и о внесении изменений в Закон Республики Дагестан «О ветеринарии»</w:t>
      </w:r>
      <w:r w:rsidR="008B144D" w:rsidRPr="005A3185">
        <w:rPr>
          <w:color w:val="000000" w:themeColor="text1"/>
        </w:rPr>
        <w:t xml:space="preserve"> </w:t>
      </w:r>
      <w:r w:rsidR="008B144D" w:rsidRPr="005A3185">
        <w:rPr>
          <w:color w:val="000000" w:themeColor="text1"/>
          <w:sz w:val="28"/>
          <w:szCs w:val="28"/>
        </w:rPr>
        <w:t>(далее – Закон Республики Дагестан от 10 мая 2017 г. № 37)</w:t>
      </w:r>
      <w:r w:rsidR="00C61633" w:rsidRPr="005A3185">
        <w:rPr>
          <w:color w:val="000000" w:themeColor="text1"/>
          <w:sz w:val="28"/>
          <w:szCs w:val="28"/>
        </w:rPr>
        <w:t xml:space="preserve"> и </w:t>
      </w:r>
      <w:r w:rsidR="008B144D" w:rsidRPr="005A3185">
        <w:rPr>
          <w:color w:val="000000" w:themeColor="text1"/>
          <w:sz w:val="28"/>
          <w:szCs w:val="28"/>
        </w:rPr>
        <w:t>Закон</w:t>
      </w:r>
      <w:r w:rsidR="00C61633" w:rsidRPr="005A3185">
        <w:rPr>
          <w:color w:val="000000" w:themeColor="text1"/>
          <w:sz w:val="28"/>
          <w:szCs w:val="28"/>
        </w:rPr>
        <w:t>ом</w:t>
      </w:r>
      <w:r w:rsidR="008B144D" w:rsidRPr="005A3185">
        <w:rPr>
          <w:color w:val="000000" w:themeColor="text1"/>
          <w:sz w:val="28"/>
          <w:szCs w:val="28"/>
        </w:rPr>
        <w:t xml:space="preserve"> Республики Дагестан от 14.04.2023 № 33 «О порядке установления и оценки применения обязательных требований, содержащихся в нормативных правовых актах Республики Дагестан» (далее - Закон Республики Дагестан от 14.04.2023 № 33)</w:t>
      </w:r>
      <w:r w:rsidR="0042328A" w:rsidRPr="005A3185">
        <w:rPr>
          <w:color w:val="000000" w:themeColor="text1"/>
          <w:sz w:val="28"/>
          <w:szCs w:val="28"/>
        </w:rPr>
        <w:t>.</w:t>
      </w:r>
    </w:p>
    <w:p w:rsidR="00F92EFE" w:rsidRPr="005A3185" w:rsidRDefault="00F92EFE" w:rsidP="004053F3">
      <w:pPr>
        <w:widowControl w:val="0"/>
        <w:tabs>
          <w:tab w:val="left" w:pos="0"/>
          <w:tab w:val="left" w:pos="1418"/>
        </w:tabs>
        <w:autoSpaceDE w:val="0"/>
        <w:autoSpaceDN w:val="0"/>
        <w:ind w:firstLine="284"/>
        <w:jc w:val="both"/>
        <w:rPr>
          <w:color w:val="000000" w:themeColor="text1"/>
          <w:sz w:val="28"/>
          <w:szCs w:val="28"/>
        </w:rPr>
      </w:pPr>
      <w:r w:rsidRPr="005A3185">
        <w:rPr>
          <w:color w:val="000000" w:themeColor="text1"/>
          <w:sz w:val="28"/>
          <w:szCs w:val="28"/>
        </w:rPr>
        <w:t>2. Осуществление деятельности по обращению с животными                             без владельцев осуществляется с соблюдением требований, установленных</w:t>
      </w:r>
      <w:r w:rsidR="005A3185" w:rsidRPr="005A3185">
        <w:rPr>
          <w:color w:val="000000" w:themeColor="text1"/>
          <w:sz w:val="28"/>
          <w:szCs w:val="28"/>
        </w:rPr>
        <w:t xml:space="preserve"> в </w:t>
      </w:r>
      <w:r w:rsidR="007B709D" w:rsidRPr="005A3185">
        <w:rPr>
          <w:color w:val="000000" w:themeColor="text1"/>
          <w:sz w:val="28"/>
          <w:szCs w:val="28"/>
        </w:rPr>
        <w:t xml:space="preserve"> части 1 статьи 9, </w:t>
      </w:r>
      <w:r w:rsidRPr="005A3185">
        <w:rPr>
          <w:color w:val="000000" w:themeColor="text1"/>
          <w:sz w:val="28"/>
          <w:szCs w:val="28"/>
        </w:rPr>
        <w:t xml:space="preserve"> </w:t>
      </w:r>
      <w:r w:rsidR="00AF29EE" w:rsidRPr="005A3185">
        <w:rPr>
          <w:color w:val="000000" w:themeColor="text1"/>
          <w:sz w:val="28"/>
          <w:szCs w:val="28"/>
        </w:rPr>
        <w:t>пунктами 1-3,</w:t>
      </w:r>
      <w:r w:rsidR="00830F84" w:rsidRPr="005A3185">
        <w:rPr>
          <w:color w:val="000000" w:themeColor="text1"/>
          <w:sz w:val="28"/>
          <w:szCs w:val="28"/>
        </w:rPr>
        <w:t xml:space="preserve"> </w:t>
      </w:r>
      <w:r w:rsidR="00AF29EE" w:rsidRPr="005A3185">
        <w:rPr>
          <w:color w:val="000000" w:themeColor="text1"/>
          <w:sz w:val="28"/>
          <w:szCs w:val="28"/>
        </w:rPr>
        <w:t xml:space="preserve">5-8 части 7 статьи 16, </w:t>
      </w:r>
      <w:r w:rsidRPr="005A3185">
        <w:rPr>
          <w:color w:val="000000" w:themeColor="text1"/>
          <w:sz w:val="28"/>
          <w:szCs w:val="28"/>
        </w:rPr>
        <w:t>стать</w:t>
      </w:r>
      <w:r w:rsidR="00DE2E17" w:rsidRPr="005A3185">
        <w:rPr>
          <w:color w:val="000000" w:themeColor="text1"/>
          <w:sz w:val="28"/>
          <w:szCs w:val="28"/>
        </w:rPr>
        <w:t xml:space="preserve">ей </w:t>
      </w:r>
      <w:r w:rsidRPr="005A3185">
        <w:rPr>
          <w:color w:val="000000" w:themeColor="text1"/>
          <w:sz w:val="28"/>
          <w:szCs w:val="28"/>
        </w:rPr>
        <w:t>17</w:t>
      </w:r>
      <w:r w:rsidR="00DE2E17" w:rsidRPr="005A3185">
        <w:rPr>
          <w:color w:val="000000" w:themeColor="text1"/>
          <w:sz w:val="28"/>
          <w:szCs w:val="28"/>
        </w:rPr>
        <w:t xml:space="preserve">, пунктами 1-4 части 1 статьи </w:t>
      </w:r>
      <w:r w:rsidR="00BA63F2" w:rsidRPr="005A3185">
        <w:rPr>
          <w:color w:val="000000" w:themeColor="text1"/>
          <w:sz w:val="28"/>
          <w:szCs w:val="28"/>
        </w:rPr>
        <w:t>18</w:t>
      </w:r>
      <w:r w:rsidRPr="005A3185">
        <w:rPr>
          <w:color w:val="000000" w:themeColor="text1"/>
          <w:sz w:val="28"/>
          <w:szCs w:val="28"/>
        </w:rPr>
        <w:t xml:space="preserve"> Федерального закона от 27 декабря 2018 г. № 498-</w:t>
      </w:r>
      <w:r w:rsidR="00BA63F2" w:rsidRPr="005A3185">
        <w:rPr>
          <w:color w:val="000000" w:themeColor="text1"/>
          <w:sz w:val="28"/>
          <w:szCs w:val="28"/>
        </w:rPr>
        <w:t>ФЗ «</w:t>
      </w:r>
      <w:r w:rsidRPr="005A3185">
        <w:rPr>
          <w:color w:val="000000" w:themeColor="text1"/>
          <w:sz w:val="28"/>
          <w:szCs w:val="28"/>
        </w:rPr>
        <w:t xml:space="preserve">Об ответственном обращении с животными и о внесении изменений в отдельные законодательные акты Российской Федерации» </w:t>
      </w:r>
      <w:r w:rsidR="00841119" w:rsidRPr="005A3185">
        <w:rPr>
          <w:color w:val="000000" w:themeColor="text1"/>
          <w:sz w:val="28"/>
          <w:szCs w:val="28"/>
        </w:rPr>
        <w:t xml:space="preserve">                                  </w:t>
      </w:r>
      <w:r w:rsidRPr="005A3185">
        <w:rPr>
          <w:color w:val="000000" w:themeColor="text1"/>
          <w:sz w:val="28"/>
          <w:szCs w:val="28"/>
        </w:rPr>
        <w:t>(далее – Федеральный закон от 27 декабря 2018 г. № 498-ФЗ)</w:t>
      </w:r>
      <w:r w:rsidR="009415CC" w:rsidRPr="005A3185">
        <w:rPr>
          <w:color w:val="000000" w:themeColor="text1"/>
          <w:sz w:val="28"/>
          <w:szCs w:val="28"/>
        </w:rPr>
        <w:t>,</w:t>
      </w:r>
      <w:r w:rsidR="00BB22C6" w:rsidRPr="005A3185">
        <w:rPr>
          <w:color w:val="000000" w:themeColor="text1"/>
          <w:sz w:val="28"/>
          <w:szCs w:val="28"/>
        </w:rPr>
        <w:t xml:space="preserve">   </w:t>
      </w:r>
      <w:r w:rsidR="009415CC" w:rsidRPr="005A3185">
        <w:rPr>
          <w:color w:val="000000" w:themeColor="text1"/>
          <w:sz w:val="28"/>
          <w:szCs w:val="28"/>
        </w:rPr>
        <w:t>.</w:t>
      </w:r>
    </w:p>
    <w:p w:rsidR="00182FB1" w:rsidRPr="005A3185" w:rsidRDefault="00182FB1" w:rsidP="00841119">
      <w:pPr>
        <w:widowControl w:val="0"/>
        <w:tabs>
          <w:tab w:val="left" w:pos="0"/>
          <w:tab w:val="left" w:pos="1418"/>
        </w:tabs>
        <w:autoSpaceDE w:val="0"/>
        <w:autoSpaceDN w:val="0"/>
        <w:ind w:firstLine="284"/>
        <w:jc w:val="both"/>
        <w:rPr>
          <w:color w:val="000000" w:themeColor="text1"/>
          <w:sz w:val="28"/>
          <w:szCs w:val="28"/>
        </w:rPr>
      </w:pPr>
      <w:r w:rsidRPr="005A3185">
        <w:rPr>
          <w:color w:val="000000" w:themeColor="text1"/>
          <w:sz w:val="28"/>
          <w:szCs w:val="28"/>
        </w:rPr>
        <w:t>3. Порядок отлова животных без владельцев, их транспортировка и передача в пункты временного содержания животных,</w:t>
      </w:r>
      <w:r w:rsidRPr="005A3185">
        <w:rPr>
          <w:color w:val="000000" w:themeColor="text1"/>
        </w:rPr>
        <w:t xml:space="preserve"> </w:t>
      </w:r>
      <w:r w:rsidRPr="005A3185">
        <w:rPr>
          <w:color w:val="000000" w:themeColor="text1"/>
          <w:sz w:val="28"/>
          <w:szCs w:val="28"/>
        </w:rPr>
        <w:t>расположенные на территории Республики Дагестан утверждается нормативным правовым актом Комитета по ветеринарии Республики Дагестан.</w:t>
      </w:r>
    </w:p>
    <w:p w:rsidR="00761046" w:rsidRPr="005A3185" w:rsidRDefault="001B1055" w:rsidP="00841119">
      <w:pPr>
        <w:widowControl w:val="0"/>
        <w:tabs>
          <w:tab w:val="left" w:pos="0"/>
          <w:tab w:val="left" w:pos="1418"/>
        </w:tabs>
        <w:autoSpaceDE w:val="0"/>
        <w:autoSpaceDN w:val="0"/>
        <w:ind w:firstLine="284"/>
        <w:jc w:val="both"/>
        <w:rPr>
          <w:color w:val="000000" w:themeColor="text1"/>
          <w:sz w:val="28"/>
          <w:szCs w:val="28"/>
        </w:rPr>
      </w:pPr>
      <w:r w:rsidRPr="005A3185">
        <w:rPr>
          <w:color w:val="000000" w:themeColor="text1"/>
          <w:sz w:val="28"/>
          <w:szCs w:val="28"/>
        </w:rPr>
        <w:t>4</w:t>
      </w:r>
      <w:r w:rsidR="00761046" w:rsidRPr="005A3185">
        <w:rPr>
          <w:color w:val="000000" w:themeColor="text1"/>
          <w:sz w:val="28"/>
          <w:szCs w:val="28"/>
        </w:rPr>
        <w:t xml:space="preserve">. </w:t>
      </w:r>
      <w:r w:rsidR="004F2202" w:rsidRPr="005A3185">
        <w:rPr>
          <w:color w:val="000000" w:themeColor="text1"/>
          <w:sz w:val="28"/>
          <w:szCs w:val="28"/>
        </w:rPr>
        <w:t xml:space="preserve">Понятия, используемые в настоящем Порядке, применяются в значениях, установленных Федеральным законом от 27 декабря 2018 г. </w:t>
      </w:r>
      <w:r w:rsidR="00210A4E" w:rsidRPr="005A3185">
        <w:rPr>
          <w:color w:val="000000" w:themeColor="text1"/>
          <w:sz w:val="28"/>
          <w:szCs w:val="28"/>
        </w:rPr>
        <w:t xml:space="preserve">                        </w:t>
      </w:r>
      <w:r w:rsidR="004F2202" w:rsidRPr="005A3185">
        <w:rPr>
          <w:color w:val="000000" w:themeColor="text1"/>
          <w:sz w:val="28"/>
          <w:szCs w:val="28"/>
        </w:rPr>
        <w:t>№ 498-ФЗ</w:t>
      </w:r>
      <w:r w:rsidR="002B1207" w:rsidRPr="005A3185">
        <w:rPr>
          <w:color w:val="000000" w:themeColor="text1"/>
          <w:sz w:val="28"/>
          <w:szCs w:val="28"/>
        </w:rPr>
        <w:t xml:space="preserve">, </w:t>
      </w:r>
      <w:r w:rsidR="00266C8A" w:rsidRPr="005A3185">
        <w:rPr>
          <w:color w:val="000000" w:themeColor="text1"/>
          <w:sz w:val="28"/>
          <w:szCs w:val="28"/>
        </w:rPr>
        <w:t>Законом Республики Дагестан от 10 мая 2017 г. № 37</w:t>
      </w:r>
      <w:r w:rsidR="00C616BE" w:rsidRPr="005A3185">
        <w:rPr>
          <w:color w:val="000000" w:themeColor="text1"/>
          <w:sz w:val="28"/>
          <w:szCs w:val="28"/>
        </w:rPr>
        <w:t xml:space="preserve"> и Законом </w:t>
      </w:r>
      <w:r w:rsidR="00C616BE" w:rsidRPr="005A3185">
        <w:rPr>
          <w:color w:val="000000" w:themeColor="text1"/>
          <w:sz w:val="28"/>
          <w:szCs w:val="28"/>
        </w:rPr>
        <w:lastRenderedPageBreak/>
        <w:t>Республики Дагестан от 14.04.2023 № 33.</w:t>
      </w:r>
    </w:p>
    <w:p w:rsidR="00A77A54" w:rsidRPr="005A3185" w:rsidRDefault="0042041A" w:rsidP="00841119">
      <w:pPr>
        <w:widowControl w:val="0"/>
        <w:tabs>
          <w:tab w:val="left" w:pos="0"/>
          <w:tab w:val="left" w:pos="1418"/>
        </w:tabs>
        <w:autoSpaceDE w:val="0"/>
        <w:autoSpaceDN w:val="0"/>
        <w:ind w:firstLine="284"/>
        <w:jc w:val="both"/>
        <w:rPr>
          <w:color w:val="000000" w:themeColor="text1"/>
          <w:sz w:val="28"/>
          <w:szCs w:val="28"/>
        </w:rPr>
      </w:pPr>
      <w:r w:rsidRPr="005A3185">
        <w:rPr>
          <w:color w:val="000000" w:themeColor="text1"/>
          <w:sz w:val="28"/>
          <w:szCs w:val="28"/>
        </w:rPr>
        <w:t>5</w:t>
      </w:r>
      <w:r w:rsidR="00A77A54" w:rsidRPr="005A3185">
        <w:rPr>
          <w:color w:val="000000" w:themeColor="text1"/>
          <w:sz w:val="28"/>
          <w:szCs w:val="28"/>
        </w:rPr>
        <w:t xml:space="preserve">. Организацию мероприятий, указанных в пункте </w:t>
      </w:r>
      <w:r w:rsidR="00CD7A89" w:rsidRPr="005A3185">
        <w:rPr>
          <w:color w:val="000000" w:themeColor="text1"/>
          <w:sz w:val="28"/>
          <w:szCs w:val="28"/>
        </w:rPr>
        <w:t>2</w:t>
      </w:r>
      <w:r w:rsidR="00A77A54" w:rsidRPr="005A3185">
        <w:rPr>
          <w:color w:val="000000" w:themeColor="text1"/>
          <w:sz w:val="28"/>
          <w:szCs w:val="28"/>
        </w:rPr>
        <w:t xml:space="preserve"> настоящего Порядка, осуществляет орган местного самоуправления</w:t>
      </w:r>
      <w:r w:rsidR="003A1E2A" w:rsidRPr="005A3185">
        <w:rPr>
          <w:color w:val="000000" w:themeColor="text1"/>
          <w:sz w:val="28"/>
          <w:szCs w:val="28"/>
        </w:rPr>
        <w:t xml:space="preserve"> муниципального района,</w:t>
      </w:r>
      <w:r w:rsidR="001B7507" w:rsidRPr="005A3185">
        <w:rPr>
          <w:color w:val="000000" w:themeColor="text1"/>
          <w:sz w:val="28"/>
          <w:szCs w:val="28"/>
        </w:rPr>
        <w:t xml:space="preserve"> городского </w:t>
      </w:r>
      <w:r w:rsidR="002D104C" w:rsidRPr="005A3185">
        <w:rPr>
          <w:color w:val="000000" w:themeColor="text1"/>
          <w:sz w:val="28"/>
          <w:szCs w:val="28"/>
        </w:rPr>
        <w:t>округа Республики</w:t>
      </w:r>
      <w:r w:rsidR="00A77A54" w:rsidRPr="005A3185">
        <w:rPr>
          <w:color w:val="000000" w:themeColor="text1"/>
          <w:sz w:val="28"/>
          <w:szCs w:val="28"/>
        </w:rPr>
        <w:t xml:space="preserve"> Дагестан (далее – уполномоченный орган), наделенный указанными полномочиями </w:t>
      </w:r>
      <w:r w:rsidR="004E1A35" w:rsidRPr="005A3185">
        <w:rPr>
          <w:color w:val="000000" w:themeColor="text1"/>
          <w:sz w:val="28"/>
          <w:szCs w:val="28"/>
        </w:rPr>
        <w:t>З</w:t>
      </w:r>
      <w:r w:rsidR="00A77A54" w:rsidRPr="005A3185">
        <w:rPr>
          <w:color w:val="000000" w:themeColor="text1"/>
          <w:sz w:val="28"/>
          <w:szCs w:val="28"/>
        </w:rPr>
        <w:t>аконом Республики Дагестан от 10 мая 2017 г. № 37</w:t>
      </w:r>
      <w:r w:rsidR="00500C91" w:rsidRPr="005A3185">
        <w:rPr>
          <w:color w:val="000000" w:themeColor="text1"/>
          <w:sz w:val="28"/>
          <w:szCs w:val="28"/>
        </w:rPr>
        <w:t>.</w:t>
      </w:r>
    </w:p>
    <w:p w:rsidR="001424E9" w:rsidRPr="005A3185" w:rsidRDefault="007B709D" w:rsidP="001424E9">
      <w:pPr>
        <w:widowControl w:val="0"/>
        <w:tabs>
          <w:tab w:val="left" w:pos="0"/>
          <w:tab w:val="left" w:pos="1418"/>
        </w:tabs>
        <w:autoSpaceDE w:val="0"/>
        <w:autoSpaceDN w:val="0"/>
        <w:ind w:firstLine="284"/>
        <w:jc w:val="both"/>
        <w:rPr>
          <w:color w:val="000000" w:themeColor="text1"/>
          <w:sz w:val="28"/>
          <w:szCs w:val="28"/>
        </w:rPr>
      </w:pPr>
      <w:r w:rsidRPr="005A3185">
        <w:rPr>
          <w:color w:val="000000" w:themeColor="text1"/>
          <w:sz w:val="28"/>
          <w:szCs w:val="28"/>
        </w:rPr>
        <w:t>6</w:t>
      </w:r>
      <w:r w:rsidR="001424E9" w:rsidRPr="005A3185">
        <w:rPr>
          <w:color w:val="000000" w:themeColor="text1"/>
          <w:sz w:val="28"/>
          <w:szCs w:val="28"/>
        </w:rPr>
        <w:t>.    Лица, осуществляющие деятельность по обращению с животными                             без владельцев, обязаны соблюдать обязательные требования, установленные настоящим порядком, а также осуществлять учет объема выполненных работ и сведения об объеме выполненных работ предоставлять в уполномоченный орган в соответствии с требованиями, предусмотренными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424E9" w:rsidRPr="005A3185" w:rsidRDefault="007B709D" w:rsidP="001424E9">
      <w:pPr>
        <w:widowControl w:val="0"/>
        <w:tabs>
          <w:tab w:val="left" w:pos="0"/>
          <w:tab w:val="left" w:pos="1418"/>
        </w:tabs>
        <w:autoSpaceDE w:val="0"/>
        <w:autoSpaceDN w:val="0"/>
        <w:ind w:firstLine="284"/>
        <w:jc w:val="both"/>
        <w:rPr>
          <w:color w:val="000000" w:themeColor="text1"/>
          <w:sz w:val="28"/>
          <w:szCs w:val="28"/>
        </w:rPr>
      </w:pPr>
      <w:r w:rsidRPr="005A3185">
        <w:rPr>
          <w:color w:val="000000" w:themeColor="text1"/>
          <w:sz w:val="28"/>
          <w:szCs w:val="28"/>
        </w:rPr>
        <w:t>7</w:t>
      </w:r>
      <w:r w:rsidR="001424E9" w:rsidRPr="005A3185">
        <w:rPr>
          <w:color w:val="000000" w:themeColor="text1"/>
          <w:sz w:val="28"/>
          <w:szCs w:val="28"/>
        </w:rPr>
        <w:t>. Владельцами частных пунктов для животных могут быть индивидуальные предприниматели или юридические лица.</w:t>
      </w:r>
    </w:p>
    <w:p w:rsidR="001424E9" w:rsidRPr="005A3185" w:rsidRDefault="001424E9" w:rsidP="001424E9">
      <w:pPr>
        <w:widowControl w:val="0"/>
        <w:tabs>
          <w:tab w:val="left" w:pos="0"/>
          <w:tab w:val="left" w:pos="1418"/>
        </w:tabs>
        <w:autoSpaceDE w:val="0"/>
        <w:autoSpaceDN w:val="0"/>
        <w:ind w:firstLine="284"/>
        <w:jc w:val="both"/>
        <w:rPr>
          <w:color w:val="000000" w:themeColor="text1"/>
          <w:sz w:val="28"/>
          <w:szCs w:val="28"/>
        </w:rPr>
      </w:pPr>
      <w:r w:rsidRPr="005A3185">
        <w:rPr>
          <w:color w:val="000000" w:themeColor="text1"/>
          <w:sz w:val="28"/>
          <w:szCs w:val="28"/>
        </w:rPr>
        <w:t>8. Уполномоченный орган обязан представлять сведения об объеме выполненных работ в соответствии с настоящим Порядком в Комитет по ветеринарии Республики Дагестан.</w:t>
      </w:r>
    </w:p>
    <w:p w:rsidR="001424E9" w:rsidRPr="005A3185" w:rsidRDefault="001424E9" w:rsidP="001424E9">
      <w:pPr>
        <w:widowControl w:val="0"/>
        <w:tabs>
          <w:tab w:val="left" w:pos="0"/>
          <w:tab w:val="left" w:pos="1418"/>
        </w:tabs>
        <w:autoSpaceDE w:val="0"/>
        <w:autoSpaceDN w:val="0"/>
        <w:ind w:firstLine="284"/>
        <w:jc w:val="both"/>
        <w:rPr>
          <w:color w:val="000000" w:themeColor="text1"/>
          <w:sz w:val="28"/>
          <w:szCs w:val="28"/>
        </w:rPr>
      </w:pPr>
      <w:r w:rsidRPr="005A3185">
        <w:rPr>
          <w:color w:val="000000" w:themeColor="text1"/>
          <w:sz w:val="28"/>
          <w:szCs w:val="28"/>
        </w:rPr>
        <w:t>9. Владельцы пунктов временного содержания животных и уполномоченные ими лица, обязаны по требованию должностных лиц органа, осуществляющего региональный государственный контроль (надзор) в области обращения с животными, определенного Правительством Республики Дагестан, при проведении ими проверок, предоставлять животных по месту их содержания.</w:t>
      </w:r>
    </w:p>
    <w:p w:rsidR="001424E9" w:rsidRPr="005A3185" w:rsidRDefault="001424E9" w:rsidP="001424E9">
      <w:pPr>
        <w:widowControl w:val="0"/>
        <w:tabs>
          <w:tab w:val="left" w:pos="0"/>
          <w:tab w:val="left" w:pos="1418"/>
        </w:tabs>
        <w:autoSpaceDE w:val="0"/>
        <w:autoSpaceDN w:val="0"/>
        <w:ind w:firstLine="284"/>
        <w:jc w:val="both"/>
        <w:rPr>
          <w:color w:val="000000" w:themeColor="text1"/>
          <w:sz w:val="28"/>
          <w:szCs w:val="28"/>
        </w:rPr>
      </w:pPr>
      <w:r w:rsidRPr="005A3185">
        <w:rPr>
          <w:color w:val="000000" w:themeColor="text1"/>
          <w:sz w:val="28"/>
          <w:szCs w:val="28"/>
        </w:rPr>
        <w:t>10. Органом исполнительной власти Республики Дагестан, осуществляющим полномочия по региональному государственному контролю (надзору) в области обращения с животными является Комитет по ветеринарии Республики Дагестан (далее - Комитет), который обеспечивает информирование лиц, обязанных соблюдать обязательные требования, о процедуре соблюдения обязательных требований, правах, обязанностях и полномочиях Комитета, и их должностных лиц, в вопросах соблюдения обязательных требований.</w:t>
      </w:r>
    </w:p>
    <w:p w:rsidR="001424E9" w:rsidRPr="005A3185" w:rsidRDefault="001424E9" w:rsidP="001424E9">
      <w:pPr>
        <w:widowControl w:val="0"/>
        <w:tabs>
          <w:tab w:val="left" w:pos="0"/>
          <w:tab w:val="left" w:pos="1418"/>
        </w:tabs>
        <w:autoSpaceDE w:val="0"/>
        <w:autoSpaceDN w:val="0"/>
        <w:ind w:firstLine="284"/>
        <w:jc w:val="both"/>
        <w:rPr>
          <w:color w:val="000000" w:themeColor="text1"/>
          <w:sz w:val="28"/>
          <w:szCs w:val="28"/>
        </w:rPr>
      </w:pPr>
      <w:r w:rsidRPr="005A3185">
        <w:rPr>
          <w:color w:val="000000" w:themeColor="text1"/>
          <w:sz w:val="28"/>
          <w:szCs w:val="28"/>
        </w:rPr>
        <w:t>Формой оценки соблюдения обязательных требований является осуществление Комитетом государственного контроля (надзора), привлечение к административной ответственности в соответствии с КоАП РФ.</w:t>
      </w:r>
    </w:p>
    <w:p w:rsidR="00D36673" w:rsidRPr="005A3185" w:rsidRDefault="00D36673" w:rsidP="00841119">
      <w:pPr>
        <w:tabs>
          <w:tab w:val="left" w:pos="0"/>
          <w:tab w:val="left" w:pos="1418"/>
        </w:tabs>
        <w:ind w:firstLine="284"/>
        <w:jc w:val="both"/>
        <w:rPr>
          <w:rFonts w:eastAsiaTheme="minorEastAsia"/>
          <w:color w:val="000000" w:themeColor="text1"/>
          <w:sz w:val="28"/>
          <w:szCs w:val="28"/>
        </w:rPr>
      </w:pPr>
    </w:p>
    <w:p w:rsidR="00D36673" w:rsidRPr="005A3185" w:rsidRDefault="00AF6370" w:rsidP="00841119">
      <w:pPr>
        <w:tabs>
          <w:tab w:val="left" w:pos="0"/>
          <w:tab w:val="left" w:pos="1418"/>
        </w:tabs>
        <w:ind w:firstLine="284"/>
        <w:jc w:val="center"/>
        <w:rPr>
          <w:rFonts w:eastAsiaTheme="minorEastAsia"/>
          <w:b/>
          <w:color w:val="000000" w:themeColor="text1"/>
          <w:sz w:val="28"/>
          <w:szCs w:val="28"/>
        </w:rPr>
      </w:pPr>
      <w:r w:rsidRPr="005A3185">
        <w:rPr>
          <w:rFonts w:eastAsiaTheme="minorEastAsia"/>
          <w:b/>
          <w:color w:val="000000" w:themeColor="text1"/>
          <w:sz w:val="28"/>
          <w:szCs w:val="28"/>
          <w:lang w:val="en-US"/>
        </w:rPr>
        <w:t>II</w:t>
      </w:r>
      <w:r w:rsidR="000F22FA" w:rsidRPr="005A3185">
        <w:rPr>
          <w:rFonts w:eastAsiaTheme="minorEastAsia"/>
          <w:b/>
          <w:color w:val="000000" w:themeColor="text1"/>
          <w:sz w:val="28"/>
          <w:szCs w:val="28"/>
        </w:rPr>
        <w:t xml:space="preserve">. </w:t>
      </w:r>
      <w:r w:rsidR="00CF1048" w:rsidRPr="005A3185">
        <w:rPr>
          <w:rFonts w:eastAsiaTheme="minorEastAsia"/>
          <w:b/>
          <w:color w:val="000000" w:themeColor="text1"/>
          <w:sz w:val="28"/>
          <w:szCs w:val="28"/>
        </w:rPr>
        <w:t>Обязательные</w:t>
      </w:r>
      <w:r w:rsidR="00AE1969" w:rsidRPr="005A3185">
        <w:rPr>
          <w:rFonts w:eastAsiaTheme="minorEastAsia"/>
          <w:b/>
          <w:color w:val="000000" w:themeColor="text1"/>
          <w:sz w:val="28"/>
          <w:szCs w:val="28"/>
        </w:rPr>
        <w:t xml:space="preserve"> т</w:t>
      </w:r>
      <w:r w:rsidR="000F22FA" w:rsidRPr="005A3185">
        <w:rPr>
          <w:rFonts w:eastAsiaTheme="minorEastAsia"/>
          <w:b/>
          <w:color w:val="000000" w:themeColor="text1"/>
          <w:sz w:val="28"/>
          <w:szCs w:val="28"/>
        </w:rPr>
        <w:t xml:space="preserve">ребования к </w:t>
      </w:r>
      <w:r w:rsidR="00C8255C" w:rsidRPr="005A3185">
        <w:rPr>
          <w:rFonts w:eastAsiaTheme="minorEastAsia"/>
          <w:b/>
          <w:color w:val="000000" w:themeColor="text1"/>
          <w:sz w:val="28"/>
          <w:szCs w:val="28"/>
        </w:rPr>
        <w:t>организации</w:t>
      </w:r>
      <w:r w:rsidR="007B709D" w:rsidRPr="005A3185">
        <w:rPr>
          <w:color w:val="000000" w:themeColor="text1"/>
        </w:rPr>
        <w:t xml:space="preserve"> </w:t>
      </w:r>
      <w:r w:rsidR="007B709D" w:rsidRPr="005A3185">
        <w:rPr>
          <w:rFonts w:eastAsiaTheme="minorEastAsia"/>
          <w:b/>
          <w:color w:val="000000" w:themeColor="text1"/>
          <w:sz w:val="28"/>
          <w:szCs w:val="28"/>
        </w:rPr>
        <w:t xml:space="preserve">деятельности, размещению и обустройству </w:t>
      </w:r>
      <w:r w:rsidR="001424E9" w:rsidRPr="005A3185">
        <w:rPr>
          <w:b/>
          <w:color w:val="000000" w:themeColor="text1"/>
          <w:sz w:val="28"/>
          <w:szCs w:val="28"/>
        </w:rPr>
        <w:t>пункт</w:t>
      </w:r>
      <w:r w:rsidR="007B709D" w:rsidRPr="005A3185">
        <w:rPr>
          <w:b/>
          <w:color w:val="000000" w:themeColor="text1"/>
          <w:sz w:val="28"/>
          <w:szCs w:val="28"/>
        </w:rPr>
        <w:t>ов</w:t>
      </w:r>
      <w:r w:rsidR="001424E9" w:rsidRPr="005A3185">
        <w:rPr>
          <w:b/>
          <w:color w:val="000000" w:themeColor="text1"/>
          <w:sz w:val="28"/>
          <w:szCs w:val="28"/>
        </w:rPr>
        <w:t xml:space="preserve"> временного содержания животных</w:t>
      </w:r>
    </w:p>
    <w:p w:rsidR="00D36673" w:rsidRPr="005A3185" w:rsidRDefault="00D36673" w:rsidP="00841119">
      <w:pPr>
        <w:tabs>
          <w:tab w:val="left" w:pos="0"/>
          <w:tab w:val="left" w:pos="1418"/>
        </w:tabs>
        <w:ind w:firstLine="284"/>
        <w:jc w:val="both"/>
        <w:rPr>
          <w:rFonts w:eastAsiaTheme="minorEastAsia"/>
          <w:color w:val="000000" w:themeColor="text1"/>
          <w:sz w:val="28"/>
          <w:szCs w:val="28"/>
        </w:rPr>
      </w:pPr>
    </w:p>
    <w:p w:rsidR="00BF7E66" w:rsidRPr="005A3185" w:rsidRDefault="0042041A" w:rsidP="00BF7E66">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1</w:t>
      </w:r>
      <w:r w:rsidR="005A3185">
        <w:rPr>
          <w:rFonts w:eastAsiaTheme="minorEastAsia"/>
          <w:color w:val="000000" w:themeColor="text1"/>
          <w:sz w:val="28"/>
          <w:szCs w:val="28"/>
        </w:rPr>
        <w:t>1</w:t>
      </w:r>
      <w:r w:rsidR="00BF7E66" w:rsidRPr="005A3185">
        <w:rPr>
          <w:rFonts w:eastAsiaTheme="minorEastAsia"/>
          <w:color w:val="000000" w:themeColor="text1"/>
          <w:sz w:val="28"/>
          <w:szCs w:val="28"/>
        </w:rPr>
        <w:t xml:space="preserve">. Пункты временного содержания животных (далее – пункты для животных) могут быть государственными, муниципальными и частными. </w:t>
      </w:r>
    </w:p>
    <w:p w:rsidR="004F5BCC" w:rsidRPr="005A3185" w:rsidRDefault="002108A4"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lastRenderedPageBreak/>
        <w:t>1</w:t>
      </w:r>
      <w:r w:rsidR="005A3185">
        <w:rPr>
          <w:rFonts w:eastAsiaTheme="minorEastAsia"/>
          <w:color w:val="000000" w:themeColor="text1"/>
          <w:sz w:val="28"/>
          <w:szCs w:val="28"/>
        </w:rPr>
        <w:t>2</w:t>
      </w:r>
      <w:r w:rsidR="000F22FA" w:rsidRPr="005A3185">
        <w:rPr>
          <w:rFonts w:eastAsiaTheme="minorEastAsia"/>
          <w:color w:val="000000" w:themeColor="text1"/>
          <w:sz w:val="28"/>
          <w:szCs w:val="28"/>
        </w:rPr>
        <w:t xml:space="preserve">. </w:t>
      </w:r>
      <w:r w:rsidR="004F5BCC" w:rsidRPr="005A3185">
        <w:rPr>
          <w:rFonts w:eastAsiaTheme="minorEastAsia"/>
          <w:color w:val="000000" w:themeColor="text1"/>
          <w:sz w:val="28"/>
          <w:szCs w:val="28"/>
        </w:rPr>
        <w:t xml:space="preserve">Пункты </w:t>
      </w:r>
      <w:r w:rsidR="00986BD9" w:rsidRPr="005A3185">
        <w:rPr>
          <w:rFonts w:eastAsiaTheme="minorEastAsia"/>
          <w:color w:val="000000" w:themeColor="text1"/>
          <w:sz w:val="28"/>
          <w:szCs w:val="28"/>
        </w:rPr>
        <w:t>для</w:t>
      </w:r>
      <w:r w:rsidR="004F5BCC" w:rsidRPr="005A3185">
        <w:rPr>
          <w:rFonts w:eastAsiaTheme="minorEastAsia"/>
          <w:color w:val="000000" w:themeColor="text1"/>
          <w:sz w:val="28"/>
          <w:szCs w:val="28"/>
        </w:rPr>
        <w:t xml:space="preserve"> животных состоят из сооружений, оборудованных помещений, в том числе нестационарных,</w:t>
      </w:r>
      <w:r w:rsidR="00F33EB7" w:rsidRPr="005A3185">
        <w:rPr>
          <w:color w:val="000000" w:themeColor="text1"/>
        </w:rPr>
        <w:t xml:space="preserve"> </w:t>
      </w:r>
      <w:r w:rsidR="00F33EB7" w:rsidRPr="005A3185">
        <w:rPr>
          <w:rFonts w:eastAsiaTheme="minorEastAsia"/>
          <w:color w:val="000000" w:themeColor="text1"/>
          <w:sz w:val="28"/>
          <w:szCs w:val="28"/>
        </w:rPr>
        <w:t xml:space="preserve">модульных, </w:t>
      </w:r>
      <w:r w:rsidR="004F5BCC" w:rsidRPr="005A3185">
        <w:rPr>
          <w:rFonts w:eastAsiaTheme="minorEastAsia"/>
          <w:color w:val="000000" w:themeColor="text1"/>
          <w:sz w:val="28"/>
          <w:szCs w:val="28"/>
        </w:rPr>
        <w:t>специально приспособленных и (или) оборудованных (переоборудованных), для временного размещения животных без владельцев.</w:t>
      </w:r>
    </w:p>
    <w:p w:rsidR="00003598" w:rsidRPr="005A3185" w:rsidRDefault="00AF6370"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1</w:t>
      </w:r>
      <w:r w:rsidR="005A3185">
        <w:rPr>
          <w:rFonts w:eastAsiaTheme="minorEastAsia"/>
          <w:color w:val="000000" w:themeColor="text1"/>
          <w:sz w:val="28"/>
          <w:szCs w:val="28"/>
        </w:rPr>
        <w:t>3</w:t>
      </w:r>
      <w:r w:rsidRPr="005A3185">
        <w:rPr>
          <w:rFonts w:eastAsiaTheme="minorEastAsia"/>
          <w:color w:val="000000" w:themeColor="text1"/>
          <w:sz w:val="28"/>
          <w:szCs w:val="28"/>
        </w:rPr>
        <w:t xml:space="preserve">. </w:t>
      </w:r>
      <w:r w:rsidR="00003598" w:rsidRPr="005A3185">
        <w:rPr>
          <w:rFonts w:eastAsiaTheme="minorEastAsia"/>
          <w:color w:val="000000" w:themeColor="text1"/>
          <w:sz w:val="28"/>
          <w:szCs w:val="28"/>
        </w:rPr>
        <w:t xml:space="preserve">Не допускается размещение пунктов для животных в жилых помещениях, многоквартирных домах, а также отдельных, в </w:t>
      </w:r>
      <w:r w:rsidR="00175EF0" w:rsidRPr="005A3185">
        <w:rPr>
          <w:rFonts w:eastAsiaTheme="minorEastAsia"/>
          <w:color w:val="000000" w:themeColor="text1"/>
          <w:sz w:val="28"/>
          <w:szCs w:val="28"/>
        </w:rPr>
        <w:t xml:space="preserve">том числе изолированных, частях </w:t>
      </w:r>
      <w:r w:rsidR="00003598" w:rsidRPr="005A3185">
        <w:rPr>
          <w:rFonts w:eastAsiaTheme="minorEastAsia"/>
          <w:color w:val="000000" w:themeColor="text1"/>
          <w:sz w:val="28"/>
          <w:szCs w:val="28"/>
        </w:rPr>
        <w:t>общественных, административных, производственных и иных не предназначенных для этих целей зданий.</w:t>
      </w:r>
    </w:p>
    <w:p w:rsidR="000F22FA" w:rsidRDefault="00FE1A59"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1</w:t>
      </w:r>
      <w:r w:rsidR="005A3185">
        <w:rPr>
          <w:rFonts w:eastAsiaTheme="minorEastAsia"/>
          <w:color w:val="000000" w:themeColor="text1"/>
          <w:sz w:val="28"/>
          <w:szCs w:val="28"/>
        </w:rPr>
        <w:t>4</w:t>
      </w:r>
      <w:r w:rsidR="000F22FA" w:rsidRPr="005A3185">
        <w:rPr>
          <w:rFonts w:eastAsiaTheme="minorEastAsia"/>
          <w:color w:val="000000" w:themeColor="text1"/>
          <w:sz w:val="28"/>
          <w:szCs w:val="28"/>
        </w:rPr>
        <w:t>. Пункты для животных должны быть зарегистрированы в Федеральной государственной информационной системе в области ветеринарии.</w:t>
      </w:r>
    </w:p>
    <w:p w:rsidR="005A3185" w:rsidRPr="005A3185" w:rsidRDefault="005A3185"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1</w:t>
      </w:r>
      <w:r>
        <w:rPr>
          <w:rFonts w:eastAsiaTheme="minorEastAsia"/>
          <w:color w:val="000000" w:themeColor="text1"/>
          <w:sz w:val="28"/>
          <w:szCs w:val="28"/>
        </w:rPr>
        <w:t>5</w:t>
      </w:r>
      <w:r w:rsidRPr="005A3185">
        <w:rPr>
          <w:rFonts w:eastAsiaTheme="minorEastAsia"/>
          <w:color w:val="000000" w:themeColor="text1"/>
          <w:sz w:val="28"/>
          <w:szCs w:val="28"/>
        </w:rPr>
        <w:t>. При регулировании численности животных без владельцев необходимо учитывать биологические закономерности                                     (сезоны размножения), социально-нравственные аспекты (исключить грубое отношение к животным, причинение им боли, страха, относиться к ним как к чувствующим существам, формировать общественное мнение населения о недопустимости выбрасывания животных), требования гуманности и применять современные технологии, исключающие убийство животных и жестокое обращение с ними.</w:t>
      </w:r>
    </w:p>
    <w:p w:rsidR="003A318E" w:rsidRPr="005A3185" w:rsidRDefault="00FE1A59" w:rsidP="00841119">
      <w:pPr>
        <w:tabs>
          <w:tab w:val="left" w:pos="975"/>
        </w:tabs>
        <w:ind w:firstLine="284"/>
        <w:jc w:val="both"/>
        <w:rPr>
          <w:rFonts w:eastAsiaTheme="minorEastAsia"/>
          <w:color w:val="000000" w:themeColor="text1"/>
          <w:sz w:val="28"/>
          <w:szCs w:val="28"/>
        </w:rPr>
      </w:pPr>
      <w:r w:rsidRPr="005A3185">
        <w:rPr>
          <w:rFonts w:eastAsiaTheme="minorEastAsia"/>
          <w:color w:val="000000" w:themeColor="text1"/>
          <w:sz w:val="28"/>
          <w:szCs w:val="28"/>
        </w:rPr>
        <w:t>1</w:t>
      </w:r>
      <w:r w:rsidR="002108A4" w:rsidRPr="005A3185">
        <w:rPr>
          <w:rFonts w:eastAsiaTheme="minorEastAsia"/>
          <w:color w:val="000000" w:themeColor="text1"/>
          <w:sz w:val="28"/>
          <w:szCs w:val="28"/>
        </w:rPr>
        <w:t>6</w:t>
      </w:r>
      <w:r w:rsidR="00714AA5" w:rsidRPr="005A3185">
        <w:rPr>
          <w:rFonts w:eastAsiaTheme="minorEastAsia"/>
          <w:color w:val="000000" w:themeColor="text1"/>
          <w:sz w:val="28"/>
          <w:szCs w:val="28"/>
        </w:rPr>
        <w:t xml:space="preserve">. </w:t>
      </w:r>
      <w:r w:rsidR="003A318E" w:rsidRPr="005A3185">
        <w:rPr>
          <w:rFonts w:eastAsiaTheme="minorEastAsia"/>
          <w:color w:val="000000" w:themeColor="text1"/>
          <w:sz w:val="28"/>
          <w:szCs w:val="28"/>
        </w:rPr>
        <w:t xml:space="preserve">Предельное количество животных без владельцев, содержащихся в пунктах </w:t>
      </w:r>
      <w:r w:rsidR="00986BD9" w:rsidRPr="005A3185">
        <w:rPr>
          <w:rFonts w:eastAsiaTheme="minorEastAsia"/>
          <w:color w:val="000000" w:themeColor="text1"/>
          <w:sz w:val="28"/>
          <w:szCs w:val="28"/>
        </w:rPr>
        <w:t>для</w:t>
      </w:r>
      <w:r w:rsidR="003A318E" w:rsidRPr="005A3185">
        <w:rPr>
          <w:rFonts w:eastAsiaTheme="minorEastAsia"/>
          <w:color w:val="000000" w:themeColor="text1"/>
          <w:sz w:val="28"/>
          <w:szCs w:val="28"/>
        </w:rPr>
        <w:t xml:space="preserve"> животных, определяется исходя из возможности владельца пункта </w:t>
      </w:r>
      <w:r w:rsidR="00CD291D" w:rsidRPr="005A3185">
        <w:rPr>
          <w:rFonts w:eastAsiaTheme="minorEastAsia"/>
          <w:color w:val="000000" w:themeColor="text1"/>
          <w:sz w:val="28"/>
          <w:szCs w:val="28"/>
        </w:rPr>
        <w:t>для животных</w:t>
      </w:r>
      <w:r w:rsidR="003A318E" w:rsidRPr="005A3185">
        <w:rPr>
          <w:rFonts w:eastAsiaTheme="minorEastAsia"/>
          <w:color w:val="000000" w:themeColor="text1"/>
          <w:sz w:val="28"/>
          <w:szCs w:val="28"/>
        </w:rPr>
        <w:t xml:space="preserve"> обеспечить животным условия с учетом соблюдения требований к размещению пунктов </w:t>
      </w:r>
      <w:r w:rsidR="00986BD9" w:rsidRPr="005A3185">
        <w:rPr>
          <w:rFonts w:eastAsiaTheme="minorEastAsia"/>
          <w:color w:val="000000" w:themeColor="text1"/>
          <w:sz w:val="28"/>
          <w:szCs w:val="28"/>
        </w:rPr>
        <w:t>для</w:t>
      </w:r>
      <w:r w:rsidR="003A318E" w:rsidRPr="005A3185">
        <w:rPr>
          <w:rFonts w:eastAsiaTheme="minorEastAsia"/>
          <w:color w:val="000000" w:themeColor="text1"/>
          <w:sz w:val="28"/>
          <w:szCs w:val="28"/>
        </w:rPr>
        <w:t xml:space="preserve"> животных и их обустройству, установленных настоящим Порядком, а также с учетом соблюдения санитарно-эпидемиологических норм и правил, предусматривающих обеспечение безопасности и защиты населения.</w:t>
      </w:r>
    </w:p>
    <w:p w:rsidR="003E4B81" w:rsidRPr="005A3185" w:rsidRDefault="00B7058A" w:rsidP="00841119">
      <w:pPr>
        <w:tabs>
          <w:tab w:val="left" w:pos="975"/>
        </w:tabs>
        <w:ind w:firstLine="284"/>
        <w:jc w:val="both"/>
        <w:rPr>
          <w:rFonts w:eastAsiaTheme="minorEastAsia"/>
          <w:color w:val="000000" w:themeColor="text1"/>
          <w:sz w:val="28"/>
          <w:szCs w:val="28"/>
        </w:rPr>
      </w:pPr>
      <w:r w:rsidRPr="005A3185">
        <w:rPr>
          <w:rFonts w:eastAsiaTheme="minorEastAsia"/>
          <w:color w:val="000000" w:themeColor="text1"/>
          <w:sz w:val="28"/>
          <w:szCs w:val="28"/>
        </w:rPr>
        <w:t>1</w:t>
      </w:r>
      <w:r w:rsidR="002108A4" w:rsidRPr="005A3185">
        <w:rPr>
          <w:rFonts w:eastAsiaTheme="minorEastAsia"/>
          <w:color w:val="000000" w:themeColor="text1"/>
          <w:sz w:val="28"/>
          <w:szCs w:val="28"/>
        </w:rPr>
        <w:t>7</w:t>
      </w:r>
      <w:r w:rsidR="00714AA5" w:rsidRPr="005A3185">
        <w:rPr>
          <w:rFonts w:eastAsiaTheme="minorEastAsia"/>
          <w:color w:val="000000" w:themeColor="text1"/>
          <w:sz w:val="28"/>
          <w:szCs w:val="28"/>
        </w:rPr>
        <w:t xml:space="preserve">. </w:t>
      </w:r>
      <w:r w:rsidR="003E4B81" w:rsidRPr="005A3185">
        <w:rPr>
          <w:rFonts w:eastAsiaTheme="minorEastAsia"/>
          <w:color w:val="000000" w:themeColor="text1"/>
          <w:sz w:val="28"/>
          <w:szCs w:val="28"/>
        </w:rPr>
        <w:t>В штате пункта для животных следует предусматривать специалиста в области ветеринарии,</w:t>
      </w:r>
      <w:r w:rsidR="00B2454F" w:rsidRPr="005A3185">
        <w:rPr>
          <w:rFonts w:eastAsiaTheme="minorEastAsia"/>
          <w:color w:val="000000" w:themeColor="text1"/>
          <w:sz w:val="28"/>
          <w:szCs w:val="28"/>
        </w:rPr>
        <w:t xml:space="preserve"> зарегистрированного в Комитете,</w:t>
      </w:r>
      <w:r w:rsidR="003E4B81" w:rsidRPr="005A3185">
        <w:rPr>
          <w:rFonts w:eastAsiaTheme="minorEastAsia"/>
          <w:color w:val="000000" w:themeColor="text1"/>
          <w:sz w:val="28"/>
          <w:szCs w:val="28"/>
        </w:rPr>
        <w:t xml:space="preserve"> специалиста по социальной адаптации животных (кинолог), работника, осуществляющего функции по обслуживанию помещений, водителя и ловца. </w:t>
      </w:r>
    </w:p>
    <w:p w:rsidR="000F22FA" w:rsidRPr="005A3185" w:rsidRDefault="00926214" w:rsidP="00841119">
      <w:pPr>
        <w:tabs>
          <w:tab w:val="left" w:pos="975"/>
        </w:tabs>
        <w:ind w:firstLine="284"/>
        <w:jc w:val="both"/>
        <w:rPr>
          <w:rFonts w:eastAsiaTheme="minorHAnsi"/>
          <w:color w:val="000000" w:themeColor="text1"/>
          <w:sz w:val="28"/>
          <w:szCs w:val="28"/>
          <w:lang w:eastAsia="en-US"/>
        </w:rPr>
      </w:pPr>
      <w:r w:rsidRPr="005A3185">
        <w:rPr>
          <w:rFonts w:eastAsiaTheme="minorEastAsia"/>
          <w:color w:val="000000" w:themeColor="text1"/>
          <w:sz w:val="28"/>
          <w:szCs w:val="28"/>
        </w:rPr>
        <w:t>1</w:t>
      </w:r>
      <w:r w:rsidR="002108A4" w:rsidRPr="005A3185">
        <w:rPr>
          <w:rFonts w:eastAsiaTheme="minorEastAsia"/>
          <w:color w:val="000000" w:themeColor="text1"/>
          <w:sz w:val="28"/>
          <w:szCs w:val="28"/>
        </w:rPr>
        <w:t>8</w:t>
      </w:r>
      <w:r w:rsidR="000F22FA" w:rsidRPr="005A3185">
        <w:rPr>
          <w:rFonts w:eastAsiaTheme="minorEastAsia"/>
          <w:color w:val="000000" w:themeColor="text1"/>
          <w:sz w:val="28"/>
          <w:szCs w:val="28"/>
        </w:rPr>
        <w:t xml:space="preserve">. </w:t>
      </w:r>
      <w:r w:rsidR="000F22FA" w:rsidRPr="005A3185">
        <w:rPr>
          <w:rFonts w:eastAsiaTheme="minorHAnsi"/>
          <w:color w:val="000000" w:themeColor="text1"/>
          <w:sz w:val="28"/>
          <w:szCs w:val="28"/>
          <w:lang w:eastAsia="en-US"/>
        </w:rPr>
        <w:t>Пункт для животных должен располагаться на земельном участке (земельных участках) общей площадью не менее 1 500,0 квадратных метра, на расстоянии от жилой застройки не менее 150,0 метров.</w:t>
      </w:r>
    </w:p>
    <w:p w:rsidR="000F22FA" w:rsidRPr="005A3185" w:rsidRDefault="00926214"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1</w:t>
      </w:r>
      <w:r w:rsidR="002108A4" w:rsidRPr="005A3185">
        <w:rPr>
          <w:rFonts w:eastAsiaTheme="minorEastAsia"/>
          <w:color w:val="000000" w:themeColor="text1"/>
          <w:sz w:val="28"/>
          <w:szCs w:val="28"/>
        </w:rPr>
        <w:t>9</w:t>
      </w:r>
      <w:r w:rsidR="000F22FA" w:rsidRPr="005A3185">
        <w:rPr>
          <w:rFonts w:eastAsiaTheme="minorEastAsia"/>
          <w:color w:val="000000" w:themeColor="text1"/>
          <w:sz w:val="28"/>
          <w:szCs w:val="28"/>
        </w:rPr>
        <w:t>. Территория пункта</w:t>
      </w:r>
      <w:r w:rsidR="00A1641F" w:rsidRPr="005A3185">
        <w:rPr>
          <w:color w:val="000000" w:themeColor="text1"/>
        </w:rPr>
        <w:t xml:space="preserve"> </w:t>
      </w:r>
      <w:r w:rsidR="00A1641F" w:rsidRPr="005A3185">
        <w:rPr>
          <w:rFonts w:eastAsiaTheme="minorEastAsia"/>
          <w:color w:val="000000" w:themeColor="text1"/>
          <w:sz w:val="28"/>
          <w:szCs w:val="28"/>
        </w:rPr>
        <w:t>для животных</w:t>
      </w:r>
      <w:r w:rsidR="000F22FA" w:rsidRPr="005A3185">
        <w:rPr>
          <w:rFonts w:eastAsiaTheme="minorEastAsia"/>
          <w:color w:val="000000" w:themeColor="text1"/>
          <w:sz w:val="28"/>
          <w:szCs w:val="28"/>
        </w:rPr>
        <w:t xml:space="preserve"> должна быть обнесена сплошным или сетчатым забором высотой не менее 2 метров, заглубленным в землю не менее чем на 0,4 метра. </w:t>
      </w:r>
    </w:p>
    <w:p w:rsidR="0054427A" w:rsidRPr="005A3185" w:rsidRDefault="002108A4"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20</w:t>
      </w:r>
      <w:r w:rsidR="0054427A" w:rsidRPr="005A3185">
        <w:rPr>
          <w:rFonts w:eastAsiaTheme="minorEastAsia"/>
          <w:color w:val="000000" w:themeColor="text1"/>
          <w:sz w:val="28"/>
          <w:szCs w:val="28"/>
        </w:rPr>
        <w:t>. Высота помещений пункта для животных должна быть не менее 2,6 метра. Площадь помещений пункта для животных должна быть не менее 20,0 кв. метра.</w:t>
      </w:r>
    </w:p>
    <w:p w:rsidR="000F22FA" w:rsidRPr="005A3185" w:rsidRDefault="002108A4"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21</w:t>
      </w:r>
      <w:r w:rsidR="000F22FA" w:rsidRPr="005A3185">
        <w:rPr>
          <w:rFonts w:eastAsiaTheme="minorEastAsia"/>
          <w:color w:val="000000" w:themeColor="text1"/>
          <w:sz w:val="28"/>
          <w:szCs w:val="28"/>
        </w:rPr>
        <w:t xml:space="preserve">. Въезд (выезд) на территорию </w:t>
      </w:r>
      <w:r w:rsidR="00FA0365" w:rsidRPr="005A3185">
        <w:rPr>
          <w:rFonts w:eastAsiaTheme="minorEastAsia"/>
          <w:color w:val="000000" w:themeColor="text1"/>
          <w:sz w:val="28"/>
          <w:szCs w:val="28"/>
        </w:rPr>
        <w:t xml:space="preserve">пункта для животных </w:t>
      </w:r>
      <w:r w:rsidR="000F22FA" w:rsidRPr="005A3185">
        <w:rPr>
          <w:rFonts w:eastAsiaTheme="minorEastAsia"/>
          <w:color w:val="000000" w:themeColor="text1"/>
          <w:sz w:val="28"/>
          <w:szCs w:val="28"/>
        </w:rPr>
        <w:t>осуществляет</w:t>
      </w:r>
      <w:r w:rsidR="00FA0365" w:rsidRPr="005A3185">
        <w:rPr>
          <w:rFonts w:eastAsiaTheme="minorEastAsia"/>
          <w:color w:val="000000" w:themeColor="text1"/>
          <w:sz w:val="28"/>
          <w:szCs w:val="28"/>
        </w:rPr>
        <w:t>ся через дезинфекционный барьер.</w:t>
      </w:r>
    </w:p>
    <w:p w:rsidR="000F22FA" w:rsidRPr="005A3185" w:rsidRDefault="003A78EE"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2</w:t>
      </w:r>
      <w:r w:rsidR="0042041A" w:rsidRPr="005A3185">
        <w:rPr>
          <w:rFonts w:eastAsiaTheme="minorEastAsia"/>
          <w:color w:val="000000" w:themeColor="text1"/>
          <w:sz w:val="28"/>
          <w:szCs w:val="28"/>
        </w:rPr>
        <w:t>2</w:t>
      </w:r>
      <w:r w:rsidR="000F22FA" w:rsidRPr="005A3185">
        <w:rPr>
          <w:rFonts w:eastAsiaTheme="minorEastAsia"/>
          <w:color w:val="000000" w:themeColor="text1"/>
          <w:sz w:val="28"/>
          <w:szCs w:val="28"/>
        </w:rPr>
        <w:t xml:space="preserve">. Территория </w:t>
      </w:r>
      <w:r w:rsidR="00FA0365" w:rsidRPr="005A3185">
        <w:rPr>
          <w:rFonts w:eastAsiaTheme="minorEastAsia"/>
          <w:color w:val="000000" w:themeColor="text1"/>
          <w:sz w:val="28"/>
          <w:szCs w:val="28"/>
        </w:rPr>
        <w:t>пункта для животных</w:t>
      </w:r>
      <w:r w:rsidR="000F22FA" w:rsidRPr="005A3185">
        <w:rPr>
          <w:rFonts w:eastAsiaTheme="minorEastAsia"/>
          <w:color w:val="000000" w:themeColor="text1"/>
          <w:sz w:val="28"/>
          <w:szCs w:val="28"/>
        </w:rPr>
        <w:t xml:space="preserve"> должна быть разделена на следующие зоны:</w:t>
      </w:r>
    </w:p>
    <w:p w:rsidR="00FA0365" w:rsidRPr="005A3185" w:rsidRDefault="00FA0365"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lastRenderedPageBreak/>
        <w:t xml:space="preserve">1) производственная зона, включающая в себя места, предназначенные для </w:t>
      </w:r>
      <w:r w:rsidR="0032608F" w:rsidRPr="005A3185">
        <w:rPr>
          <w:rFonts w:eastAsiaTheme="minorEastAsia"/>
          <w:color w:val="000000" w:themeColor="text1"/>
          <w:sz w:val="28"/>
          <w:szCs w:val="28"/>
        </w:rPr>
        <w:t xml:space="preserve">временного </w:t>
      </w:r>
      <w:r w:rsidRPr="005A3185">
        <w:rPr>
          <w:rFonts w:eastAsiaTheme="minorEastAsia"/>
          <w:color w:val="000000" w:themeColor="text1"/>
          <w:sz w:val="28"/>
          <w:szCs w:val="28"/>
        </w:rPr>
        <w:t>содержания животных;</w:t>
      </w:r>
    </w:p>
    <w:p w:rsidR="00FA0365" w:rsidRPr="005A3185" w:rsidRDefault="000C4971"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2)</w:t>
      </w:r>
      <w:r w:rsidR="004115CF" w:rsidRPr="005A3185">
        <w:rPr>
          <w:rFonts w:eastAsiaTheme="minorEastAsia"/>
          <w:color w:val="000000" w:themeColor="text1"/>
          <w:sz w:val="28"/>
          <w:szCs w:val="28"/>
        </w:rPr>
        <w:t> </w:t>
      </w:r>
      <w:r w:rsidR="00FA0365" w:rsidRPr="005A3185">
        <w:rPr>
          <w:rFonts w:eastAsiaTheme="minorEastAsia"/>
          <w:color w:val="000000" w:themeColor="text1"/>
          <w:sz w:val="28"/>
          <w:szCs w:val="28"/>
        </w:rPr>
        <w:t>административно-хозяйственная зона, включающая помещения административно-хозяйственных служб, подсобные помещения и помещения для хранения кормов и их подготовки;</w:t>
      </w:r>
    </w:p>
    <w:p w:rsidR="00572A06" w:rsidRPr="005A3185" w:rsidRDefault="00572A06"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 xml:space="preserve">3) </w:t>
      </w:r>
      <w:r w:rsidR="009D2355" w:rsidRPr="005A3185">
        <w:rPr>
          <w:rFonts w:eastAsiaTheme="minorEastAsia"/>
          <w:color w:val="000000" w:themeColor="text1"/>
          <w:sz w:val="28"/>
          <w:szCs w:val="28"/>
        </w:rPr>
        <w:t xml:space="preserve">помещение (кабинет) для производства клинических осмотров и </w:t>
      </w:r>
      <w:r w:rsidR="001D1A4B" w:rsidRPr="005A3185">
        <w:rPr>
          <w:rFonts w:eastAsiaTheme="minorEastAsia"/>
          <w:color w:val="000000" w:themeColor="text1"/>
          <w:sz w:val="28"/>
          <w:szCs w:val="28"/>
        </w:rPr>
        <w:t>ветеринарный пункт</w:t>
      </w:r>
      <w:r w:rsidRPr="005A3185">
        <w:rPr>
          <w:rFonts w:eastAsiaTheme="minorEastAsia"/>
          <w:color w:val="000000" w:themeColor="text1"/>
          <w:sz w:val="28"/>
          <w:szCs w:val="28"/>
        </w:rPr>
        <w:t>;</w:t>
      </w:r>
    </w:p>
    <w:p w:rsidR="00572A06" w:rsidRPr="005A3185" w:rsidRDefault="00572A06"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4)</w:t>
      </w:r>
      <w:r w:rsidR="004115CF" w:rsidRPr="005A3185">
        <w:rPr>
          <w:rFonts w:eastAsiaTheme="minorEastAsia"/>
          <w:color w:val="000000" w:themeColor="text1"/>
          <w:sz w:val="28"/>
          <w:szCs w:val="28"/>
        </w:rPr>
        <w:t> </w:t>
      </w:r>
      <w:r w:rsidRPr="005A3185">
        <w:rPr>
          <w:rFonts w:eastAsiaTheme="minorEastAsia"/>
          <w:color w:val="000000" w:themeColor="text1"/>
          <w:sz w:val="28"/>
          <w:szCs w:val="28"/>
        </w:rPr>
        <w:t>помещение для установления признаков немотивированной агрессивности животных;</w:t>
      </w:r>
    </w:p>
    <w:p w:rsidR="00FA0365" w:rsidRPr="005A3185" w:rsidRDefault="00572A06"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5</w:t>
      </w:r>
      <w:r w:rsidR="00FA0365" w:rsidRPr="005A3185">
        <w:rPr>
          <w:rFonts w:eastAsiaTheme="minorEastAsia"/>
          <w:color w:val="000000" w:themeColor="text1"/>
          <w:sz w:val="28"/>
          <w:szCs w:val="28"/>
        </w:rPr>
        <w:t>) зона для хранения биологических отходов</w:t>
      </w:r>
      <w:r w:rsidR="00505CE3" w:rsidRPr="005A3185">
        <w:rPr>
          <w:rFonts w:eastAsiaTheme="minorEastAsia"/>
          <w:color w:val="000000" w:themeColor="text1"/>
          <w:sz w:val="28"/>
          <w:szCs w:val="28"/>
        </w:rPr>
        <w:t>, крематор (при наличии), расположенный на специально отведенной площадке, с соблюдением соответствующих санитарных норм и правил;</w:t>
      </w:r>
    </w:p>
    <w:p w:rsidR="00FA0365" w:rsidRPr="005A3185" w:rsidRDefault="00572A06"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6</w:t>
      </w:r>
      <w:r w:rsidR="00FA0365" w:rsidRPr="005A3185">
        <w:rPr>
          <w:rFonts w:eastAsiaTheme="minorEastAsia"/>
          <w:color w:val="000000" w:themeColor="text1"/>
          <w:sz w:val="28"/>
          <w:szCs w:val="28"/>
        </w:rPr>
        <w:t>) помещение для хранения опилок, сена или другого подстилочного материала, инвентаря;</w:t>
      </w:r>
    </w:p>
    <w:p w:rsidR="00FA0365" w:rsidRPr="005A3185" w:rsidRDefault="00572A06"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7</w:t>
      </w:r>
      <w:r w:rsidR="00FA0365" w:rsidRPr="005A3185">
        <w:rPr>
          <w:rFonts w:eastAsiaTheme="minorEastAsia"/>
          <w:color w:val="000000" w:themeColor="text1"/>
          <w:sz w:val="28"/>
          <w:szCs w:val="28"/>
        </w:rPr>
        <w:t>) зона для временного хранения твердых коммунальных отходов</w:t>
      </w:r>
      <w:r w:rsidR="00BD15C6" w:rsidRPr="005A3185">
        <w:rPr>
          <w:rFonts w:eastAsiaTheme="minorEastAsia"/>
          <w:color w:val="000000" w:themeColor="text1"/>
          <w:sz w:val="28"/>
          <w:szCs w:val="28"/>
        </w:rPr>
        <w:t>;</w:t>
      </w:r>
    </w:p>
    <w:p w:rsidR="00BD15C6" w:rsidRPr="005A3185" w:rsidRDefault="00BD15C6"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8) иные помещения и оборудование, необходимые для обеспечения деятельности с животными в пункте для животных.</w:t>
      </w:r>
    </w:p>
    <w:p w:rsidR="001C04EB" w:rsidRPr="005A3185" w:rsidRDefault="00CF23E9"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2</w:t>
      </w:r>
      <w:r w:rsidR="0042041A" w:rsidRPr="005A3185">
        <w:rPr>
          <w:rFonts w:eastAsiaTheme="minorEastAsia"/>
          <w:color w:val="000000" w:themeColor="text1"/>
          <w:sz w:val="28"/>
          <w:szCs w:val="28"/>
        </w:rPr>
        <w:t>3</w:t>
      </w:r>
      <w:r w:rsidR="001C04EB" w:rsidRPr="005A3185">
        <w:rPr>
          <w:rFonts w:eastAsiaTheme="minorEastAsia"/>
          <w:color w:val="000000" w:themeColor="text1"/>
          <w:sz w:val="28"/>
          <w:szCs w:val="28"/>
        </w:rPr>
        <w:t>. Полы, стены и потолки в местах для содержания животных должны иметь поверхность, устойчивую к мытью водой и обработке дезинфицирующими средствами.</w:t>
      </w:r>
    </w:p>
    <w:p w:rsidR="0019587B" w:rsidRPr="005A3185" w:rsidRDefault="0019587B"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2</w:t>
      </w:r>
      <w:r w:rsidR="0042041A" w:rsidRPr="005A3185">
        <w:rPr>
          <w:rFonts w:eastAsiaTheme="minorEastAsia"/>
          <w:color w:val="000000" w:themeColor="text1"/>
          <w:sz w:val="28"/>
          <w:szCs w:val="28"/>
        </w:rPr>
        <w:t>4</w:t>
      </w:r>
      <w:r w:rsidRPr="005A3185">
        <w:rPr>
          <w:rFonts w:eastAsiaTheme="minorEastAsia"/>
          <w:color w:val="000000" w:themeColor="text1"/>
          <w:sz w:val="28"/>
          <w:szCs w:val="28"/>
        </w:rPr>
        <w:t xml:space="preserve">. Помещения должны быть оборудованы централизованными или децентрализованными системами водоснабжения, электроснабжения, наружного освещения и вентиляции (естественной, искусственной), канализацией (централизованной или автономной). </w:t>
      </w:r>
      <w:r w:rsidRPr="005A3185">
        <w:rPr>
          <w:rFonts w:eastAsiaTheme="minorEastAsia"/>
          <w:color w:val="000000" w:themeColor="text1"/>
          <w:sz w:val="28"/>
          <w:szCs w:val="28"/>
        </w:rPr>
        <w:tab/>
      </w:r>
    </w:p>
    <w:p w:rsidR="004625E1" w:rsidRPr="005A3185" w:rsidRDefault="004625E1" w:rsidP="004625E1">
      <w:pPr>
        <w:tabs>
          <w:tab w:val="left" w:pos="0"/>
          <w:tab w:val="left" w:pos="3675"/>
        </w:tabs>
        <w:ind w:firstLine="284"/>
        <w:jc w:val="center"/>
        <w:rPr>
          <w:rFonts w:eastAsiaTheme="minorEastAsia"/>
          <w:color w:val="000000" w:themeColor="text1"/>
          <w:sz w:val="28"/>
          <w:szCs w:val="28"/>
        </w:rPr>
      </w:pPr>
    </w:p>
    <w:p w:rsidR="004625E1" w:rsidRPr="005A3185" w:rsidRDefault="00066FA8" w:rsidP="004625E1">
      <w:pPr>
        <w:tabs>
          <w:tab w:val="left" w:pos="0"/>
          <w:tab w:val="left" w:pos="3675"/>
        </w:tabs>
        <w:ind w:firstLine="284"/>
        <w:jc w:val="center"/>
        <w:rPr>
          <w:rFonts w:eastAsiaTheme="minorEastAsia"/>
          <w:b/>
          <w:color w:val="000000" w:themeColor="text1"/>
          <w:sz w:val="28"/>
          <w:szCs w:val="28"/>
        </w:rPr>
      </w:pPr>
      <w:r w:rsidRPr="005A3185">
        <w:rPr>
          <w:rFonts w:eastAsiaTheme="minorEastAsia"/>
          <w:b/>
          <w:color w:val="000000" w:themeColor="text1"/>
          <w:sz w:val="28"/>
          <w:szCs w:val="28"/>
          <w:lang w:val="en-US"/>
        </w:rPr>
        <w:t>IV</w:t>
      </w:r>
      <w:r w:rsidR="004625E1" w:rsidRPr="005A3185">
        <w:rPr>
          <w:rFonts w:eastAsiaTheme="minorEastAsia"/>
          <w:b/>
          <w:color w:val="000000" w:themeColor="text1"/>
          <w:sz w:val="28"/>
          <w:szCs w:val="28"/>
        </w:rPr>
        <w:t xml:space="preserve">. Порядок поступления </w:t>
      </w:r>
      <w:r w:rsidR="00F40A6E" w:rsidRPr="005A3185">
        <w:rPr>
          <w:rFonts w:eastAsiaTheme="minorEastAsia"/>
          <w:b/>
          <w:color w:val="000000" w:themeColor="text1"/>
          <w:sz w:val="28"/>
          <w:szCs w:val="28"/>
        </w:rPr>
        <w:t xml:space="preserve">животных без владельцев </w:t>
      </w:r>
      <w:r w:rsidR="004625E1" w:rsidRPr="005A3185">
        <w:rPr>
          <w:rFonts w:eastAsiaTheme="minorEastAsia"/>
          <w:b/>
          <w:color w:val="000000" w:themeColor="text1"/>
          <w:sz w:val="28"/>
          <w:szCs w:val="28"/>
        </w:rPr>
        <w:t>в пункт</w:t>
      </w:r>
      <w:r w:rsidR="004625E1" w:rsidRPr="005A3185">
        <w:rPr>
          <w:color w:val="000000" w:themeColor="text1"/>
        </w:rPr>
        <w:t xml:space="preserve"> </w:t>
      </w:r>
      <w:r w:rsidR="00F40A6E" w:rsidRPr="005A3185">
        <w:rPr>
          <w:rFonts w:eastAsiaTheme="minorEastAsia"/>
          <w:b/>
          <w:color w:val="000000" w:themeColor="text1"/>
          <w:sz w:val="28"/>
          <w:szCs w:val="28"/>
        </w:rPr>
        <w:t>временного</w:t>
      </w:r>
      <w:r w:rsidR="004625E1" w:rsidRPr="005A3185">
        <w:rPr>
          <w:rFonts w:eastAsiaTheme="minorEastAsia"/>
          <w:b/>
          <w:color w:val="000000" w:themeColor="text1"/>
          <w:sz w:val="28"/>
          <w:szCs w:val="28"/>
        </w:rPr>
        <w:t xml:space="preserve"> содержани</w:t>
      </w:r>
      <w:r w:rsidR="00F40A6E" w:rsidRPr="005A3185">
        <w:rPr>
          <w:rFonts w:eastAsiaTheme="minorEastAsia"/>
          <w:b/>
          <w:color w:val="000000" w:themeColor="text1"/>
          <w:sz w:val="28"/>
          <w:szCs w:val="28"/>
        </w:rPr>
        <w:t>я</w:t>
      </w:r>
      <w:r w:rsidR="004625E1" w:rsidRPr="005A3185">
        <w:rPr>
          <w:rFonts w:eastAsiaTheme="minorEastAsia"/>
          <w:b/>
          <w:color w:val="000000" w:themeColor="text1"/>
          <w:sz w:val="28"/>
          <w:szCs w:val="28"/>
        </w:rPr>
        <w:t xml:space="preserve"> животных</w:t>
      </w:r>
    </w:p>
    <w:p w:rsidR="004625E1" w:rsidRPr="005A3185" w:rsidRDefault="004625E1" w:rsidP="00841119">
      <w:pPr>
        <w:tabs>
          <w:tab w:val="left" w:pos="0"/>
          <w:tab w:val="left" w:pos="1418"/>
        </w:tabs>
        <w:ind w:firstLine="284"/>
        <w:jc w:val="both"/>
        <w:rPr>
          <w:rFonts w:eastAsiaTheme="minorEastAsia"/>
          <w:b/>
          <w:color w:val="000000" w:themeColor="text1"/>
          <w:sz w:val="28"/>
          <w:szCs w:val="28"/>
        </w:rPr>
      </w:pPr>
    </w:p>
    <w:p w:rsidR="00E2630C" w:rsidRPr="005A3185" w:rsidRDefault="00C52DFD"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2</w:t>
      </w:r>
      <w:r w:rsidR="0042041A" w:rsidRPr="005A3185">
        <w:rPr>
          <w:rFonts w:eastAsiaTheme="minorEastAsia"/>
          <w:color w:val="000000" w:themeColor="text1"/>
          <w:sz w:val="28"/>
          <w:szCs w:val="28"/>
        </w:rPr>
        <w:t>5</w:t>
      </w:r>
      <w:r w:rsidR="00306AC4" w:rsidRPr="005A3185">
        <w:rPr>
          <w:rFonts w:eastAsiaTheme="minorEastAsia"/>
          <w:color w:val="000000" w:themeColor="text1"/>
          <w:sz w:val="28"/>
          <w:szCs w:val="28"/>
        </w:rPr>
        <w:t>. Поступившие в пункт для животных животные</w:t>
      </w:r>
      <w:r w:rsidR="00F251BC" w:rsidRPr="005A3185">
        <w:rPr>
          <w:rFonts w:eastAsiaTheme="minorEastAsia"/>
          <w:color w:val="000000" w:themeColor="text1"/>
          <w:sz w:val="28"/>
          <w:szCs w:val="28"/>
        </w:rPr>
        <w:t xml:space="preserve"> без владельцев</w:t>
      </w:r>
      <w:r w:rsidR="00306AC4" w:rsidRPr="005A3185">
        <w:rPr>
          <w:rFonts w:eastAsiaTheme="minorEastAsia"/>
          <w:color w:val="000000" w:themeColor="text1"/>
          <w:sz w:val="28"/>
          <w:szCs w:val="28"/>
        </w:rPr>
        <w:t xml:space="preserve"> подлежат маркированию неснимаемыми или несмываемыми метками и учету.</w:t>
      </w:r>
    </w:p>
    <w:p w:rsidR="004625E1" w:rsidRPr="005A3185" w:rsidRDefault="004625E1"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2</w:t>
      </w:r>
      <w:r w:rsidR="0042041A" w:rsidRPr="005A3185">
        <w:rPr>
          <w:rFonts w:eastAsiaTheme="minorEastAsia"/>
          <w:color w:val="000000" w:themeColor="text1"/>
          <w:sz w:val="28"/>
          <w:szCs w:val="28"/>
        </w:rPr>
        <w:t>6</w:t>
      </w:r>
      <w:r w:rsidRPr="005A3185">
        <w:rPr>
          <w:rFonts w:eastAsiaTheme="minorEastAsia"/>
          <w:color w:val="000000" w:themeColor="text1"/>
          <w:sz w:val="28"/>
          <w:szCs w:val="28"/>
        </w:rPr>
        <w:t>. Животные без владельцев должны содержаться в изолированных отсеках либо клетках, находящихся в помещениях или на улице, либо вольерах на огороженной территории в границах пункта для животных.</w:t>
      </w:r>
    </w:p>
    <w:p w:rsidR="00306AC4" w:rsidRPr="005A3185" w:rsidRDefault="00C52DFD"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2</w:t>
      </w:r>
      <w:r w:rsidR="0042041A" w:rsidRPr="005A3185">
        <w:rPr>
          <w:rFonts w:eastAsiaTheme="minorEastAsia"/>
          <w:color w:val="000000" w:themeColor="text1"/>
          <w:sz w:val="28"/>
          <w:szCs w:val="28"/>
        </w:rPr>
        <w:t>7</w:t>
      </w:r>
      <w:r w:rsidR="00F251BC" w:rsidRPr="005A3185">
        <w:rPr>
          <w:rFonts w:eastAsiaTheme="minorEastAsia"/>
          <w:color w:val="000000" w:themeColor="text1"/>
          <w:sz w:val="28"/>
          <w:szCs w:val="28"/>
        </w:rPr>
        <w:t xml:space="preserve">. </w:t>
      </w:r>
      <w:r w:rsidR="00306AC4" w:rsidRPr="005A3185">
        <w:rPr>
          <w:rFonts w:eastAsiaTheme="minorEastAsia"/>
          <w:color w:val="000000" w:themeColor="text1"/>
          <w:sz w:val="28"/>
          <w:szCs w:val="28"/>
        </w:rPr>
        <w:t>Транспортировка (перевозка)</w:t>
      </w:r>
      <w:r w:rsidR="009134EF" w:rsidRPr="005A3185">
        <w:rPr>
          <w:color w:val="000000" w:themeColor="text1"/>
        </w:rPr>
        <w:t xml:space="preserve"> </w:t>
      </w:r>
      <w:r w:rsidR="009134EF" w:rsidRPr="005A3185">
        <w:rPr>
          <w:rFonts w:eastAsiaTheme="minorEastAsia"/>
          <w:color w:val="000000" w:themeColor="text1"/>
          <w:sz w:val="28"/>
          <w:szCs w:val="28"/>
        </w:rPr>
        <w:t xml:space="preserve">и передача в пункт </w:t>
      </w:r>
      <w:r w:rsidR="00F40A6E" w:rsidRPr="005A3185">
        <w:rPr>
          <w:rFonts w:eastAsiaTheme="minorEastAsia"/>
          <w:color w:val="000000" w:themeColor="text1"/>
          <w:sz w:val="28"/>
          <w:szCs w:val="28"/>
        </w:rPr>
        <w:t>для</w:t>
      </w:r>
      <w:r w:rsidR="009134EF" w:rsidRPr="005A3185">
        <w:rPr>
          <w:rFonts w:eastAsiaTheme="minorEastAsia"/>
          <w:color w:val="000000" w:themeColor="text1"/>
          <w:sz w:val="28"/>
          <w:szCs w:val="28"/>
        </w:rPr>
        <w:t xml:space="preserve"> животных </w:t>
      </w:r>
      <w:r w:rsidR="00306AC4" w:rsidRPr="005A3185">
        <w:rPr>
          <w:rFonts w:eastAsiaTheme="minorEastAsia"/>
          <w:color w:val="000000" w:themeColor="text1"/>
          <w:sz w:val="28"/>
          <w:szCs w:val="28"/>
        </w:rPr>
        <w:t xml:space="preserve">осуществляется в </w:t>
      </w:r>
      <w:r w:rsidR="009134EF" w:rsidRPr="005A3185">
        <w:rPr>
          <w:rFonts w:eastAsiaTheme="minorEastAsia"/>
          <w:color w:val="000000" w:themeColor="text1"/>
          <w:sz w:val="28"/>
          <w:szCs w:val="28"/>
        </w:rPr>
        <w:t>соответствии с Порядком, утвержденным нормативным правовым актом Комитета</w:t>
      </w:r>
      <w:r w:rsidR="00306AC4" w:rsidRPr="005A3185">
        <w:rPr>
          <w:rFonts w:eastAsiaTheme="minorEastAsia"/>
          <w:color w:val="000000" w:themeColor="text1"/>
          <w:sz w:val="28"/>
          <w:szCs w:val="28"/>
        </w:rPr>
        <w:t>.</w:t>
      </w:r>
    </w:p>
    <w:p w:rsidR="00306AC4" w:rsidRPr="005A3185" w:rsidRDefault="0042041A"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28</w:t>
      </w:r>
      <w:r w:rsidR="00306AC4" w:rsidRPr="005A3185">
        <w:rPr>
          <w:rFonts w:eastAsiaTheme="minorEastAsia"/>
          <w:color w:val="000000" w:themeColor="text1"/>
          <w:sz w:val="28"/>
          <w:szCs w:val="28"/>
        </w:rPr>
        <w:t xml:space="preserve">. Регистрация всех содержащихся </w:t>
      </w:r>
      <w:r w:rsidR="00F251BC" w:rsidRPr="005A3185">
        <w:rPr>
          <w:rFonts w:eastAsiaTheme="minorEastAsia"/>
          <w:color w:val="000000" w:themeColor="text1"/>
          <w:sz w:val="28"/>
          <w:szCs w:val="28"/>
        </w:rPr>
        <w:t>животных без владельцев</w:t>
      </w:r>
      <w:r w:rsidR="00306AC4" w:rsidRPr="005A3185">
        <w:rPr>
          <w:rFonts w:eastAsiaTheme="minorEastAsia"/>
          <w:color w:val="000000" w:themeColor="text1"/>
          <w:sz w:val="28"/>
          <w:szCs w:val="28"/>
        </w:rPr>
        <w:t xml:space="preserve"> осуществляется путем внесения информации о них в журнал движения поголовья животных в пункте для животных по форме согласно приложению № </w:t>
      </w:r>
      <w:r w:rsidR="00E56990" w:rsidRPr="005A3185">
        <w:rPr>
          <w:rFonts w:eastAsiaTheme="minorEastAsia"/>
          <w:color w:val="000000" w:themeColor="text1"/>
          <w:sz w:val="28"/>
          <w:szCs w:val="28"/>
        </w:rPr>
        <w:t>1</w:t>
      </w:r>
      <w:r w:rsidR="00306AC4" w:rsidRPr="005A3185">
        <w:rPr>
          <w:rFonts w:eastAsiaTheme="minorEastAsia"/>
          <w:color w:val="000000" w:themeColor="text1"/>
          <w:sz w:val="28"/>
          <w:szCs w:val="28"/>
        </w:rPr>
        <w:t xml:space="preserve"> к настоящему Порядку. При поступлении и выбытии </w:t>
      </w:r>
      <w:r w:rsidR="00F251BC" w:rsidRPr="005A3185">
        <w:rPr>
          <w:rFonts w:eastAsiaTheme="minorEastAsia"/>
          <w:color w:val="000000" w:themeColor="text1"/>
          <w:sz w:val="28"/>
          <w:szCs w:val="28"/>
        </w:rPr>
        <w:t>животного без владельца</w:t>
      </w:r>
      <w:r w:rsidR="00306AC4" w:rsidRPr="005A3185">
        <w:rPr>
          <w:rFonts w:eastAsiaTheme="minorEastAsia"/>
          <w:color w:val="000000" w:themeColor="text1"/>
          <w:sz w:val="28"/>
          <w:szCs w:val="28"/>
        </w:rPr>
        <w:t xml:space="preserve"> из пункта для животных (в том числе в случае смерти животного) составляются соответствующие акты (приложения № </w:t>
      </w:r>
      <w:r w:rsidR="00E56990" w:rsidRPr="005A3185">
        <w:rPr>
          <w:rFonts w:eastAsiaTheme="minorEastAsia"/>
          <w:color w:val="000000" w:themeColor="text1"/>
          <w:sz w:val="28"/>
          <w:szCs w:val="28"/>
        </w:rPr>
        <w:t>2</w:t>
      </w:r>
      <w:r w:rsidR="00306AC4" w:rsidRPr="005A3185">
        <w:rPr>
          <w:rFonts w:eastAsiaTheme="minorEastAsia"/>
          <w:color w:val="000000" w:themeColor="text1"/>
          <w:sz w:val="28"/>
          <w:szCs w:val="28"/>
        </w:rPr>
        <w:t xml:space="preserve">, № </w:t>
      </w:r>
      <w:r w:rsidR="00E56990" w:rsidRPr="005A3185">
        <w:rPr>
          <w:rFonts w:eastAsiaTheme="minorEastAsia"/>
          <w:color w:val="000000" w:themeColor="text1"/>
          <w:sz w:val="28"/>
          <w:szCs w:val="28"/>
        </w:rPr>
        <w:t>3</w:t>
      </w:r>
      <w:r w:rsidR="00306AC4" w:rsidRPr="005A3185">
        <w:rPr>
          <w:rFonts w:eastAsiaTheme="minorEastAsia"/>
          <w:color w:val="000000" w:themeColor="text1"/>
          <w:sz w:val="28"/>
          <w:szCs w:val="28"/>
        </w:rPr>
        <w:t xml:space="preserve">, № </w:t>
      </w:r>
      <w:r w:rsidR="00E56990" w:rsidRPr="005A3185">
        <w:rPr>
          <w:rFonts w:eastAsiaTheme="minorEastAsia"/>
          <w:color w:val="000000" w:themeColor="text1"/>
          <w:sz w:val="28"/>
          <w:szCs w:val="28"/>
        </w:rPr>
        <w:t>4</w:t>
      </w:r>
      <w:r w:rsidR="00306AC4" w:rsidRPr="005A3185">
        <w:rPr>
          <w:rFonts w:eastAsiaTheme="minorEastAsia"/>
          <w:color w:val="000000" w:themeColor="text1"/>
          <w:sz w:val="28"/>
          <w:szCs w:val="28"/>
        </w:rPr>
        <w:t xml:space="preserve"> к настоящему Порядку). </w:t>
      </w:r>
    </w:p>
    <w:p w:rsidR="00306AC4" w:rsidRPr="005A3185" w:rsidRDefault="0042041A"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lastRenderedPageBreak/>
        <w:t>29</w:t>
      </w:r>
      <w:r w:rsidR="00306AC4" w:rsidRPr="005A3185">
        <w:rPr>
          <w:rFonts w:eastAsiaTheme="minorEastAsia"/>
          <w:color w:val="000000" w:themeColor="text1"/>
          <w:sz w:val="28"/>
          <w:szCs w:val="28"/>
        </w:rPr>
        <w:t xml:space="preserve">. На поступившее в пункт для животных животное </w:t>
      </w:r>
      <w:r w:rsidR="00F251BC" w:rsidRPr="005A3185">
        <w:rPr>
          <w:rFonts w:eastAsiaTheme="minorEastAsia"/>
          <w:color w:val="000000" w:themeColor="text1"/>
          <w:sz w:val="28"/>
          <w:szCs w:val="28"/>
        </w:rPr>
        <w:t xml:space="preserve">без владельца </w:t>
      </w:r>
      <w:r w:rsidR="00306AC4" w:rsidRPr="005A3185">
        <w:rPr>
          <w:rFonts w:eastAsiaTheme="minorEastAsia"/>
          <w:color w:val="000000" w:themeColor="text1"/>
          <w:sz w:val="28"/>
          <w:szCs w:val="28"/>
        </w:rPr>
        <w:t xml:space="preserve">оформляется на бумажном и в электронном виде карточка учета животного по форме согласно приложению № </w:t>
      </w:r>
      <w:r w:rsidR="00E56990" w:rsidRPr="005A3185">
        <w:rPr>
          <w:rFonts w:eastAsiaTheme="minorEastAsia"/>
          <w:color w:val="000000" w:themeColor="text1"/>
          <w:sz w:val="28"/>
          <w:szCs w:val="28"/>
        </w:rPr>
        <w:t>5</w:t>
      </w:r>
      <w:r w:rsidR="00306AC4" w:rsidRPr="005A3185">
        <w:rPr>
          <w:rFonts w:eastAsiaTheme="minorEastAsia"/>
          <w:color w:val="000000" w:themeColor="text1"/>
          <w:sz w:val="28"/>
          <w:szCs w:val="28"/>
        </w:rPr>
        <w:t xml:space="preserve"> к настоящему Порядку. В карточку учета вкладывается фотография животного, соответствующая следующим требованиям:</w:t>
      </w:r>
    </w:p>
    <w:p w:rsidR="00306AC4" w:rsidRPr="005A3185" w:rsidRDefault="00B43C50"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 xml:space="preserve">а) </w:t>
      </w:r>
      <w:r w:rsidR="00306AC4" w:rsidRPr="005A3185">
        <w:rPr>
          <w:rFonts w:eastAsiaTheme="minorEastAsia"/>
          <w:color w:val="000000" w:themeColor="text1"/>
          <w:sz w:val="28"/>
          <w:szCs w:val="28"/>
        </w:rPr>
        <w:t>на фотографии должно быть только одно животное;</w:t>
      </w:r>
    </w:p>
    <w:p w:rsidR="00306AC4" w:rsidRPr="005A3185" w:rsidRDefault="0030641C"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б) </w:t>
      </w:r>
      <w:r w:rsidR="00306AC4" w:rsidRPr="005A3185">
        <w:rPr>
          <w:rFonts w:eastAsiaTheme="minorEastAsia"/>
          <w:color w:val="000000" w:themeColor="text1"/>
          <w:sz w:val="28"/>
          <w:szCs w:val="28"/>
        </w:rPr>
        <w:t>животное должно занимать примерно 80 проц. площади фотографии;</w:t>
      </w:r>
    </w:p>
    <w:p w:rsidR="00306AC4" w:rsidRPr="005A3185" w:rsidRDefault="0030641C"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в) </w:t>
      </w:r>
      <w:r w:rsidR="00306AC4" w:rsidRPr="005A3185">
        <w:rPr>
          <w:rFonts w:eastAsiaTheme="minorEastAsia"/>
          <w:color w:val="000000" w:themeColor="text1"/>
          <w:sz w:val="28"/>
          <w:szCs w:val="28"/>
        </w:rPr>
        <w:t>на фотографии должны быть видны особые приметы животного;</w:t>
      </w:r>
    </w:p>
    <w:p w:rsidR="00306AC4" w:rsidRPr="005A3185" w:rsidRDefault="0030641C"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 xml:space="preserve">г) </w:t>
      </w:r>
      <w:r w:rsidR="00306AC4" w:rsidRPr="005A3185">
        <w:rPr>
          <w:rFonts w:eastAsiaTheme="minorEastAsia"/>
          <w:color w:val="000000" w:themeColor="text1"/>
          <w:sz w:val="28"/>
          <w:szCs w:val="28"/>
        </w:rPr>
        <w:t>фотография должна быть выполнена в цветном варианте;</w:t>
      </w:r>
    </w:p>
    <w:p w:rsidR="00306AC4" w:rsidRPr="005A3185" w:rsidRDefault="0030641C"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д) </w:t>
      </w:r>
      <w:r w:rsidR="00306AC4" w:rsidRPr="005A3185">
        <w:rPr>
          <w:rFonts w:eastAsiaTheme="minorEastAsia"/>
          <w:color w:val="000000" w:themeColor="text1"/>
          <w:sz w:val="28"/>
          <w:szCs w:val="28"/>
        </w:rPr>
        <w:t>размер фотографии должен быть 37x47 мм, разрешение изображения – не менее 540x360 пикселей;</w:t>
      </w:r>
    </w:p>
    <w:p w:rsidR="00306AC4" w:rsidRPr="005A3185" w:rsidRDefault="0030641C"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 xml:space="preserve">е) </w:t>
      </w:r>
      <w:r w:rsidR="00306AC4" w:rsidRPr="005A3185">
        <w:rPr>
          <w:rFonts w:eastAsiaTheme="minorEastAsia"/>
          <w:color w:val="000000" w:themeColor="text1"/>
          <w:sz w:val="28"/>
          <w:szCs w:val="28"/>
        </w:rPr>
        <w:t>изображение должно быть четким.</w:t>
      </w:r>
    </w:p>
    <w:p w:rsidR="002F2085" w:rsidRPr="005A3185" w:rsidRDefault="0042041A" w:rsidP="002F2085">
      <w:pPr>
        <w:tabs>
          <w:tab w:val="left" w:pos="0"/>
          <w:tab w:val="left" w:pos="1418"/>
        </w:tabs>
        <w:ind w:firstLine="284"/>
        <w:jc w:val="both"/>
        <w:rPr>
          <w:color w:val="000000" w:themeColor="text1"/>
          <w:sz w:val="28"/>
          <w:szCs w:val="28"/>
        </w:rPr>
      </w:pPr>
      <w:r w:rsidRPr="005A3185">
        <w:rPr>
          <w:rFonts w:eastAsiaTheme="minorEastAsia"/>
          <w:color w:val="000000" w:themeColor="text1"/>
          <w:sz w:val="28"/>
          <w:szCs w:val="28"/>
        </w:rPr>
        <w:t>30</w:t>
      </w:r>
      <w:r w:rsidR="00E45A2D" w:rsidRPr="005A3185">
        <w:rPr>
          <w:rFonts w:eastAsiaTheme="minorEastAsia"/>
          <w:color w:val="000000" w:themeColor="text1"/>
          <w:sz w:val="28"/>
          <w:szCs w:val="28"/>
        </w:rPr>
        <w:t xml:space="preserve">. </w:t>
      </w:r>
      <w:r w:rsidR="007C0DB0" w:rsidRPr="005A3185">
        <w:rPr>
          <w:rFonts w:eastAsiaTheme="minorEastAsia"/>
          <w:color w:val="000000" w:themeColor="text1"/>
          <w:sz w:val="28"/>
          <w:szCs w:val="28"/>
        </w:rPr>
        <w:t xml:space="preserve">В </w:t>
      </w:r>
      <w:r w:rsidR="00F1406C" w:rsidRPr="005A3185">
        <w:rPr>
          <w:rFonts w:eastAsiaTheme="minorEastAsia"/>
          <w:color w:val="000000" w:themeColor="text1"/>
          <w:sz w:val="28"/>
          <w:szCs w:val="28"/>
        </w:rPr>
        <w:t xml:space="preserve">течение рабочего дня </w:t>
      </w:r>
      <w:r w:rsidR="000D0FA0" w:rsidRPr="005A3185">
        <w:rPr>
          <w:rFonts w:eastAsiaTheme="minorEastAsia"/>
          <w:color w:val="000000" w:themeColor="text1"/>
          <w:sz w:val="28"/>
          <w:szCs w:val="28"/>
        </w:rPr>
        <w:t>со дня поступления животного без владельца в пункт для животных</w:t>
      </w:r>
      <w:r w:rsidR="007C0DB0" w:rsidRPr="005A3185">
        <w:rPr>
          <w:rFonts w:eastAsiaTheme="minorEastAsia"/>
          <w:color w:val="000000" w:themeColor="text1"/>
          <w:sz w:val="28"/>
          <w:szCs w:val="28"/>
        </w:rPr>
        <w:t xml:space="preserve"> </w:t>
      </w:r>
      <w:r w:rsidR="000D0FA0" w:rsidRPr="005A3185">
        <w:rPr>
          <w:rFonts w:eastAsiaTheme="minorEastAsia"/>
          <w:color w:val="000000" w:themeColor="text1"/>
          <w:sz w:val="28"/>
          <w:szCs w:val="28"/>
        </w:rPr>
        <w:t>специалист</w:t>
      </w:r>
      <w:r w:rsidR="007C0DB0" w:rsidRPr="005A3185">
        <w:rPr>
          <w:rFonts w:eastAsiaTheme="minorEastAsia"/>
          <w:color w:val="000000" w:themeColor="text1"/>
          <w:sz w:val="28"/>
          <w:szCs w:val="28"/>
        </w:rPr>
        <w:t xml:space="preserve"> в области ветеринарии </w:t>
      </w:r>
      <w:r w:rsidR="000D0FA0" w:rsidRPr="005A3185">
        <w:rPr>
          <w:rFonts w:eastAsiaTheme="minorEastAsia"/>
          <w:color w:val="000000" w:themeColor="text1"/>
          <w:sz w:val="28"/>
          <w:szCs w:val="28"/>
        </w:rPr>
        <w:t>проводит клинический осмотр с целью выявления у них заболеваний, травм, повреждений и иных отклонений в состоянии здоровья для определения возможности направления в приют для животных</w:t>
      </w:r>
      <w:r w:rsidR="002F2085" w:rsidRPr="005A3185">
        <w:rPr>
          <w:rFonts w:eastAsiaTheme="minorEastAsia"/>
          <w:color w:val="000000" w:themeColor="text1"/>
          <w:sz w:val="28"/>
          <w:szCs w:val="28"/>
        </w:rPr>
        <w:t xml:space="preserve"> или </w:t>
      </w:r>
      <w:r w:rsidR="00306AC4" w:rsidRPr="005A3185">
        <w:rPr>
          <w:rFonts w:eastAsiaTheme="minorEastAsia"/>
          <w:color w:val="000000" w:themeColor="text1"/>
          <w:sz w:val="28"/>
          <w:szCs w:val="28"/>
        </w:rPr>
        <w:t>пе</w:t>
      </w:r>
      <w:r w:rsidR="00F1406C" w:rsidRPr="005A3185">
        <w:rPr>
          <w:rFonts w:eastAsiaTheme="minorEastAsia"/>
          <w:color w:val="000000" w:themeColor="text1"/>
          <w:sz w:val="28"/>
          <w:szCs w:val="28"/>
        </w:rPr>
        <w:t>редачи отловленного животного в пункт для животных</w:t>
      </w:r>
      <w:r w:rsidR="0065662F" w:rsidRPr="005A3185">
        <w:rPr>
          <w:rFonts w:eastAsiaTheme="minorEastAsia"/>
          <w:color w:val="000000" w:themeColor="text1"/>
          <w:sz w:val="28"/>
          <w:szCs w:val="28"/>
        </w:rPr>
        <w:t>.</w:t>
      </w:r>
      <w:r w:rsidR="002F2085" w:rsidRPr="005A3185">
        <w:rPr>
          <w:color w:val="000000" w:themeColor="text1"/>
          <w:sz w:val="28"/>
          <w:szCs w:val="28"/>
        </w:rPr>
        <w:t xml:space="preserve"> </w:t>
      </w:r>
    </w:p>
    <w:p w:rsidR="002F2085" w:rsidRPr="005A3185" w:rsidRDefault="002F2085" w:rsidP="002F2085">
      <w:pPr>
        <w:tabs>
          <w:tab w:val="left" w:pos="0"/>
          <w:tab w:val="left" w:pos="1418"/>
        </w:tabs>
        <w:ind w:firstLine="284"/>
        <w:jc w:val="both"/>
        <w:rPr>
          <w:color w:val="000000" w:themeColor="text1"/>
        </w:rPr>
      </w:pPr>
      <w:r w:rsidRPr="005A3185">
        <w:rPr>
          <w:color w:val="000000" w:themeColor="text1"/>
          <w:sz w:val="28"/>
          <w:szCs w:val="28"/>
        </w:rPr>
        <w:t>По результатам осмотра специалистом в области ветеринарии составляется акт осмотра и передачи отловленного животного в приют или пункт для животных</w:t>
      </w:r>
      <w:r w:rsidR="00BF7385" w:rsidRPr="005A3185">
        <w:rPr>
          <w:color w:val="000000" w:themeColor="text1"/>
          <w:sz w:val="28"/>
          <w:szCs w:val="28"/>
        </w:rPr>
        <w:t>.</w:t>
      </w:r>
    </w:p>
    <w:p w:rsidR="001D1A4B" w:rsidRPr="005A3185" w:rsidRDefault="001D1A4B"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3</w:t>
      </w:r>
      <w:r w:rsidR="0042041A" w:rsidRPr="005A3185">
        <w:rPr>
          <w:rFonts w:eastAsiaTheme="minorEastAsia"/>
          <w:color w:val="000000" w:themeColor="text1"/>
          <w:sz w:val="28"/>
          <w:szCs w:val="28"/>
        </w:rPr>
        <w:t>1</w:t>
      </w:r>
      <w:r w:rsidRPr="005A3185">
        <w:rPr>
          <w:rFonts w:eastAsiaTheme="minorEastAsia"/>
          <w:color w:val="000000" w:themeColor="text1"/>
          <w:sz w:val="28"/>
          <w:szCs w:val="28"/>
        </w:rPr>
        <w:t xml:space="preserve">. Для определения наличия (отсутствия) немотивированной агрессивности у животных без владельцев создается комиссия (далее - </w:t>
      </w:r>
      <w:r w:rsidR="00595389" w:rsidRPr="005A3185">
        <w:rPr>
          <w:rFonts w:eastAsiaTheme="minorEastAsia"/>
          <w:color w:val="000000" w:themeColor="text1"/>
          <w:sz w:val="28"/>
          <w:szCs w:val="28"/>
        </w:rPr>
        <w:t>к</w:t>
      </w:r>
      <w:r w:rsidRPr="005A3185">
        <w:rPr>
          <w:rFonts w:eastAsiaTheme="minorEastAsia"/>
          <w:color w:val="000000" w:themeColor="text1"/>
          <w:sz w:val="28"/>
          <w:szCs w:val="28"/>
        </w:rPr>
        <w:t xml:space="preserve">омиссия). Сроки проведения наличия (отсутствия) немотивированной агрессивности у животного и состав комиссии утверждается распорядительным документом руководителя пункта для животных и формируется в количестве не менее 3 человек. </w:t>
      </w:r>
    </w:p>
    <w:p w:rsidR="00854AB2" w:rsidRPr="005A3185" w:rsidRDefault="00BA0F8A"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3</w:t>
      </w:r>
      <w:r w:rsidR="0042041A" w:rsidRPr="005A3185">
        <w:rPr>
          <w:rFonts w:eastAsiaTheme="minorEastAsia"/>
          <w:color w:val="000000" w:themeColor="text1"/>
          <w:sz w:val="28"/>
          <w:szCs w:val="28"/>
        </w:rPr>
        <w:t>2</w:t>
      </w:r>
      <w:r w:rsidRPr="005A3185">
        <w:rPr>
          <w:rFonts w:eastAsiaTheme="minorEastAsia"/>
          <w:color w:val="000000" w:themeColor="text1"/>
          <w:sz w:val="28"/>
          <w:szCs w:val="28"/>
        </w:rPr>
        <w:t xml:space="preserve">. </w:t>
      </w:r>
      <w:r w:rsidR="004C647D" w:rsidRPr="005A3185">
        <w:rPr>
          <w:rFonts w:eastAsiaTheme="minorEastAsia"/>
          <w:color w:val="000000" w:themeColor="text1"/>
          <w:sz w:val="28"/>
          <w:szCs w:val="28"/>
        </w:rPr>
        <w:t xml:space="preserve">Если в поведении животного имеются признаки немотивированной агрессивности, </w:t>
      </w:r>
      <w:r w:rsidR="00B874AE" w:rsidRPr="005A3185">
        <w:rPr>
          <w:rFonts w:eastAsiaTheme="minorEastAsia"/>
          <w:color w:val="000000" w:themeColor="text1"/>
          <w:sz w:val="28"/>
          <w:szCs w:val="28"/>
        </w:rPr>
        <w:t xml:space="preserve">специалист в области ветеринарии </w:t>
      </w:r>
      <w:r w:rsidR="0065662F" w:rsidRPr="005A3185">
        <w:rPr>
          <w:rFonts w:eastAsiaTheme="minorEastAsia"/>
          <w:color w:val="000000" w:themeColor="text1"/>
          <w:sz w:val="28"/>
          <w:szCs w:val="28"/>
        </w:rPr>
        <w:t>готовит письменное заключение (далее - клиническое заключение) по форме согласно приложению №</w:t>
      </w:r>
      <w:r w:rsidR="00D818CE" w:rsidRPr="005A3185">
        <w:rPr>
          <w:rFonts w:eastAsiaTheme="minorEastAsia"/>
          <w:color w:val="000000" w:themeColor="text1"/>
          <w:sz w:val="28"/>
          <w:szCs w:val="28"/>
        </w:rPr>
        <w:t xml:space="preserve"> </w:t>
      </w:r>
      <w:r w:rsidRPr="005A3185">
        <w:rPr>
          <w:rFonts w:eastAsiaTheme="minorEastAsia"/>
          <w:color w:val="000000" w:themeColor="text1"/>
          <w:sz w:val="28"/>
          <w:szCs w:val="28"/>
        </w:rPr>
        <w:t>6</w:t>
      </w:r>
      <w:r w:rsidR="00D818CE" w:rsidRPr="005A3185">
        <w:rPr>
          <w:rFonts w:eastAsiaTheme="minorEastAsia"/>
          <w:color w:val="000000" w:themeColor="text1"/>
          <w:sz w:val="28"/>
          <w:szCs w:val="28"/>
        </w:rPr>
        <w:t xml:space="preserve"> </w:t>
      </w:r>
      <w:r w:rsidR="0065662F" w:rsidRPr="005A3185">
        <w:rPr>
          <w:rFonts w:eastAsiaTheme="minorEastAsia"/>
          <w:color w:val="000000" w:themeColor="text1"/>
          <w:sz w:val="28"/>
          <w:szCs w:val="28"/>
        </w:rPr>
        <w:t xml:space="preserve">к настоящему Порядку и направляет его на рассмотрение </w:t>
      </w:r>
      <w:r w:rsidR="002B4C31" w:rsidRPr="005A3185">
        <w:rPr>
          <w:rFonts w:eastAsiaTheme="minorEastAsia"/>
          <w:color w:val="000000" w:themeColor="text1"/>
          <w:sz w:val="28"/>
          <w:szCs w:val="28"/>
        </w:rPr>
        <w:t xml:space="preserve">в </w:t>
      </w:r>
      <w:r w:rsidR="0065662F" w:rsidRPr="005A3185">
        <w:rPr>
          <w:rFonts w:eastAsiaTheme="minorEastAsia"/>
          <w:color w:val="000000" w:themeColor="text1"/>
          <w:sz w:val="28"/>
          <w:szCs w:val="28"/>
        </w:rPr>
        <w:t>комисси</w:t>
      </w:r>
      <w:r w:rsidR="002B4C31" w:rsidRPr="005A3185">
        <w:rPr>
          <w:rFonts w:eastAsiaTheme="minorEastAsia"/>
          <w:color w:val="000000" w:themeColor="text1"/>
          <w:sz w:val="28"/>
          <w:szCs w:val="28"/>
        </w:rPr>
        <w:t>ю</w:t>
      </w:r>
      <w:r w:rsidR="0065662F" w:rsidRPr="005A3185">
        <w:rPr>
          <w:rFonts w:eastAsiaTheme="minorEastAsia"/>
          <w:color w:val="000000" w:themeColor="text1"/>
          <w:sz w:val="28"/>
          <w:szCs w:val="28"/>
        </w:rPr>
        <w:t xml:space="preserve"> </w:t>
      </w:r>
      <w:r w:rsidR="002B4C31" w:rsidRPr="005A3185">
        <w:rPr>
          <w:rFonts w:eastAsiaTheme="minorEastAsia"/>
          <w:color w:val="000000" w:themeColor="text1"/>
          <w:sz w:val="28"/>
          <w:szCs w:val="28"/>
        </w:rPr>
        <w:t>по проведению оценки наличия или отсутствия немотивированной агрессивности у животных без владельцев.</w:t>
      </w:r>
      <w:r w:rsidR="00A63F98" w:rsidRPr="005A3185">
        <w:rPr>
          <w:rFonts w:eastAsiaTheme="minorEastAsia"/>
          <w:color w:val="000000" w:themeColor="text1"/>
          <w:sz w:val="28"/>
          <w:szCs w:val="28"/>
        </w:rPr>
        <w:t xml:space="preserve"> </w:t>
      </w:r>
    </w:p>
    <w:p w:rsidR="00D94E9D" w:rsidRPr="005A3185" w:rsidRDefault="002B4C31"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Животные, у которых освиде</w:t>
      </w:r>
      <w:r w:rsidR="00E368CF" w:rsidRPr="005A3185">
        <w:rPr>
          <w:rFonts w:eastAsiaTheme="minorEastAsia"/>
          <w:color w:val="000000" w:themeColor="text1"/>
          <w:sz w:val="28"/>
          <w:szCs w:val="28"/>
        </w:rPr>
        <w:t>тельствованием подтверждено про</w:t>
      </w:r>
      <w:r w:rsidRPr="005A3185">
        <w:rPr>
          <w:rFonts w:eastAsiaTheme="minorEastAsia"/>
          <w:color w:val="000000" w:themeColor="text1"/>
          <w:sz w:val="28"/>
          <w:szCs w:val="28"/>
        </w:rPr>
        <w:t>явление немо</w:t>
      </w:r>
      <w:r w:rsidR="00787428" w:rsidRPr="005A3185">
        <w:rPr>
          <w:rFonts w:eastAsiaTheme="minorEastAsia"/>
          <w:color w:val="000000" w:themeColor="text1"/>
          <w:sz w:val="28"/>
          <w:szCs w:val="28"/>
        </w:rPr>
        <w:t xml:space="preserve">тивированной агрессивности </w:t>
      </w:r>
      <w:r w:rsidRPr="005A3185">
        <w:rPr>
          <w:rFonts w:eastAsiaTheme="minorEastAsia"/>
          <w:color w:val="000000" w:themeColor="text1"/>
          <w:sz w:val="28"/>
          <w:szCs w:val="28"/>
        </w:rPr>
        <w:t xml:space="preserve">передаются для содержания в приюты для животных, </w:t>
      </w:r>
      <w:r w:rsidR="009E2C3F" w:rsidRPr="005A3185">
        <w:rPr>
          <w:rFonts w:eastAsiaTheme="minorEastAsia"/>
          <w:color w:val="000000" w:themeColor="text1"/>
          <w:sz w:val="28"/>
          <w:szCs w:val="28"/>
        </w:rPr>
        <w:t>после проведения мероприятий</w:t>
      </w:r>
      <w:r w:rsidR="00787428" w:rsidRPr="005A3185">
        <w:rPr>
          <w:rFonts w:eastAsiaTheme="minorEastAsia"/>
          <w:color w:val="000000" w:themeColor="text1"/>
          <w:sz w:val="28"/>
          <w:szCs w:val="28"/>
        </w:rPr>
        <w:t>, указанных в</w:t>
      </w:r>
      <w:r w:rsidRPr="005A3185">
        <w:rPr>
          <w:rFonts w:eastAsiaTheme="minorEastAsia"/>
          <w:color w:val="000000" w:themeColor="text1"/>
          <w:sz w:val="28"/>
          <w:szCs w:val="28"/>
        </w:rPr>
        <w:t xml:space="preserve"> стать</w:t>
      </w:r>
      <w:r w:rsidR="00787428" w:rsidRPr="005A3185">
        <w:rPr>
          <w:rFonts w:eastAsiaTheme="minorEastAsia"/>
          <w:color w:val="000000" w:themeColor="text1"/>
          <w:sz w:val="28"/>
          <w:szCs w:val="28"/>
        </w:rPr>
        <w:t>е</w:t>
      </w:r>
      <w:r w:rsidRPr="005A3185">
        <w:rPr>
          <w:rFonts w:eastAsiaTheme="minorEastAsia"/>
          <w:color w:val="000000" w:themeColor="text1"/>
          <w:sz w:val="28"/>
          <w:szCs w:val="28"/>
        </w:rPr>
        <w:t xml:space="preserve"> </w:t>
      </w:r>
      <w:r w:rsidR="00E368CF" w:rsidRPr="005A3185">
        <w:rPr>
          <w:rFonts w:eastAsiaTheme="minorEastAsia"/>
          <w:color w:val="000000" w:themeColor="text1"/>
          <w:sz w:val="28"/>
          <w:szCs w:val="28"/>
        </w:rPr>
        <w:t>2.1</w:t>
      </w:r>
      <w:r w:rsidRPr="005A3185">
        <w:rPr>
          <w:rFonts w:eastAsiaTheme="minorEastAsia"/>
          <w:color w:val="000000" w:themeColor="text1"/>
          <w:sz w:val="28"/>
          <w:szCs w:val="28"/>
        </w:rPr>
        <w:t xml:space="preserve"> </w:t>
      </w:r>
      <w:r w:rsidR="00E368CF" w:rsidRPr="005A3185">
        <w:rPr>
          <w:rFonts w:eastAsiaTheme="minorEastAsia"/>
          <w:color w:val="000000" w:themeColor="text1"/>
          <w:sz w:val="28"/>
          <w:szCs w:val="28"/>
        </w:rPr>
        <w:t>Закона Республики Дагестан от 10 мая 2017 г. № 37</w:t>
      </w:r>
      <w:r w:rsidR="000F629F" w:rsidRPr="005A3185">
        <w:rPr>
          <w:rFonts w:eastAsiaTheme="minorEastAsia"/>
          <w:color w:val="000000" w:themeColor="text1"/>
          <w:sz w:val="28"/>
          <w:szCs w:val="28"/>
        </w:rPr>
        <w:t xml:space="preserve"> и в</w:t>
      </w:r>
      <w:r w:rsidR="00D94E9D" w:rsidRPr="005A3185">
        <w:rPr>
          <w:rFonts w:eastAsiaTheme="minorEastAsia"/>
          <w:color w:val="000000" w:themeColor="text1"/>
          <w:sz w:val="28"/>
          <w:szCs w:val="28"/>
        </w:rPr>
        <w:t xml:space="preserve">ыбытие из </w:t>
      </w:r>
      <w:r w:rsidR="00D818CE" w:rsidRPr="005A3185">
        <w:rPr>
          <w:rFonts w:eastAsiaTheme="minorEastAsia"/>
          <w:color w:val="000000" w:themeColor="text1"/>
          <w:sz w:val="28"/>
          <w:szCs w:val="28"/>
        </w:rPr>
        <w:t>п</w:t>
      </w:r>
      <w:r w:rsidR="00D94E9D" w:rsidRPr="005A3185">
        <w:rPr>
          <w:rFonts w:eastAsiaTheme="minorEastAsia"/>
          <w:color w:val="000000" w:themeColor="text1"/>
          <w:sz w:val="28"/>
          <w:szCs w:val="28"/>
        </w:rPr>
        <w:t>ункта для животных регистрируется в Журнале непосредственно в день выбытия.</w:t>
      </w:r>
    </w:p>
    <w:p w:rsidR="004322A2" w:rsidRPr="005A3185" w:rsidRDefault="0031282E"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3</w:t>
      </w:r>
      <w:r w:rsidR="0042041A" w:rsidRPr="005A3185">
        <w:rPr>
          <w:rFonts w:eastAsiaTheme="minorEastAsia"/>
          <w:color w:val="000000" w:themeColor="text1"/>
          <w:sz w:val="28"/>
          <w:szCs w:val="28"/>
        </w:rPr>
        <w:t>3</w:t>
      </w:r>
      <w:r w:rsidR="00D818CE" w:rsidRPr="005A3185">
        <w:rPr>
          <w:rFonts w:eastAsiaTheme="minorEastAsia"/>
          <w:color w:val="000000" w:themeColor="text1"/>
          <w:sz w:val="28"/>
          <w:szCs w:val="28"/>
        </w:rPr>
        <w:t xml:space="preserve">. </w:t>
      </w:r>
      <w:r w:rsidR="004322A2" w:rsidRPr="005A3185">
        <w:rPr>
          <w:rFonts w:eastAsiaTheme="minorEastAsia"/>
          <w:color w:val="000000" w:themeColor="text1"/>
          <w:sz w:val="28"/>
          <w:szCs w:val="28"/>
        </w:rPr>
        <w:t>В случае необходимости прекращения непереносимых физических страданий нежизнеспособных животных, при наличии последствий острой травмы, несовместим</w:t>
      </w:r>
      <w:r w:rsidR="00877151" w:rsidRPr="005A3185">
        <w:rPr>
          <w:rFonts w:eastAsiaTheme="minorEastAsia"/>
          <w:color w:val="000000" w:themeColor="text1"/>
          <w:sz w:val="28"/>
          <w:szCs w:val="28"/>
        </w:rPr>
        <w:t>ой</w:t>
      </w:r>
      <w:r w:rsidR="004322A2" w:rsidRPr="005A3185">
        <w:rPr>
          <w:rFonts w:eastAsiaTheme="minorEastAsia"/>
          <w:color w:val="000000" w:themeColor="text1"/>
          <w:sz w:val="28"/>
          <w:szCs w:val="28"/>
        </w:rPr>
        <w:t xml:space="preserve"> с жизнью животного, или достоверно установленн</w:t>
      </w:r>
      <w:r w:rsidR="00877151" w:rsidRPr="005A3185">
        <w:rPr>
          <w:rFonts w:eastAsiaTheme="minorEastAsia"/>
          <w:color w:val="000000" w:themeColor="text1"/>
          <w:sz w:val="28"/>
          <w:szCs w:val="28"/>
        </w:rPr>
        <w:t>ого</w:t>
      </w:r>
      <w:r w:rsidR="004322A2" w:rsidRPr="005A3185">
        <w:rPr>
          <w:rFonts w:eastAsiaTheme="minorEastAsia"/>
          <w:color w:val="000000" w:themeColor="text1"/>
          <w:sz w:val="28"/>
          <w:szCs w:val="28"/>
        </w:rPr>
        <w:t xml:space="preserve"> тяжелого неизлечимого заболевания животного или неизлечимых последствий заболевания, несовместимых с жизнью такого </w:t>
      </w:r>
      <w:r w:rsidR="004322A2" w:rsidRPr="005A3185">
        <w:rPr>
          <w:rFonts w:eastAsiaTheme="minorEastAsia"/>
          <w:color w:val="000000" w:themeColor="text1"/>
          <w:sz w:val="28"/>
          <w:szCs w:val="28"/>
        </w:rPr>
        <w:lastRenderedPageBreak/>
        <w:t>животного</w:t>
      </w:r>
      <w:r w:rsidR="00877151" w:rsidRPr="005A3185">
        <w:rPr>
          <w:rFonts w:eastAsiaTheme="minorEastAsia"/>
          <w:color w:val="000000" w:themeColor="text1"/>
          <w:sz w:val="28"/>
          <w:szCs w:val="28"/>
        </w:rPr>
        <w:t>,</w:t>
      </w:r>
      <w:r w:rsidR="004322A2" w:rsidRPr="005A3185">
        <w:rPr>
          <w:rFonts w:eastAsiaTheme="minorEastAsia"/>
          <w:color w:val="000000" w:themeColor="text1"/>
          <w:sz w:val="28"/>
          <w:szCs w:val="28"/>
        </w:rPr>
        <w:t xml:space="preserve"> специалистом в области ветеринарии принимается решение о применении в отношении животного процедуры умерщвления. </w:t>
      </w:r>
    </w:p>
    <w:p w:rsidR="0017770B" w:rsidRPr="005A3185" w:rsidRDefault="004322A2"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П</w:t>
      </w:r>
      <w:r w:rsidR="00E65288" w:rsidRPr="005A3185">
        <w:rPr>
          <w:rFonts w:eastAsiaTheme="minorEastAsia"/>
          <w:color w:val="000000" w:themeColor="text1"/>
          <w:sz w:val="28"/>
          <w:szCs w:val="28"/>
        </w:rPr>
        <w:t xml:space="preserve">роцедура умерщвления </w:t>
      </w:r>
      <w:r w:rsidR="00877151" w:rsidRPr="005A3185">
        <w:rPr>
          <w:rFonts w:eastAsiaTheme="minorEastAsia"/>
          <w:color w:val="000000" w:themeColor="text1"/>
          <w:sz w:val="28"/>
          <w:szCs w:val="28"/>
        </w:rPr>
        <w:t xml:space="preserve">проводится </w:t>
      </w:r>
      <w:r w:rsidR="009E2C3F" w:rsidRPr="005A3185">
        <w:rPr>
          <w:rFonts w:eastAsiaTheme="minorEastAsia"/>
          <w:color w:val="000000" w:themeColor="text1"/>
          <w:sz w:val="28"/>
          <w:szCs w:val="28"/>
        </w:rPr>
        <w:t>гуманными методами, гарантирующими быструю и безболезненную смерть</w:t>
      </w:r>
      <w:r w:rsidR="00B330E8" w:rsidRPr="005A3185">
        <w:rPr>
          <w:rFonts w:eastAsiaTheme="minorEastAsia"/>
          <w:color w:val="000000" w:themeColor="text1"/>
          <w:sz w:val="28"/>
          <w:szCs w:val="28"/>
        </w:rPr>
        <w:t xml:space="preserve"> животного</w:t>
      </w:r>
      <w:r w:rsidR="00D22C77" w:rsidRPr="005A3185">
        <w:rPr>
          <w:rFonts w:eastAsiaTheme="minorEastAsia"/>
          <w:color w:val="000000" w:themeColor="text1"/>
          <w:sz w:val="28"/>
          <w:szCs w:val="28"/>
        </w:rPr>
        <w:t xml:space="preserve"> и </w:t>
      </w:r>
      <w:r w:rsidR="004B169D" w:rsidRPr="005A3185">
        <w:rPr>
          <w:rFonts w:eastAsiaTheme="minorEastAsia"/>
          <w:color w:val="000000" w:themeColor="text1"/>
          <w:sz w:val="28"/>
          <w:szCs w:val="28"/>
        </w:rPr>
        <w:t xml:space="preserve">по результатам процедуры умерщвления составляется </w:t>
      </w:r>
      <w:r w:rsidR="006C4E28" w:rsidRPr="005A3185">
        <w:rPr>
          <w:rFonts w:eastAsiaTheme="minorEastAsia"/>
          <w:color w:val="000000" w:themeColor="text1"/>
          <w:sz w:val="28"/>
          <w:szCs w:val="28"/>
        </w:rPr>
        <w:t>акт</w:t>
      </w:r>
      <w:r w:rsidR="00052F59" w:rsidRPr="005A3185">
        <w:rPr>
          <w:color w:val="000000" w:themeColor="text1"/>
        </w:rPr>
        <w:t xml:space="preserve"> </w:t>
      </w:r>
      <w:r w:rsidR="00052F59" w:rsidRPr="005A3185">
        <w:rPr>
          <w:rFonts w:eastAsiaTheme="minorEastAsia"/>
          <w:color w:val="000000" w:themeColor="text1"/>
          <w:sz w:val="28"/>
          <w:szCs w:val="28"/>
        </w:rPr>
        <w:t xml:space="preserve">в </w:t>
      </w:r>
      <w:r w:rsidR="00E652AC" w:rsidRPr="005A3185">
        <w:rPr>
          <w:rFonts w:eastAsiaTheme="minorEastAsia"/>
          <w:color w:val="000000" w:themeColor="text1"/>
          <w:sz w:val="28"/>
          <w:szCs w:val="28"/>
        </w:rPr>
        <w:t>двух</w:t>
      </w:r>
      <w:r w:rsidR="00052F59" w:rsidRPr="005A3185">
        <w:rPr>
          <w:rFonts w:eastAsiaTheme="minorEastAsia"/>
          <w:color w:val="000000" w:themeColor="text1"/>
          <w:sz w:val="28"/>
          <w:szCs w:val="28"/>
        </w:rPr>
        <w:t xml:space="preserve"> экземплярах</w:t>
      </w:r>
      <w:r w:rsidR="006C4E28" w:rsidRPr="005A3185">
        <w:rPr>
          <w:rFonts w:eastAsiaTheme="minorEastAsia"/>
          <w:color w:val="000000" w:themeColor="text1"/>
          <w:sz w:val="28"/>
          <w:szCs w:val="28"/>
        </w:rPr>
        <w:t xml:space="preserve"> </w:t>
      </w:r>
      <w:r w:rsidR="00D22C77" w:rsidRPr="005A3185">
        <w:rPr>
          <w:rFonts w:eastAsiaTheme="minorEastAsia"/>
          <w:color w:val="000000" w:themeColor="text1"/>
          <w:sz w:val="28"/>
          <w:szCs w:val="28"/>
        </w:rPr>
        <w:t>по форме согласно приложению № 7 к настоящему Порядку</w:t>
      </w:r>
      <w:r w:rsidR="006C4E28" w:rsidRPr="005A3185">
        <w:rPr>
          <w:rFonts w:eastAsiaTheme="minorEastAsia"/>
          <w:color w:val="000000" w:themeColor="text1"/>
          <w:sz w:val="28"/>
          <w:szCs w:val="28"/>
        </w:rPr>
        <w:t xml:space="preserve">. Один экземпляр акта остается в </w:t>
      </w:r>
      <w:r w:rsidR="007F7D90" w:rsidRPr="005A3185">
        <w:rPr>
          <w:rFonts w:eastAsiaTheme="minorEastAsia"/>
          <w:color w:val="000000" w:themeColor="text1"/>
          <w:sz w:val="28"/>
          <w:szCs w:val="28"/>
        </w:rPr>
        <w:t>п</w:t>
      </w:r>
      <w:r w:rsidR="006C4E28" w:rsidRPr="005A3185">
        <w:rPr>
          <w:rFonts w:eastAsiaTheme="minorEastAsia"/>
          <w:color w:val="000000" w:themeColor="text1"/>
          <w:sz w:val="28"/>
          <w:szCs w:val="28"/>
        </w:rPr>
        <w:t>ункте</w:t>
      </w:r>
      <w:r w:rsidR="00DA58EB" w:rsidRPr="005A3185">
        <w:rPr>
          <w:rFonts w:eastAsiaTheme="minorEastAsia"/>
          <w:color w:val="000000" w:themeColor="text1"/>
          <w:sz w:val="28"/>
          <w:szCs w:val="28"/>
        </w:rPr>
        <w:t xml:space="preserve"> для животных</w:t>
      </w:r>
      <w:r w:rsidR="006C4E28" w:rsidRPr="005A3185">
        <w:rPr>
          <w:rFonts w:eastAsiaTheme="minorEastAsia"/>
          <w:color w:val="000000" w:themeColor="text1"/>
          <w:sz w:val="28"/>
          <w:szCs w:val="28"/>
        </w:rPr>
        <w:t xml:space="preserve"> и подлежит хранению в течение трех лет с даты составления, второй </w:t>
      </w:r>
      <w:r w:rsidR="007F7D90" w:rsidRPr="005A3185">
        <w:rPr>
          <w:rFonts w:eastAsiaTheme="minorEastAsia"/>
          <w:color w:val="000000" w:themeColor="text1"/>
          <w:sz w:val="28"/>
          <w:szCs w:val="28"/>
        </w:rPr>
        <w:t>–</w:t>
      </w:r>
      <w:r w:rsidR="006C4E28" w:rsidRPr="005A3185">
        <w:rPr>
          <w:rFonts w:eastAsiaTheme="minorEastAsia"/>
          <w:color w:val="000000" w:themeColor="text1"/>
          <w:sz w:val="28"/>
          <w:szCs w:val="28"/>
        </w:rPr>
        <w:t xml:space="preserve"> </w:t>
      </w:r>
      <w:r w:rsidR="00E652AC" w:rsidRPr="005A3185">
        <w:rPr>
          <w:rFonts w:eastAsiaTheme="minorEastAsia"/>
          <w:color w:val="000000" w:themeColor="text1"/>
          <w:sz w:val="28"/>
          <w:szCs w:val="28"/>
        </w:rPr>
        <w:t>передается</w:t>
      </w:r>
      <w:r w:rsidR="006C4E28" w:rsidRPr="005A3185">
        <w:rPr>
          <w:rFonts w:eastAsiaTheme="minorEastAsia"/>
          <w:color w:val="000000" w:themeColor="text1"/>
          <w:sz w:val="28"/>
          <w:szCs w:val="28"/>
        </w:rPr>
        <w:t xml:space="preserve"> </w:t>
      </w:r>
      <w:r w:rsidR="00A0657C" w:rsidRPr="005A3185">
        <w:rPr>
          <w:rFonts w:eastAsiaTheme="minorEastAsia"/>
          <w:color w:val="000000" w:themeColor="text1"/>
          <w:sz w:val="28"/>
          <w:szCs w:val="28"/>
        </w:rPr>
        <w:t>в уполномоченный орган</w:t>
      </w:r>
      <w:r w:rsidR="006C4E28" w:rsidRPr="005A3185">
        <w:rPr>
          <w:rFonts w:eastAsiaTheme="minorEastAsia"/>
          <w:color w:val="000000" w:themeColor="text1"/>
          <w:sz w:val="28"/>
          <w:szCs w:val="28"/>
        </w:rPr>
        <w:t xml:space="preserve">. </w:t>
      </w:r>
    </w:p>
    <w:p w:rsidR="002F2085" w:rsidRPr="005A3185" w:rsidRDefault="002F2085"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3</w:t>
      </w:r>
      <w:r w:rsidR="0042041A" w:rsidRPr="005A3185">
        <w:rPr>
          <w:rFonts w:eastAsiaTheme="minorEastAsia"/>
          <w:color w:val="000000" w:themeColor="text1"/>
          <w:sz w:val="28"/>
          <w:szCs w:val="28"/>
        </w:rPr>
        <w:t>4</w:t>
      </w:r>
      <w:r w:rsidRPr="005A3185">
        <w:rPr>
          <w:rFonts w:eastAsiaTheme="minorEastAsia"/>
          <w:color w:val="000000" w:themeColor="text1"/>
          <w:sz w:val="28"/>
          <w:szCs w:val="28"/>
        </w:rPr>
        <w:t>. По результатам осмотра специалистом в области ветеринарии животные помещаются в карантинное помещение на 10 дней, в случае необходимости оказания таким животным экстренной ветеринарной помощи направляются в ветеринарный пункт.</w:t>
      </w:r>
    </w:p>
    <w:p w:rsidR="00792476" w:rsidRPr="005A3185" w:rsidRDefault="00DA0D50"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3</w:t>
      </w:r>
      <w:r w:rsidR="0042041A" w:rsidRPr="005A3185">
        <w:rPr>
          <w:rFonts w:eastAsiaTheme="minorEastAsia"/>
          <w:color w:val="000000" w:themeColor="text1"/>
          <w:sz w:val="28"/>
          <w:szCs w:val="28"/>
        </w:rPr>
        <w:t>5</w:t>
      </w:r>
      <w:r w:rsidR="00D818CE" w:rsidRPr="005A3185">
        <w:rPr>
          <w:rFonts w:eastAsiaTheme="minorEastAsia"/>
          <w:color w:val="000000" w:themeColor="text1"/>
          <w:sz w:val="28"/>
          <w:szCs w:val="28"/>
        </w:rPr>
        <w:t xml:space="preserve">. </w:t>
      </w:r>
      <w:r w:rsidR="00F9611B" w:rsidRPr="005A3185">
        <w:rPr>
          <w:rFonts w:eastAsiaTheme="minorEastAsia"/>
          <w:color w:val="000000" w:themeColor="text1"/>
          <w:sz w:val="28"/>
          <w:szCs w:val="28"/>
        </w:rPr>
        <w:t xml:space="preserve">Карантинное помещение должно быть отапливаемым. </w:t>
      </w:r>
      <w:r w:rsidR="00A0657C" w:rsidRPr="005A3185">
        <w:rPr>
          <w:rFonts w:eastAsiaTheme="minorEastAsia"/>
          <w:color w:val="000000" w:themeColor="text1"/>
          <w:sz w:val="28"/>
          <w:szCs w:val="28"/>
        </w:rPr>
        <w:t>В</w:t>
      </w:r>
      <w:r w:rsidR="00AD1BB2" w:rsidRPr="005A3185">
        <w:rPr>
          <w:rFonts w:eastAsiaTheme="minorEastAsia"/>
          <w:color w:val="000000" w:themeColor="text1"/>
          <w:sz w:val="28"/>
          <w:szCs w:val="28"/>
        </w:rPr>
        <w:t xml:space="preserve"> карантинном помещении </w:t>
      </w:r>
      <w:r w:rsidR="00A0657C" w:rsidRPr="005A3185">
        <w:rPr>
          <w:rFonts w:eastAsiaTheme="minorEastAsia"/>
          <w:color w:val="000000" w:themeColor="text1"/>
          <w:sz w:val="28"/>
          <w:szCs w:val="28"/>
        </w:rPr>
        <w:t xml:space="preserve">животные </w:t>
      </w:r>
      <w:r w:rsidR="00AD1BB2" w:rsidRPr="005A3185">
        <w:rPr>
          <w:rFonts w:eastAsiaTheme="minorEastAsia"/>
          <w:color w:val="000000" w:themeColor="text1"/>
          <w:sz w:val="28"/>
          <w:szCs w:val="28"/>
        </w:rPr>
        <w:t xml:space="preserve">содержатся в изолированных отсеках либо клетках, исключающих наличие физического контакта между животными. Площадь изолированных отсеков для содержания крупных собак весом свыше 22,5 кг должна быть не менее 2,2 кв. м, для средних собак весом 16–2,5 кг – не менее 1,8 кв. м, для небольших и мелких собак весом менее 16 кг – не менее 1,1 кв. м. Площадь изолированных отсеков для содержания кошек должна быть не менее 1 кв. м. </w:t>
      </w:r>
    </w:p>
    <w:p w:rsidR="00CC672A" w:rsidRPr="005A3185" w:rsidRDefault="00CC672A"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Пол карантинного помещения должен иметь твердую и гладкую поверхность, устойчивую к мытью водой и обработке дезинфицирующими средствами, иметь наклон в сторону стока. Стены и потолки                                    в карантинном помещении должны иметь покрытие, позволяющее проводить регулярную уборку и дезинфекцию. Уборка и дезинфекция карантинного помещения осуществляется ежедневно, а также после окончания периода карантинирования каждого животного</w:t>
      </w:r>
      <w:r w:rsidR="00D818CE" w:rsidRPr="005A3185">
        <w:rPr>
          <w:rFonts w:eastAsiaTheme="minorEastAsia"/>
          <w:color w:val="000000" w:themeColor="text1"/>
          <w:sz w:val="28"/>
          <w:szCs w:val="28"/>
        </w:rPr>
        <w:t xml:space="preserve"> без владельца</w:t>
      </w:r>
      <w:r w:rsidRPr="005A3185">
        <w:rPr>
          <w:rFonts w:eastAsiaTheme="minorEastAsia"/>
          <w:color w:val="000000" w:themeColor="text1"/>
          <w:sz w:val="28"/>
          <w:szCs w:val="28"/>
        </w:rPr>
        <w:t xml:space="preserve"> либо смерти животного</w:t>
      </w:r>
      <w:r w:rsidR="00D818CE" w:rsidRPr="005A3185">
        <w:rPr>
          <w:rFonts w:eastAsiaTheme="minorEastAsia"/>
          <w:color w:val="000000" w:themeColor="text1"/>
          <w:sz w:val="28"/>
          <w:szCs w:val="28"/>
        </w:rPr>
        <w:t xml:space="preserve"> без владельца</w:t>
      </w:r>
      <w:r w:rsidRPr="005A3185">
        <w:rPr>
          <w:rFonts w:eastAsiaTheme="minorEastAsia"/>
          <w:color w:val="000000" w:themeColor="text1"/>
          <w:sz w:val="28"/>
          <w:szCs w:val="28"/>
        </w:rPr>
        <w:t xml:space="preserve">. </w:t>
      </w:r>
      <w:r w:rsidR="00FA7BF5" w:rsidRPr="005A3185">
        <w:rPr>
          <w:rFonts w:eastAsiaTheme="minorEastAsia"/>
          <w:color w:val="000000" w:themeColor="text1"/>
          <w:sz w:val="28"/>
          <w:szCs w:val="28"/>
        </w:rPr>
        <w:t xml:space="preserve">Инвентарь, используемый в карантинном помещении применяется исключительно в ней и должен быть промаркирован буквой «К» или надписью «Карантин». </w:t>
      </w:r>
      <w:r w:rsidRPr="005A3185">
        <w:rPr>
          <w:rFonts w:eastAsiaTheme="minorEastAsia"/>
          <w:color w:val="000000" w:themeColor="text1"/>
          <w:sz w:val="28"/>
          <w:szCs w:val="28"/>
        </w:rPr>
        <w:t>Вход (выход) в карантинное помещение осуществляется через дезинфекционные коврики, пропитанные дезинфицирующими растворами.</w:t>
      </w:r>
    </w:p>
    <w:p w:rsidR="00564FA5" w:rsidRPr="005A3185" w:rsidRDefault="006626B4"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3</w:t>
      </w:r>
      <w:r w:rsidR="0042041A" w:rsidRPr="005A3185">
        <w:rPr>
          <w:rFonts w:eastAsiaTheme="minorEastAsia"/>
          <w:color w:val="000000" w:themeColor="text1"/>
          <w:sz w:val="28"/>
          <w:szCs w:val="28"/>
        </w:rPr>
        <w:t>6</w:t>
      </w:r>
      <w:r w:rsidR="00CC672A" w:rsidRPr="005A3185">
        <w:rPr>
          <w:rFonts w:eastAsiaTheme="minorEastAsia"/>
          <w:color w:val="000000" w:themeColor="text1"/>
          <w:sz w:val="28"/>
          <w:szCs w:val="28"/>
        </w:rPr>
        <w:t>. После окончания периода карантинирования животн</w:t>
      </w:r>
      <w:r w:rsidR="00D818CE" w:rsidRPr="005A3185">
        <w:rPr>
          <w:rFonts w:eastAsiaTheme="minorEastAsia"/>
          <w:color w:val="000000" w:themeColor="text1"/>
          <w:sz w:val="28"/>
          <w:szCs w:val="28"/>
        </w:rPr>
        <w:t xml:space="preserve">ое без владельца </w:t>
      </w:r>
      <w:r w:rsidR="00CC672A" w:rsidRPr="005A3185">
        <w:rPr>
          <w:rFonts w:eastAsiaTheme="minorEastAsia"/>
          <w:color w:val="000000" w:themeColor="text1"/>
          <w:sz w:val="28"/>
          <w:szCs w:val="28"/>
        </w:rPr>
        <w:t>подлежит</w:t>
      </w:r>
      <w:r w:rsidR="00B92FAB" w:rsidRPr="005A3185">
        <w:rPr>
          <w:rFonts w:eastAsiaTheme="minorEastAsia"/>
          <w:color w:val="000000" w:themeColor="text1"/>
          <w:sz w:val="28"/>
          <w:szCs w:val="28"/>
        </w:rPr>
        <w:t xml:space="preserve"> вакцинации против бешенства </w:t>
      </w:r>
      <w:r w:rsidR="00CC672A" w:rsidRPr="005A3185">
        <w:rPr>
          <w:rFonts w:eastAsiaTheme="minorEastAsia"/>
          <w:color w:val="000000" w:themeColor="text1"/>
          <w:sz w:val="28"/>
          <w:szCs w:val="28"/>
        </w:rPr>
        <w:t>и направляется в стационар</w:t>
      </w:r>
      <w:r w:rsidR="00564FA5" w:rsidRPr="005A3185">
        <w:rPr>
          <w:rFonts w:eastAsiaTheme="minorEastAsia"/>
          <w:color w:val="000000" w:themeColor="text1"/>
          <w:sz w:val="28"/>
          <w:szCs w:val="28"/>
        </w:rPr>
        <w:t xml:space="preserve"> для проведения операции по стерилизации.</w:t>
      </w:r>
    </w:p>
    <w:p w:rsidR="00564FA5" w:rsidRPr="005A3185" w:rsidRDefault="0042041A"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37</w:t>
      </w:r>
      <w:r w:rsidR="00564FA5" w:rsidRPr="005A3185">
        <w:rPr>
          <w:rFonts w:eastAsiaTheme="minorEastAsia"/>
          <w:color w:val="000000" w:themeColor="text1"/>
          <w:sz w:val="28"/>
          <w:szCs w:val="28"/>
        </w:rPr>
        <w:t>. Стерилизацию животного без владельца проводят исключительно                    по достижении им пятимесячного возраста.</w:t>
      </w:r>
    </w:p>
    <w:p w:rsidR="00B8276E" w:rsidRPr="005A3185" w:rsidRDefault="0042041A"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38</w:t>
      </w:r>
      <w:r w:rsidR="00B8276E" w:rsidRPr="005A3185">
        <w:rPr>
          <w:rFonts w:eastAsiaTheme="minorEastAsia"/>
          <w:color w:val="000000" w:themeColor="text1"/>
          <w:sz w:val="28"/>
          <w:szCs w:val="28"/>
        </w:rPr>
        <w:t>. Длительность послеоперационного ухода за животными после стерилизации устанавливается специалистом в области ветеринарии и составляет не менее 10 дней.</w:t>
      </w:r>
    </w:p>
    <w:p w:rsidR="00564FA5" w:rsidRPr="005A3185" w:rsidRDefault="0042041A"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39</w:t>
      </w:r>
      <w:r w:rsidR="00B92FAB" w:rsidRPr="005A3185">
        <w:rPr>
          <w:rFonts w:eastAsiaTheme="minorEastAsia"/>
          <w:color w:val="000000" w:themeColor="text1"/>
          <w:sz w:val="28"/>
          <w:szCs w:val="28"/>
        </w:rPr>
        <w:t xml:space="preserve">. </w:t>
      </w:r>
      <w:r w:rsidR="00CC672A" w:rsidRPr="005A3185">
        <w:rPr>
          <w:rFonts w:eastAsiaTheme="minorEastAsia"/>
          <w:color w:val="000000" w:themeColor="text1"/>
          <w:sz w:val="28"/>
          <w:szCs w:val="28"/>
        </w:rPr>
        <w:t xml:space="preserve">Стационар располагается в отдельном отапливаемом помещении. </w:t>
      </w:r>
    </w:p>
    <w:p w:rsidR="00CC672A" w:rsidRPr="005A3185" w:rsidRDefault="00CC672A"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 xml:space="preserve">Животные в стационаре содержатся в изолированных отсеках либо клетках, исключающих наличие физического контакта между животными. </w:t>
      </w:r>
      <w:r w:rsidRPr="005A3185">
        <w:rPr>
          <w:rFonts w:eastAsiaTheme="minorEastAsia"/>
          <w:color w:val="000000" w:themeColor="text1"/>
          <w:sz w:val="28"/>
          <w:szCs w:val="28"/>
        </w:rPr>
        <w:lastRenderedPageBreak/>
        <w:t xml:space="preserve">Площадь изолированных отсеков для содержания крупных собак весом свыше 22,5 кг должна быть не менее 2,2 кв. м, для средних собак весом  16–22,5 кг – не менее 1,8 кв. м, для небольших и мелких собак весом менее 16 кг – не менее 1,1 кв. м. Площадь изолированных отсеков для содержания кошек должна быть не менее 1 кв. м. </w:t>
      </w:r>
    </w:p>
    <w:p w:rsidR="00B56310" w:rsidRPr="005A3185" w:rsidRDefault="00B8276E" w:rsidP="00841119">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4</w:t>
      </w:r>
      <w:r w:rsidR="0042041A" w:rsidRPr="005A3185">
        <w:rPr>
          <w:rFonts w:eastAsiaTheme="minorEastAsia"/>
          <w:color w:val="000000" w:themeColor="text1"/>
          <w:sz w:val="28"/>
          <w:szCs w:val="28"/>
        </w:rPr>
        <w:t>0</w:t>
      </w:r>
      <w:r w:rsidR="00CC672A" w:rsidRPr="005A3185">
        <w:rPr>
          <w:rFonts w:eastAsiaTheme="minorEastAsia"/>
          <w:color w:val="000000" w:themeColor="text1"/>
          <w:sz w:val="28"/>
          <w:szCs w:val="28"/>
        </w:rPr>
        <w:t>. Уборка и дезинфекция стационара осуществляется ежедневно,                   а также после окончания периода лечения животного</w:t>
      </w:r>
      <w:r w:rsidR="00D818CE" w:rsidRPr="005A3185">
        <w:rPr>
          <w:rFonts w:eastAsiaTheme="minorEastAsia"/>
          <w:color w:val="000000" w:themeColor="text1"/>
          <w:sz w:val="28"/>
          <w:szCs w:val="28"/>
        </w:rPr>
        <w:t xml:space="preserve"> без владельца</w:t>
      </w:r>
      <w:r w:rsidR="00CC672A" w:rsidRPr="005A3185">
        <w:rPr>
          <w:rFonts w:eastAsiaTheme="minorEastAsia"/>
          <w:color w:val="000000" w:themeColor="text1"/>
          <w:sz w:val="28"/>
          <w:szCs w:val="28"/>
        </w:rPr>
        <w:t xml:space="preserve"> либо смерти животного</w:t>
      </w:r>
      <w:r w:rsidR="00D818CE" w:rsidRPr="005A3185">
        <w:rPr>
          <w:rFonts w:eastAsiaTheme="minorEastAsia"/>
          <w:color w:val="000000" w:themeColor="text1"/>
          <w:sz w:val="28"/>
          <w:szCs w:val="28"/>
        </w:rPr>
        <w:t xml:space="preserve"> без владельца</w:t>
      </w:r>
      <w:r w:rsidR="00CC672A" w:rsidRPr="005A3185">
        <w:rPr>
          <w:rFonts w:eastAsiaTheme="minorEastAsia"/>
          <w:color w:val="000000" w:themeColor="text1"/>
          <w:sz w:val="28"/>
          <w:szCs w:val="28"/>
        </w:rPr>
        <w:t xml:space="preserve">. Инвентарь, используемый в </w:t>
      </w:r>
      <w:r w:rsidR="00DC533E" w:rsidRPr="005A3185">
        <w:rPr>
          <w:rFonts w:eastAsiaTheme="minorEastAsia"/>
          <w:color w:val="000000" w:themeColor="text1"/>
          <w:sz w:val="28"/>
          <w:szCs w:val="28"/>
        </w:rPr>
        <w:t>стационаре</w:t>
      </w:r>
      <w:r w:rsidR="00CC672A" w:rsidRPr="005A3185">
        <w:rPr>
          <w:rFonts w:eastAsiaTheme="minorEastAsia"/>
          <w:color w:val="000000" w:themeColor="text1"/>
          <w:sz w:val="28"/>
          <w:szCs w:val="28"/>
        </w:rPr>
        <w:t>, используется исключительно в нем.</w:t>
      </w:r>
    </w:p>
    <w:p w:rsidR="00442044" w:rsidRPr="005A3185" w:rsidRDefault="00442044" w:rsidP="00841119">
      <w:pPr>
        <w:tabs>
          <w:tab w:val="left" w:pos="0"/>
          <w:tab w:val="left" w:pos="1418"/>
        </w:tabs>
        <w:ind w:firstLine="284"/>
        <w:jc w:val="both"/>
        <w:rPr>
          <w:rFonts w:eastAsiaTheme="minorEastAsia"/>
          <w:color w:val="000000" w:themeColor="text1"/>
          <w:sz w:val="28"/>
          <w:szCs w:val="28"/>
        </w:rPr>
      </w:pPr>
    </w:p>
    <w:p w:rsidR="00442044" w:rsidRPr="005A3185" w:rsidRDefault="00442044" w:rsidP="00841119">
      <w:pPr>
        <w:tabs>
          <w:tab w:val="left" w:pos="0"/>
          <w:tab w:val="left" w:pos="1418"/>
        </w:tabs>
        <w:ind w:firstLine="284"/>
        <w:jc w:val="both"/>
        <w:rPr>
          <w:rFonts w:eastAsiaTheme="minorEastAsia"/>
          <w:color w:val="000000" w:themeColor="text1"/>
          <w:sz w:val="28"/>
          <w:szCs w:val="28"/>
        </w:rPr>
      </w:pPr>
    </w:p>
    <w:p w:rsidR="00C85C20" w:rsidRPr="005A3185" w:rsidRDefault="00C85C20" w:rsidP="00841119">
      <w:pPr>
        <w:tabs>
          <w:tab w:val="left" w:pos="0"/>
          <w:tab w:val="left" w:pos="1418"/>
        </w:tabs>
        <w:ind w:firstLine="284"/>
        <w:jc w:val="both"/>
        <w:rPr>
          <w:rFonts w:eastAsiaTheme="minorEastAsia"/>
          <w:color w:val="000000" w:themeColor="text1"/>
          <w:sz w:val="28"/>
          <w:szCs w:val="28"/>
        </w:rPr>
      </w:pPr>
    </w:p>
    <w:p w:rsidR="00C85C20" w:rsidRPr="005A3185" w:rsidRDefault="00066FA8" w:rsidP="00841119">
      <w:pPr>
        <w:pStyle w:val="21"/>
        <w:tabs>
          <w:tab w:val="left" w:pos="337"/>
        </w:tabs>
        <w:spacing w:line="228" w:lineRule="auto"/>
        <w:ind w:firstLine="284"/>
        <w:rPr>
          <w:color w:val="000000" w:themeColor="text1"/>
        </w:rPr>
      </w:pPr>
      <w:bookmarkStart w:id="1" w:name="bookmark6"/>
      <w:r w:rsidRPr="005A3185">
        <w:rPr>
          <w:color w:val="000000" w:themeColor="text1"/>
          <w:lang w:val="en-US" w:eastAsia="ru-RU" w:bidi="ru-RU"/>
        </w:rPr>
        <w:t>V</w:t>
      </w:r>
      <w:r w:rsidR="0030641C" w:rsidRPr="005A3185">
        <w:rPr>
          <w:color w:val="000000" w:themeColor="text1"/>
          <w:lang w:eastAsia="ru-RU" w:bidi="ru-RU"/>
        </w:rPr>
        <w:t xml:space="preserve">. </w:t>
      </w:r>
      <w:r w:rsidR="005C78C3" w:rsidRPr="005A3185">
        <w:rPr>
          <w:color w:val="000000" w:themeColor="text1"/>
          <w:lang w:eastAsia="ru-RU" w:bidi="ru-RU"/>
        </w:rPr>
        <w:t>Обязательные т</w:t>
      </w:r>
      <w:r w:rsidR="00C85C20" w:rsidRPr="005A3185">
        <w:rPr>
          <w:color w:val="000000" w:themeColor="text1"/>
          <w:lang w:eastAsia="ru-RU" w:bidi="ru-RU"/>
        </w:rPr>
        <w:t>ребования к местам для содержания животных</w:t>
      </w:r>
      <w:bookmarkEnd w:id="1"/>
    </w:p>
    <w:p w:rsidR="00C85C20" w:rsidRPr="005A3185" w:rsidRDefault="00C85C20" w:rsidP="00841119">
      <w:pPr>
        <w:pStyle w:val="21"/>
        <w:tabs>
          <w:tab w:val="left" w:pos="337"/>
        </w:tabs>
        <w:spacing w:line="228" w:lineRule="auto"/>
        <w:ind w:firstLine="284"/>
        <w:jc w:val="left"/>
        <w:rPr>
          <w:color w:val="000000" w:themeColor="text1"/>
        </w:rPr>
      </w:pPr>
    </w:p>
    <w:p w:rsidR="00C85C20" w:rsidRPr="005A3185" w:rsidRDefault="00B8276E" w:rsidP="00841119">
      <w:pPr>
        <w:pStyle w:val="1"/>
        <w:tabs>
          <w:tab w:val="left" w:pos="1249"/>
        </w:tabs>
        <w:spacing w:line="266" w:lineRule="auto"/>
        <w:ind w:firstLine="284"/>
        <w:jc w:val="both"/>
        <w:rPr>
          <w:color w:val="000000" w:themeColor="text1"/>
          <w:sz w:val="28"/>
          <w:szCs w:val="28"/>
        </w:rPr>
      </w:pPr>
      <w:r w:rsidRPr="005A3185">
        <w:rPr>
          <w:color w:val="000000" w:themeColor="text1"/>
          <w:sz w:val="28"/>
          <w:szCs w:val="28"/>
        </w:rPr>
        <w:t>4</w:t>
      </w:r>
      <w:r w:rsidR="0042041A" w:rsidRPr="005A3185">
        <w:rPr>
          <w:color w:val="000000" w:themeColor="text1"/>
          <w:sz w:val="28"/>
          <w:szCs w:val="28"/>
        </w:rPr>
        <w:t>1</w:t>
      </w:r>
      <w:r w:rsidR="0030641C" w:rsidRPr="005A3185">
        <w:rPr>
          <w:color w:val="000000" w:themeColor="text1"/>
          <w:sz w:val="28"/>
          <w:szCs w:val="28"/>
        </w:rPr>
        <w:t xml:space="preserve">. </w:t>
      </w:r>
      <w:r w:rsidR="00C85C20" w:rsidRPr="005A3185">
        <w:rPr>
          <w:color w:val="000000" w:themeColor="text1"/>
          <w:sz w:val="28"/>
          <w:szCs w:val="28"/>
        </w:rPr>
        <w:t>Места</w:t>
      </w:r>
      <w:r w:rsidR="00BB50EA" w:rsidRPr="005A3185">
        <w:rPr>
          <w:color w:val="000000" w:themeColor="text1"/>
          <w:sz w:val="28"/>
          <w:szCs w:val="28"/>
        </w:rPr>
        <w:t>,</w:t>
      </w:r>
      <w:r w:rsidR="00BB50EA" w:rsidRPr="005A3185">
        <w:rPr>
          <w:color w:val="000000" w:themeColor="text1"/>
        </w:rPr>
        <w:t xml:space="preserve"> </w:t>
      </w:r>
      <w:r w:rsidR="00BB50EA" w:rsidRPr="005A3185">
        <w:rPr>
          <w:color w:val="000000" w:themeColor="text1"/>
          <w:sz w:val="28"/>
          <w:szCs w:val="28"/>
        </w:rPr>
        <w:t>предназначенные для содержания животных</w:t>
      </w:r>
      <w:r w:rsidR="00C85C20" w:rsidRPr="005A3185">
        <w:rPr>
          <w:color w:val="000000" w:themeColor="text1"/>
          <w:sz w:val="28"/>
          <w:szCs w:val="28"/>
        </w:rPr>
        <w:t xml:space="preserve"> </w:t>
      </w:r>
      <w:r w:rsidR="00BB50EA" w:rsidRPr="005A3185">
        <w:rPr>
          <w:color w:val="000000" w:themeColor="text1"/>
          <w:sz w:val="28"/>
          <w:szCs w:val="28"/>
        </w:rPr>
        <w:t>(далее – место для содержания животных),</w:t>
      </w:r>
      <w:r w:rsidR="00C85C20" w:rsidRPr="005A3185">
        <w:rPr>
          <w:color w:val="000000" w:themeColor="text1"/>
          <w:sz w:val="28"/>
          <w:szCs w:val="28"/>
        </w:rPr>
        <w:t xml:space="preserve"> оборудуются с учетом обеспечения безопасности персонала </w:t>
      </w:r>
      <w:r w:rsidR="00127D73" w:rsidRPr="005A3185">
        <w:rPr>
          <w:color w:val="000000" w:themeColor="text1"/>
          <w:sz w:val="28"/>
          <w:szCs w:val="28"/>
        </w:rPr>
        <w:t>п</w:t>
      </w:r>
      <w:r w:rsidR="00C85C20" w:rsidRPr="005A3185">
        <w:rPr>
          <w:color w:val="000000" w:themeColor="text1"/>
          <w:sz w:val="28"/>
          <w:szCs w:val="28"/>
        </w:rPr>
        <w:t>ункта</w:t>
      </w:r>
      <w:r w:rsidR="00127D73" w:rsidRPr="005A3185">
        <w:rPr>
          <w:color w:val="000000" w:themeColor="text1"/>
          <w:sz w:val="28"/>
          <w:szCs w:val="28"/>
        </w:rPr>
        <w:t xml:space="preserve"> для животных</w:t>
      </w:r>
      <w:r w:rsidR="00C85C20" w:rsidRPr="005A3185">
        <w:rPr>
          <w:color w:val="000000" w:themeColor="text1"/>
          <w:sz w:val="28"/>
          <w:szCs w:val="28"/>
        </w:rPr>
        <w:t xml:space="preserve">, температурно-влажностного режима, освещенности, вентиляции (естественной, принудительной), </w:t>
      </w:r>
      <w:r w:rsidR="00711298" w:rsidRPr="005A3185">
        <w:rPr>
          <w:color w:val="000000" w:themeColor="text1"/>
          <w:sz w:val="28"/>
          <w:szCs w:val="28"/>
        </w:rPr>
        <w:t xml:space="preserve">системами водоснабжения, </w:t>
      </w:r>
      <w:r w:rsidR="00C85C20" w:rsidRPr="005A3185">
        <w:rPr>
          <w:color w:val="000000" w:themeColor="text1"/>
          <w:sz w:val="28"/>
          <w:szCs w:val="28"/>
        </w:rPr>
        <w:t>канализации, защиты от вредных внешних воздействий, а также с учетом рациона кормления животных, вида и индивидуальных потребностей животных, их состояния, размера и возраста.</w:t>
      </w:r>
    </w:p>
    <w:p w:rsidR="00C85C20" w:rsidRPr="005A3185" w:rsidRDefault="00F2633E" w:rsidP="00841119">
      <w:pPr>
        <w:ind w:firstLine="284"/>
        <w:jc w:val="both"/>
        <w:rPr>
          <w:rFonts w:eastAsiaTheme="minorHAnsi"/>
          <w:color w:val="000000" w:themeColor="text1"/>
          <w:sz w:val="28"/>
          <w:szCs w:val="28"/>
          <w:lang w:eastAsia="en-US"/>
        </w:rPr>
      </w:pPr>
      <w:r w:rsidRPr="005A3185">
        <w:rPr>
          <w:rFonts w:eastAsiaTheme="minorHAnsi"/>
          <w:color w:val="000000" w:themeColor="text1"/>
          <w:sz w:val="28"/>
          <w:szCs w:val="28"/>
          <w:lang w:eastAsia="en-US"/>
        </w:rPr>
        <w:t>4</w:t>
      </w:r>
      <w:r w:rsidR="0042041A" w:rsidRPr="005A3185">
        <w:rPr>
          <w:rFonts w:eastAsiaTheme="minorHAnsi"/>
          <w:color w:val="000000" w:themeColor="text1"/>
          <w:sz w:val="28"/>
          <w:szCs w:val="28"/>
          <w:lang w:eastAsia="en-US"/>
        </w:rPr>
        <w:t>2</w:t>
      </w:r>
      <w:r w:rsidR="00127D73" w:rsidRPr="005A3185">
        <w:rPr>
          <w:rFonts w:eastAsiaTheme="minorHAnsi"/>
          <w:color w:val="000000" w:themeColor="text1"/>
          <w:sz w:val="28"/>
          <w:szCs w:val="28"/>
          <w:lang w:eastAsia="en-US"/>
        </w:rPr>
        <w:t>. </w:t>
      </w:r>
      <w:r w:rsidR="00C85C20" w:rsidRPr="005A3185">
        <w:rPr>
          <w:rFonts w:eastAsiaTheme="minorHAnsi"/>
          <w:color w:val="000000" w:themeColor="text1"/>
          <w:sz w:val="28"/>
          <w:szCs w:val="28"/>
          <w:lang w:eastAsia="en-US"/>
        </w:rPr>
        <w:t>Собаки должны содержаться в вольерах или клетках.</w:t>
      </w:r>
    </w:p>
    <w:p w:rsidR="00C85C20" w:rsidRPr="005A3185" w:rsidRDefault="00767797" w:rsidP="00841119">
      <w:pPr>
        <w:ind w:firstLine="284"/>
        <w:jc w:val="both"/>
        <w:rPr>
          <w:rFonts w:eastAsiaTheme="minorHAnsi"/>
          <w:color w:val="000000" w:themeColor="text1"/>
          <w:sz w:val="28"/>
          <w:szCs w:val="28"/>
          <w:lang w:eastAsia="en-US"/>
        </w:rPr>
      </w:pPr>
      <w:r w:rsidRPr="005A3185">
        <w:rPr>
          <w:rFonts w:eastAsiaTheme="minorHAnsi"/>
          <w:color w:val="000000" w:themeColor="text1"/>
          <w:sz w:val="28"/>
          <w:szCs w:val="28"/>
          <w:lang w:eastAsia="en-US"/>
        </w:rPr>
        <w:t>4</w:t>
      </w:r>
      <w:r w:rsidR="0042041A" w:rsidRPr="005A3185">
        <w:rPr>
          <w:rFonts w:eastAsiaTheme="minorHAnsi"/>
          <w:color w:val="000000" w:themeColor="text1"/>
          <w:sz w:val="28"/>
          <w:szCs w:val="28"/>
          <w:lang w:eastAsia="en-US"/>
        </w:rPr>
        <w:t>3</w:t>
      </w:r>
      <w:r w:rsidR="00C85C20" w:rsidRPr="005A3185">
        <w:rPr>
          <w:rFonts w:eastAsiaTheme="minorHAnsi"/>
          <w:color w:val="000000" w:themeColor="text1"/>
          <w:sz w:val="28"/>
          <w:szCs w:val="28"/>
          <w:lang w:eastAsia="en-US"/>
        </w:rPr>
        <w:t>. Вольеры для собак могут быть индивидуальные и групповые.</w:t>
      </w:r>
    </w:p>
    <w:p w:rsidR="00C85C20" w:rsidRPr="005A3185" w:rsidRDefault="00767797" w:rsidP="00841119">
      <w:pPr>
        <w:ind w:firstLine="284"/>
        <w:jc w:val="both"/>
        <w:rPr>
          <w:rFonts w:eastAsiaTheme="minorHAnsi"/>
          <w:color w:val="000000" w:themeColor="text1"/>
          <w:sz w:val="28"/>
          <w:szCs w:val="28"/>
          <w:lang w:eastAsia="en-US"/>
        </w:rPr>
      </w:pPr>
      <w:r w:rsidRPr="005A3185">
        <w:rPr>
          <w:rFonts w:eastAsiaTheme="minorHAnsi"/>
          <w:color w:val="000000" w:themeColor="text1"/>
          <w:sz w:val="28"/>
          <w:szCs w:val="28"/>
          <w:lang w:eastAsia="en-US"/>
        </w:rPr>
        <w:t>4</w:t>
      </w:r>
      <w:r w:rsidR="0042041A" w:rsidRPr="005A3185">
        <w:rPr>
          <w:rFonts w:eastAsiaTheme="minorHAnsi"/>
          <w:color w:val="000000" w:themeColor="text1"/>
          <w:sz w:val="28"/>
          <w:szCs w:val="28"/>
          <w:lang w:eastAsia="en-US"/>
        </w:rPr>
        <w:t>4</w:t>
      </w:r>
      <w:r w:rsidR="0030641C" w:rsidRPr="005A3185">
        <w:rPr>
          <w:rFonts w:eastAsiaTheme="minorHAnsi"/>
          <w:color w:val="000000" w:themeColor="text1"/>
          <w:sz w:val="28"/>
          <w:szCs w:val="28"/>
          <w:lang w:eastAsia="en-US"/>
        </w:rPr>
        <w:t>. </w:t>
      </w:r>
      <w:r w:rsidR="00C85C20" w:rsidRPr="005A3185">
        <w:rPr>
          <w:rFonts w:eastAsiaTheme="minorHAnsi"/>
          <w:color w:val="000000" w:themeColor="text1"/>
          <w:sz w:val="28"/>
          <w:szCs w:val="28"/>
          <w:lang w:eastAsia="en-US"/>
        </w:rPr>
        <w:t xml:space="preserve">Вольер для собак должен состоять из крытой утепленной части, состоящей из навеса с будкой или кабины с будкой, и открытой – выгула, включающего минимально 2 кв. м пространства для движения. Будка должна защищать животное от холода, осадков, жары и других погодных явлений и должна обеспечивать температуру воздуха при нахождении                     в ней собаки не ниже +7 </w:t>
      </w:r>
      <w:r w:rsidR="00C85C20" w:rsidRPr="005A3185">
        <w:rPr>
          <w:rFonts w:eastAsiaTheme="minorHAnsi"/>
          <w:color w:val="000000" w:themeColor="text1"/>
          <w:sz w:val="28"/>
          <w:szCs w:val="28"/>
          <w:vertAlign w:val="superscript"/>
          <w:lang w:eastAsia="en-US"/>
        </w:rPr>
        <w:t>0</w:t>
      </w:r>
      <w:r w:rsidR="00C85C20" w:rsidRPr="005A3185">
        <w:rPr>
          <w:rFonts w:eastAsiaTheme="minorHAnsi"/>
          <w:color w:val="000000" w:themeColor="text1"/>
          <w:sz w:val="28"/>
          <w:szCs w:val="28"/>
          <w:lang w:eastAsia="en-US"/>
        </w:rPr>
        <w:t xml:space="preserve"> С). Крыша будки должна быть съемной.</w:t>
      </w:r>
    </w:p>
    <w:p w:rsidR="00C85C20" w:rsidRPr="005A3185" w:rsidRDefault="00C85C20" w:rsidP="00841119">
      <w:pPr>
        <w:ind w:firstLine="284"/>
        <w:jc w:val="both"/>
        <w:rPr>
          <w:rFonts w:eastAsiaTheme="minorHAnsi"/>
          <w:color w:val="000000" w:themeColor="text1"/>
          <w:sz w:val="28"/>
          <w:szCs w:val="28"/>
          <w:lang w:eastAsia="en-US"/>
        </w:rPr>
      </w:pPr>
      <w:r w:rsidRPr="005A3185">
        <w:rPr>
          <w:rFonts w:eastAsiaTheme="minorHAnsi"/>
          <w:color w:val="000000" w:themeColor="text1"/>
          <w:sz w:val="28"/>
          <w:szCs w:val="28"/>
          <w:lang w:eastAsia="en-US"/>
        </w:rPr>
        <w:t>Площадь будки для каждой собаки должна составлять:</w:t>
      </w:r>
    </w:p>
    <w:p w:rsidR="00C85C20" w:rsidRPr="005A3185" w:rsidRDefault="00C85C20" w:rsidP="00841119">
      <w:pPr>
        <w:ind w:firstLine="284"/>
        <w:jc w:val="both"/>
        <w:rPr>
          <w:rFonts w:eastAsiaTheme="minorHAnsi"/>
          <w:color w:val="000000" w:themeColor="text1"/>
          <w:sz w:val="28"/>
          <w:szCs w:val="28"/>
          <w:lang w:eastAsia="en-US"/>
        </w:rPr>
      </w:pPr>
      <w:r w:rsidRPr="005A3185">
        <w:rPr>
          <w:rFonts w:eastAsiaTheme="minorHAnsi"/>
          <w:color w:val="000000" w:themeColor="text1"/>
          <w:sz w:val="28"/>
          <w:szCs w:val="28"/>
          <w:lang w:eastAsia="en-US"/>
        </w:rPr>
        <w:t>для крупных собак весом свыше 22,5 кг – 1,2 х 1,8 м, или 2,2 кв. м;</w:t>
      </w:r>
    </w:p>
    <w:p w:rsidR="00C85C20" w:rsidRPr="005A3185" w:rsidRDefault="00C85C20" w:rsidP="00841119">
      <w:pPr>
        <w:ind w:firstLine="284"/>
        <w:jc w:val="both"/>
        <w:rPr>
          <w:rFonts w:eastAsiaTheme="minorHAnsi"/>
          <w:color w:val="000000" w:themeColor="text1"/>
          <w:sz w:val="28"/>
          <w:szCs w:val="28"/>
          <w:lang w:eastAsia="en-US"/>
        </w:rPr>
      </w:pPr>
      <w:r w:rsidRPr="005A3185">
        <w:rPr>
          <w:rFonts w:eastAsiaTheme="minorHAnsi"/>
          <w:color w:val="000000" w:themeColor="text1"/>
          <w:sz w:val="28"/>
          <w:szCs w:val="28"/>
          <w:lang w:eastAsia="en-US"/>
        </w:rPr>
        <w:t>для средних собак весом 16–22,5 кг – 1,2 х 1,5 м, или 1,8 кв. м;</w:t>
      </w:r>
    </w:p>
    <w:p w:rsidR="00C85C20" w:rsidRPr="005A3185" w:rsidRDefault="00C85C20" w:rsidP="00841119">
      <w:pPr>
        <w:ind w:firstLine="284"/>
        <w:jc w:val="both"/>
        <w:rPr>
          <w:rFonts w:eastAsiaTheme="minorHAnsi"/>
          <w:color w:val="000000" w:themeColor="text1"/>
          <w:sz w:val="28"/>
          <w:szCs w:val="28"/>
          <w:lang w:eastAsia="en-US"/>
        </w:rPr>
      </w:pPr>
      <w:r w:rsidRPr="005A3185">
        <w:rPr>
          <w:rFonts w:eastAsiaTheme="minorHAnsi"/>
          <w:color w:val="000000" w:themeColor="text1"/>
          <w:sz w:val="28"/>
          <w:szCs w:val="28"/>
          <w:lang w:eastAsia="en-US"/>
        </w:rPr>
        <w:t>для небольших собак весом 10–15 кг – 0,9 х 1,2 м, или 1,1 кв. м;</w:t>
      </w:r>
    </w:p>
    <w:p w:rsidR="00C85C20" w:rsidRPr="005A3185" w:rsidRDefault="00C85C20" w:rsidP="00841119">
      <w:pPr>
        <w:ind w:firstLine="284"/>
        <w:jc w:val="both"/>
        <w:rPr>
          <w:rFonts w:eastAsiaTheme="minorHAnsi"/>
          <w:color w:val="000000" w:themeColor="text1"/>
          <w:sz w:val="28"/>
          <w:szCs w:val="28"/>
          <w:lang w:eastAsia="en-US"/>
        </w:rPr>
      </w:pPr>
      <w:r w:rsidRPr="005A3185">
        <w:rPr>
          <w:rFonts w:eastAsiaTheme="minorHAnsi"/>
          <w:color w:val="000000" w:themeColor="text1"/>
          <w:sz w:val="28"/>
          <w:szCs w:val="28"/>
          <w:lang w:eastAsia="en-US"/>
        </w:rPr>
        <w:t>для мелких собак весом менее 10 кг – 0,6 х 0,9 м, или 0,6 кв. м.</w:t>
      </w:r>
    </w:p>
    <w:p w:rsidR="00C85C20" w:rsidRPr="005A3185" w:rsidRDefault="00C85C20" w:rsidP="00841119">
      <w:pPr>
        <w:ind w:firstLine="284"/>
        <w:jc w:val="both"/>
        <w:rPr>
          <w:rFonts w:eastAsiaTheme="minorHAnsi"/>
          <w:color w:val="000000" w:themeColor="text1"/>
          <w:sz w:val="28"/>
          <w:szCs w:val="28"/>
          <w:lang w:eastAsia="en-US"/>
        </w:rPr>
      </w:pPr>
      <w:r w:rsidRPr="005A3185">
        <w:rPr>
          <w:rFonts w:eastAsiaTheme="minorHAnsi"/>
          <w:color w:val="000000" w:themeColor="text1"/>
          <w:sz w:val="28"/>
          <w:szCs w:val="28"/>
          <w:lang w:eastAsia="en-US"/>
        </w:rPr>
        <w:t xml:space="preserve">Высота будки должна составлять: </w:t>
      </w:r>
    </w:p>
    <w:p w:rsidR="00C85C20" w:rsidRPr="005A3185" w:rsidRDefault="00C85C20" w:rsidP="00841119">
      <w:pPr>
        <w:ind w:firstLine="284"/>
        <w:jc w:val="both"/>
        <w:rPr>
          <w:rFonts w:eastAsiaTheme="minorHAnsi"/>
          <w:color w:val="000000" w:themeColor="text1"/>
          <w:sz w:val="28"/>
          <w:szCs w:val="28"/>
          <w:lang w:eastAsia="en-US"/>
        </w:rPr>
      </w:pPr>
      <w:r w:rsidRPr="005A3185">
        <w:rPr>
          <w:rFonts w:eastAsiaTheme="minorHAnsi"/>
          <w:color w:val="000000" w:themeColor="text1"/>
          <w:sz w:val="28"/>
          <w:szCs w:val="28"/>
          <w:lang w:eastAsia="en-US"/>
        </w:rPr>
        <w:t>для крупных и средних собак – 0,9 м;</w:t>
      </w:r>
    </w:p>
    <w:p w:rsidR="00C85C20" w:rsidRPr="005A3185" w:rsidRDefault="00C85C20" w:rsidP="00841119">
      <w:pPr>
        <w:ind w:firstLine="284"/>
        <w:jc w:val="both"/>
        <w:rPr>
          <w:rFonts w:eastAsiaTheme="minorHAnsi"/>
          <w:color w:val="000000" w:themeColor="text1"/>
          <w:sz w:val="28"/>
          <w:szCs w:val="28"/>
          <w:lang w:eastAsia="en-US"/>
        </w:rPr>
      </w:pPr>
      <w:r w:rsidRPr="005A3185">
        <w:rPr>
          <w:rFonts w:eastAsiaTheme="minorHAnsi"/>
          <w:color w:val="000000" w:themeColor="text1"/>
          <w:sz w:val="28"/>
          <w:szCs w:val="28"/>
          <w:lang w:eastAsia="en-US"/>
        </w:rPr>
        <w:t>для небольших и мелких собак – 0,6 м.</w:t>
      </w:r>
    </w:p>
    <w:p w:rsidR="00C85C20" w:rsidRPr="005A3185" w:rsidRDefault="00C85C20" w:rsidP="00841119">
      <w:pPr>
        <w:ind w:firstLine="284"/>
        <w:jc w:val="both"/>
        <w:rPr>
          <w:rFonts w:eastAsiaTheme="minorHAnsi"/>
          <w:color w:val="000000" w:themeColor="text1"/>
          <w:sz w:val="28"/>
          <w:szCs w:val="28"/>
          <w:lang w:eastAsia="en-US"/>
        </w:rPr>
      </w:pPr>
      <w:r w:rsidRPr="005A3185">
        <w:rPr>
          <w:rFonts w:eastAsiaTheme="minorHAnsi"/>
          <w:color w:val="000000" w:themeColor="text1"/>
          <w:sz w:val="28"/>
          <w:szCs w:val="28"/>
          <w:lang w:eastAsia="en-US"/>
        </w:rPr>
        <w:t>Будки должны быть приподняты над полом на высоту 5–15 см.</w:t>
      </w:r>
    </w:p>
    <w:p w:rsidR="00C85C20" w:rsidRPr="005A3185" w:rsidRDefault="00767797" w:rsidP="00841119">
      <w:pPr>
        <w:ind w:firstLine="284"/>
        <w:jc w:val="both"/>
        <w:rPr>
          <w:rFonts w:eastAsiaTheme="minorHAnsi"/>
          <w:color w:val="000000" w:themeColor="text1"/>
          <w:sz w:val="28"/>
          <w:szCs w:val="28"/>
          <w:lang w:eastAsia="en-US"/>
        </w:rPr>
      </w:pPr>
      <w:r w:rsidRPr="005A3185">
        <w:rPr>
          <w:rFonts w:eastAsiaTheme="minorHAnsi"/>
          <w:color w:val="000000" w:themeColor="text1"/>
          <w:sz w:val="28"/>
          <w:szCs w:val="28"/>
          <w:lang w:eastAsia="en-US"/>
        </w:rPr>
        <w:t>4</w:t>
      </w:r>
      <w:r w:rsidR="0042041A" w:rsidRPr="005A3185">
        <w:rPr>
          <w:rFonts w:eastAsiaTheme="minorHAnsi"/>
          <w:color w:val="000000" w:themeColor="text1"/>
          <w:sz w:val="28"/>
          <w:szCs w:val="28"/>
          <w:lang w:eastAsia="en-US"/>
        </w:rPr>
        <w:t>5</w:t>
      </w:r>
      <w:r w:rsidR="00C85C20" w:rsidRPr="005A3185">
        <w:rPr>
          <w:rFonts w:eastAsiaTheme="minorHAnsi"/>
          <w:color w:val="000000" w:themeColor="text1"/>
          <w:sz w:val="28"/>
          <w:szCs w:val="28"/>
          <w:lang w:eastAsia="en-US"/>
        </w:rPr>
        <w:t xml:space="preserve">. Площадь открытой части вольера для каждой собаки должна составлять не менее 2 кв. м. Территория вольера для собак должна быть огорожена забором высотой не менее 2 метров. Дверь вольера должна </w:t>
      </w:r>
      <w:r w:rsidR="00C85C20" w:rsidRPr="005A3185">
        <w:rPr>
          <w:rFonts w:eastAsiaTheme="minorHAnsi"/>
          <w:color w:val="000000" w:themeColor="text1"/>
          <w:sz w:val="28"/>
          <w:szCs w:val="28"/>
          <w:lang w:eastAsia="en-US"/>
        </w:rPr>
        <w:lastRenderedPageBreak/>
        <w:t>открываться вовнутрь и иметь запор, обеспечивающий невозможность самопроизвольного выхода собаки из вольера.</w:t>
      </w:r>
    </w:p>
    <w:p w:rsidR="00C85C20" w:rsidRPr="005A3185" w:rsidRDefault="00767797" w:rsidP="00841119">
      <w:pPr>
        <w:ind w:firstLine="284"/>
        <w:jc w:val="both"/>
        <w:rPr>
          <w:rFonts w:eastAsiaTheme="minorHAnsi"/>
          <w:color w:val="000000" w:themeColor="text1"/>
          <w:sz w:val="28"/>
          <w:szCs w:val="28"/>
          <w:lang w:eastAsia="en-US"/>
        </w:rPr>
      </w:pPr>
      <w:r w:rsidRPr="005A3185">
        <w:rPr>
          <w:rFonts w:eastAsiaTheme="minorHAnsi"/>
          <w:color w:val="000000" w:themeColor="text1"/>
          <w:sz w:val="28"/>
          <w:szCs w:val="28"/>
          <w:lang w:eastAsia="en-US"/>
        </w:rPr>
        <w:t>4</w:t>
      </w:r>
      <w:r w:rsidR="0042041A" w:rsidRPr="005A3185">
        <w:rPr>
          <w:rFonts w:eastAsiaTheme="minorHAnsi"/>
          <w:color w:val="000000" w:themeColor="text1"/>
          <w:sz w:val="28"/>
          <w:szCs w:val="28"/>
          <w:lang w:eastAsia="en-US"/>
        </w:rPr>
        <w:t>6</w:t>
      </w:r>
      <w:r w:rsidR="00C85C20" w:rsidRPr="005A3185">
        <w:rPr>
          <w:rFonts w:eastAsiaTheme="minorHAnsi"/>
          <w:color w:val="000000" w:themeColor="text1"/>
          <w:sz w:val="28"/>
          <w:szCs w:val="28"/>
          <w:lang w:eastAsia="en-US"/>
        </w:rPr>
        <w:t>. Пол в вольерах для собак должен покрываться древесными опилками или иными безопасными для животных</w:t>
      </w:r>
      <w:r w:rsidR="00127D73" w:rsidRPr="005A3185">
        <w:rPr>
          <w:rFonts w:eastAsiaTheme="minorHAnsi"/>
          <w:color w:val="000000" w:themeColor="text1"/>
          <w:sz w:val="28"/>
          <w:szCs w:val="28"/>
          <w:lang w:eastAsia="en-US"/>
        </w:rPr>
        <w:t xml:space="preserve"> без владельцев</w:t>
      </w:r>
      <w:r w:rsidR="00C85C20" w:rsidRPr="005A3185">
        <w:rPr>
          <w:rFonts w:eastAsiaTheme="minorHAnsi"/>
          <w:color w:val="000000" w:themeColor="text1"/>
          <w:sz w:val="28"/>
          <w:szCs w:val="28"/>
          <w:lang w:eastAsia="en-US"/>
        </w:rPr>
        <w:t xml:space="preserve"> материалами, обладающими гигроскопичными и сорбирующими свойствами. Опилки или иные материалы для покрытия пола в волье</w:t>
      </w:r>
      <w:r w:rsidR="00127D73" w:rsidRPr="005A3185">
        <w:rPr>
          <w:rFonts w:eastAsiaTheme="minorHAnsi"/>
          <w:color w:val="000000" w:themeColor="text1"/>
          <w:sz w:val="28"/>
          <w:szCs w:val="28"/>
          <w:lang w:eastAsia="en-US"/>
        </w:rPr>
        <w:t xml:space="preserve">рах для собак заменяются </w:t>
      </w:r>
      <w:r w:rsidR="00C85C20" w:rsidRPr="005A3185">
        <w:rPr>
          <w:rFonts w:eastAsiaTheme="minorHAnsi"/>
          <w:color w:val="000000" w:themeColor="text1"/>
          <w:sz w:val="28"/>
          <w:szCs w:val="28"/>
          <w:lang w:eastAsia="en-US"/>
        </w:rPr>
        <w:t xml:space="preserve">в процессе уборки вольера. Расход опилок или иных материалов для покрытия пола в вольерах для одной собаки составляет </w:t>
      </w:r>
      <w:r w:rsidR="00127D73" w:rsidRPr="005A3185">
        <w:rPr>
          <w:rFonts w:eastAsiaTheme="minorHAnsi"/>
          <w:color w:val="000000" w:themeColor="text1"/>
          <w:sz w:val="28"/>
          <w:szCs w:val="28"/>
          <w:lang w:eastAsia="en-US"/>
        </w:rPr>
        <w:t xml:space="preserve"> </w:t>
      </w:r>
      <w:r w:rsidR="00C85C20" w:rsidRPr="005A3185">
        <w:rPr>
          <w:rFonts w:eastAsiaTheme="minorHAnsi"/>
          <w:color w:val="000000" w:themeColor="text1"/>
          <w:sz w:val="28"/>
          <w:szCs w:val="28"/>
          <w:lang w:eastAsia="en-US"/>
        </w:rPr>
        <w:t>0,8 кг в сутки, для щенков – 0,4 кг в сутки.</w:t>
      </w:r>
    </w:p>
    <w:p w:rsidR="00C85C20" w:rsidRPr="005A3185" w:rsidRDefault="0042041A" w:rsidP="00841119">
      <w:pPr>
        <w:ind w:firstLine="284"/>
        <w:jc w:val="both"/>
        <w:rPr>
          <w:rFonts w:eastAsiaTheme="minorHAnsi"/>
          <w:color w:val="000000" w:themeColor="text1"/>
          <w:sz w:val="28"/>
          <w:szCs w:val="28"/>
          <w:lang w:eastAsia="en-US"/>
        </w:rPr>
      </w:pPr>
      <w:r w:rsidRPr="005A3185">
        <w:rPr>
          <w:rFonts w:eastAsiaTheme="minorHAnsi"/>
          <w:color w:val="000000" w:themeColor="text1"/>
          <w:sz w:val="28"/>
          <w:szCs w:val="28"/>
          <w:lang w:eastAsia="en-US"/>
        </w:rPr>
        <w:t>47</w:t>
      </w:r>
      <w:r w:rsidR="00127D73" w:rsidRPr="005A3185">
        <w:rPr>
          <w:rFonts w:eastAsiaTheme="minorHAnsi"/>
          <w:color w:val="000000" w:themeColor="text1"/>
          <w:sz w:val="28"/>
          <w:szCs w:val="28"/>
          <w:lang w:eastAsia="en-US"/>
        </w:rPr>
        <w:t xml:space="preserve">. </w:t>
      </w:r>
      <w:r w:rsidR="00C85C20" w:rsidRPr="005A3185">
        <w:rPr>
          <w:rFonts w:eastAsiaTheme="minorHAnsi"/>
          <w:color w:val="000000" w:themeColor="text1"/>
          <w:sz w:val="28"/>
          <w:szCs w:val="28"/>
          <w:lang w:eastAsia="en-US"/>
        </w:rPr>
        <w:t>При среднесуточной температуре воздуха ниже +5</w:t>
      </w:r>
      <w:r w:rsidR="00C85C20" w:rsidRPr="005A3185">
        <w:rPr>
          <w:rFonts w:eastAsiaTheme="minorHAnsi"/>
          <w:color w:val="000000" w:themeColor="text1"/>
          <w:sz w:val="28"/>
          <w:szCs w:val="28"/>
          <w:vertAlign w:val="superscript"/>
          <w:lang w:eastAsia="en-US"/>
        </w:rPr>
        <w:t>0</w:t>
      </w:r>
      <w:r w:rsidR="00C85C20" w:rsidRPr="005A3185">
        <w:rPr>
          <w:rFonts w:eastAsiaTheme="minorHAnsi"/>
          <w:color w:val="000000" w:themeColor="text1"/>
          <w:sz w:val="28"/>
          <w:szCs w:val="28"/>
          <w:lang w:eastAsia="en-US"/>
        </w:rPr>
        <w:t xml:space="preserve"> С в будку закладывается подстилка в виде соломы (сена), объем который должен составлять 30 процентов от объема будки. Смена подстилки осуществляется по мере загрязнения, но не реже 2 раз за квартал. </w:t>
      </w:r>
    </w:p>
    <w:p w:rsidR="00517206" w:rsidRPr="005A3185" w:rsidRDefault="0042041A" w:rsidP="00841119">
      <w:pPr>
        <w:pStyle w:val="1"/>
        <w:tabs>
          <w:tab w:val="left" w:pos="1249"/>
        </w:tabs>
        <w:spacing w:line="266" w:lineRule="auto"/>
        <w:ind w:firstLine="284"/>
        <w:jc w:val="both"/>
        <w:rPr>
          <w:color w:val="000000" w:themeColor="text1"/>
          <w:sz w:val="28"/>
          <w:szCs w:val="28"/>
        </w:rPr>
      </w:pPr>
      <w:r w:rsidRPr="005A3185">
        <w:rPr>
          <w:color w:val="000000" w:themeColor="text1"/>
          <w:sz w:val="28"/>
          <w:szCs w:val="28"/>
        </w:rPr>
        <w:t>48</w:t>
      </w:r>
      <w:r w:rsidR="00127D73" w:rsidRPr="005A3185">
        <w:rPr>
          <w:color w:val="000000" w:themeColor="text1"/>
          <w:sz w:val="28"/>
          <w:szCs w:val="28"/>
        </w:rPr>
        <w:t xml:space="preserve">. </w:t>
      </w:r>
      <w:r w:rsidR="00517206" w:rsidRPr="005A3185">
        <w:rPr>
          <w:color w:val="000000" w:themeColor="text1"/>
          <w:sz w:val="28"/>
          <w:szCs w:val="28"/>
        </w:rPr>
        <w:t>Помещение для кошек должно состоять из крытой утепленной части, обеспечивающей минимальные потребности животного в движении, оборудованном клетками или вольерами группового содержания, при соблюдении нормы не менее 1 кв. м площади на одного животное. Высота клеток для кошек должна быть не менее 0,5 м. Утепленная часть должна защищать кошек от холода, осадков, жары  и других погодных явлений и обеспечивать температуру при нахождении кошки от +15</w:t>
      </w:r>
      <w:r w:rsidR="00CC5998" w:rsidRPr="005A3185">
        <w:rPr>
          <w:color w:val="000000" w:themeColor="text1"/>
          <w:sz w:val="28"/>
          <w:szCs w:val="28"/>
          <w:vertAlign w:val="superscript"/>
        </w:rPr>
        <w:t>0</w:t>
      </w:r>
      <w:r w:rsidR="00517206" w:rsidRPr="005A3185">
        <w:rPr>
          <w:color w:val="000000" w:themeColor="text1"/>
          <w:sz w:val="28"/>
          <w:szCs w:val="28"/>
        </w:rPr>
        <w:t>С до +25</w:t>
      </w:r>
      <w:r w:rsidR="00517206" w:rsidRPr="005A3185">
        <w:rPr>
          <w:color w:val="000000" w:themeColor="text1"/>
          <w:sz w:val="28"/>
          <w:szCs w:val="28"/>
          <w:vertAlign w:val="superscript"/>
        </w:rPr>
        <w:t>0</w:t>
      </w:r>
      <w:r w:rsidR="00517206" w:rsidRPr="005A3185">
        <w:rPr>
          <w:color w:val="000000" w:themeColor="text1"/>
          <w:sz w:val="28"/>
          <w:szCs w:val="28"/>
        </w:rPr>
        <w:t>С и относительную влажность воздуха 50–65 процентов.</w:t>
      </w:r>
    </w:p>
    <w:p w:rsidR="00517206" w:rsidRPr="005A3185" w:rsidRDefault="0042041A" w:rsidP="00841119">
      <w:pPr>
        <w:pStyle w:val="1"/>
        <w:tabs>
          <w:tab w:val="left" w:pos="1249"/>
        </w:tabs>
        <w:spacing w:line="266" w:lineRule="auto"/>
        <w:ind w:firstLine="284"/>
        <w:jc w:val="both"/>
        <w:rPr>
          <w:color w:val="000000" w:themeColor="text1"/>
          <w:sz w:val="28"/>
          <w:szCs w:val="28"/>
        </w:rPr>
      </w:pPr>
      <w:r w:rsidRPr="005A3185">
        <w:rPr>
          <w:color w:val="000000" w:themeColor="text1"/>
          <w:sz w:val="28"/>
          <w:szCs w:val="28"/>
        </w:rPr>
        <w:t>49</w:t>
      </w:r>
      <w:r w:rsidR="00517206" w:rsidRPr="005A3185">
        <w:rPr>
          <w:color w:val="000000" w:themeColor="text1"/>
          <w:sz w:val="28"/>
          <w:szCs w:val="28"/>
        </w:rPr>
        <w:t>. Лотки для отходов содержания кошек должны устанавливаться  из расчета не менее 1 лотка на 3 кошек. Лотки должны быть заполнены безопасными для животных наполнителями, обладающими гигроскопичными и сорбирующими свойствами, или иметь сетку. Очистка лотков должна проводиться ежедневно.</w:t>
      </w:r>
    </w:p>
    <w:p w:rsidR="004630AE" w:rsidRPr="005A3185" w:rsidRDefault="0042041A" w:rsidP="00841119">
      <w:pPr>
        <w:pStyle w:val="1"/>
        <w:tabs>
          <w:tab w:val="left" w:pos="1249"/>
        </w:tabs>
        <w:spacing w:line="266" w:lineRule="auto"/>
        <w:ind w:firstLine="284"/>
        <w:jc w:val="both"/>
        <w:rPr>
          <w:color w:val="000000" w:themeColor="text1"/>
          <w:sz w:val="28"/>
          <w:szCs w:val="28"/>
        </w:rPr>
      </w:pPr>
      <w:r w:rsidRPr="005A3185">
        <w:rPr>
          <w:color w:val="000000" w:themeColor="text1"/>
          <w:sz w:val="28"/>
          <w:szCs w:val="28"/>
        </w:rPr>
        <w:t>50</w:t>
      </w:r>
      <w:r w:rsidR="004630AE" w:rsidRPr="005A3185">
        <w:rPr>
          <w:color w:val="000000" w:themeColor="text1"/>
          <w:sz w:val="28"/>
          <w:szCs w:val="28"/>
        </w:rPr>
        <w:t>. В случае вспышек заразных болезней животных или смерти животного дезинфекция мест для содержания животных проводится в соответствии с ветеринарным законодательством Российской Федерации.</w:t>
      </w:r>
    </w:p>
    <w:p w:rsidR="0080441A" w:rsidRPr="005A3185" w:rsidRDefault="0042041A" w:rsidP="00841119">
      <w:pPr>
        <w:pStyle w:val="1"/>
        <w:tabs>
          <w:tab w:val="left" w:pos="1249"/>
        </w:tabs>
        <w:spacing w:line="266" w:lineRule="auto"/>
        <w:ind w:firstLine="284"/>
        <w:jc w:val="both"/>
        <w:rPr>
          <w:color w:val="000000" w:themeColor="text1"/>
          <w:sz w:val="28"/>
          <w:szCs w:val="28"/>
        </w:rPr>
      </w:pPr>
      <w:r w:rsidRPr="005A3185">
        <w:rPr>
          <w:color w:val="000000" w:themeColor="text1"/>
          <w:sz w:val="28"/>
          <w:szCs w:val="28"/>
        </w:rPr>
        <w:t>51</w:t>
      </w:r>
      <w:r w:rsidR="0080441A" w:rsidRPr="005A3185">
        <w:rPr>
          <w:color w:val="000000" w:themeColor="text1"/>
          <w:sz w:val="28"/>
          <w:szCs w:val="28"/>
        </w:rPr>
        <w:t>. Плановая дезинфекция, дезинсекция и дератизация мест для содержания животных проводятся не реже 1 раза в месяц с использованием средств безопасных для содержащихся в пунктах для животных.</w:t>
      </w:r>
    </w:p>
    <w:p w:rsidR="00CC5998" w:rsidRPr="005A3185" w:rsidRDefault="00CC5998" w:rsidP="00841119">
      <w:pPr>
        <w:pStyle w:val="1"/>
        <w:tabs>
          <w:tab w:val="left" w:pos="1249"/>
        </w:tabs>
        <w:spacing w:line="266" w:lineRule="auto"/>
        <w:ind w:firstLine="284"/>
        <w:jc w:val="both"/>
        <w:rPr>
          <w:color w:val="000000" w:themeColor="text1"/>
          <w:sz w:val="28"/>
          <w:szCs w:val="28"/>
        </w:rPr>
      </w:pPr>
    </w:p>
    <w:p w:rsidR="008E271A" w:rsidRPr="005A3185" w:rsidRDefault="008E271A" w:rsidP="00841119">
      <w:pPr>
        <w:tabs>
          <w:tab w:val="left" w:pos="0"/>
          <w:tab w:val="left" w:pos="2505"/>
        </w:tabs>
        <w:ind w:firstLine="284"/>
        <w:jc w:val="center"/>
        <w:rPr>
          <w:rFonts w:eastAsiaTheme="minorEastAsia"/>
          <w:b/>
          <w:color w:val="000000" w:themeColor="text1"/>
          <w:sz w:val="28"/>
          <w:szCs w:val="28"/>
        </w:rPr>
      </w:pPr>
    </w:p>
    <w:p w:rsidR="00CC5998" w:rsidRPr="005A3185" w:rsidRDefault="00066FA8" w:rsidP="00841119">
      <w:pPr>
        <w:tabs>
          <w:tab w:val="left" w:pos="0"/>
          <w:tab w:val="left" w:pos="2505"/>
        </w:tabs>
        <w:ind w:firstLine="284"/>
        <w:jc w:val="center"/>
        <w:rPr>
          <w:rFonts w:eastAsiaTheme="minorEastAsia"/>
          <w:b/>
          <w:color w:val="000000" w:themeColor="text1"/>
          <w:sz w:val="28"/>
          <w:szCs w:val="28"/>
        </w:rPr>
      </w:pPr>
      <w:r w:rsidRPr="005A3185">
        <w:rPr>
          <w:rFonts w:eastAsiaTheme="minorEastAsia"/>
          <w:b/>
          <w:color w:val="000000" w:themeColor="text1"/>
          <w:sz w:val="28"/>
          <w:szCs w:val="28"/>
          <w:lang w:val="en-US"/>
        </w:rPr>
        <w:t>VI</w:t>
      </w:r>
      <w:r w:rsidR="0050762F" w:rsidRPr="005A3185">
        <w:rPr>
          <w:rFonts w:eastAsiaTheme="minorEastAsia"/>
          <w:b/>
          <w:color w:val="000000" w:themeColor="text1"/>
          <w:sz w:val="28"/>
          <w:szCs w:val="28"/>
        </w:rPr>
        <w:t xml:space="preserve">. </w:t>
      </w:r>
      <w:r w:rsidR="005C78C3" w:rsidRPr="005A3185">
        <w:rPr>
          <w:rFonts w:eastAsiaTheme="minorEastAsia"/>
          <w:b/>
          <w:color w:val="000000" w:themeColor="text1"/>
          <w:sz w:val="28"/>
          <w:szCs w:val="28"/>
        </w:rPr>
        <w:t>Обязательные т</w:t>
      </w:r>
      <w:r w:rsidR="00CC5998" w:rsidRPr="005A3185">
        <w:rPr>
          <w:rFonts w:eastAsiaTheme="minorEastAsia"/>
          <w:b/>
          <w:color w:val="000000" w:themeColor="text1"/>
          <w:sz w:val="28"/>
          <w:szCs w:val="28"/>
        </w:rPr>
        <w:t>ребования к ветеринарному</w:t>
      </w:r>
    </w:p>
    <w:p w:rsidR="00DC533E" w:rsidRPr="005A3185" w:rsidRDefault="00CC5998" w:rsidP="00841119">
      <w:pPr>
        <w:tabs>
          <w:tab w:val="left" w:pos="0"/>
          <w:tab w:val="left" w:pos="2505"/>
        </w:tabs>
        <w:ind w:firstLine="284"/>
        <w:jc w:val="center"/>
        <w:rPr>
          <w:rFonts w:eastAsiaTheme="minorEastAsia"/>
          <w:b/>
          <w:color w:val="000000" w:themeColor="text1"/>
          <w:sz w:val="28"/>
          <w:szCs w:val="28"/>
        </w:rPr>
      </w:pPr>
      <w:r w:rsidRPr="005A3185">
        <w:rPr>
          <w:rFonts w:eastAsiaTheme="minorEastAsia"/>
          <w:b/>
          <w:color w:val="000000" w:themeColor="text1"/>
          <w:sz w:val="28"/>
          <w:szCs w:val="28"/>
        </w:rPr>
        <w:t>пункту и стационару</w:t>
      </w:r>
    </w:p>
    <w:p w:rsidR="00DC533E" w:rsidRPr="005A3185" w:rsidRDefault="00DC533E" w:rsidP="00841119">
      <w:pPr>
        <w:tabs>
          <w:tab w:val="left" w:pos="0"/>
          <w:tab w:val="left" w:pos="1418"/>
        </w:tabs>
        <w:ind w:firstLine="284"/>
        <w:jc w:val="both"/>
        <w:rPr>
          <w:rFonts w:eastAsiaTheme="minorEastAsia"/>
          <w:color w:val="000000" w:themeColor="text1"/>
          <w:sz w:val="28"/>
          <w:szCs w:val="28"/>
        </w:rPr>
      </w:pPr>
    </w:p>
    <w:p w:rsidR="00CC5998" w:rsidRPr="005A3185" w:rsidRDefault="00B8276E" w:rsidP="00841119">
      <w:pPr>
        <w:ind w:firstLine="284"/>
        <w:jc w:val="both"/>
        <w:rPr>
          <w:rFonts w:eastAsiaTheme="minorHAnsi"/>
          <w:color w:val="000000" w:themeColor="text1"/>
          <w:sz w:val="28"/>
          <w:szCs w:val="28"/>
          <w:lang w:eastAsia="en-US"/>
        </w:rPr>
      </w:pPr>
      <w:r w:rsidRPr="005A3185">
        <w:rPr>
          <w:rFonts w:eastAsiaTheme="minorHAnsi"/>
          <w:color w:val="000000" w:themeColor="text1"/>
          <w:sz w:val="28"/>
          <w:szCs w:val="28"/>
          <w:lang w:eastAsia="en-US"/>
        </w:rPr>
        <w:t>5</w:t>
      </w:r>
      <w:r w:rsidR="0042041A" w:rsidRPr="005A3185">
        <w:rPr>
          <w:rFonts w:eastAsiaTheme="minorHAnsi"/>
          <w:color w:val="000000" w:themeColor="text1"/>
          <w:sz w:val="28"/>
          <w:szCs w:val="28"/>
          <w:lang w:eastAsia="en-US"/>
        </w:rPr>
        <w:t>2</w:t>
      </w:r>
      <w:r w:rsidR="0050762F" w:rsidRPr="005A3185">
        <w:rPr>
          <w:rFonts w:eastAsiaTheme="minorHAnsi"/>
          <w:color w:val="000000" w:themeColor="text1"/>
          <w:sz w:val="28"/>
          <w:szCs w:val="28"/>
          <w:lang w:eastAsia="en-US"/>
        </w:rPr>
        <w:t xml:space="preserve">. </w:t>
      </w:r>
      <w:r w:rsidR="00CC5998" w:rsidRPr="005A3185">
        <w:rPr>
          <w:rFonts w:eastAsiaTheme="minorHAnsi"/>
          <w:color w:val="000000" w:themeColor="text1"/>
          <w:sz w:val="28"/>
          <w:szCs w:val="28"/>
          <w:lang w:eastAsia="en-US"/>
        </w:rPr>
        <w:t xml:space="preserve">Ветеринарный пункт располагается в отдельном помещении. Вход (выход) в ветеринарный пункт осуществляется через дезинфекционные коврики, пропитанные дезинфицирующими растворами. Пол помещений </w:t>
      </w:r>
      <w:r w:rsidR="00CC5998" w:rsidRPr="005A3185">
        <w:rPr>
          <w:rFonts w:eastAsiaTheme="minorHAnsi"/>
          <w:color w:val="000000" w:themeColor="text1"/>
          <w:sz w:val="28"/>
          <w:szCs w:val="28"/>
          <w:lang w:eastAsia="en-US"/>
        </w:rPr>
        <w:lastRenderedPageBreak/>
        <w:t>ветеринарного пункта должен иметь твердую и гладкую поверхность, устойчивую к мытью водой и обработке дезинфицирующими средствами, иметь наклон в сторону стока. Стены и потолки в помещениях ветеринарного пункта должны иметь покрытия, позволяющие проводить регулярную уборку и дезинфекцию. Уборка и дезинфекция ветеринарного пункта осуществляется не реже 2 раз в день. Ветеринарный пункт должен быть обеспечен необходимым количеством лекарственных препаратов для ветеринарного применения, ветеринарных инструментов, расходных материалов, используемых для осуществления ветеринарных мероприятий.</w:t>
      </w:r>
    </w:p>
    <w:p w:rsidR="00B2123D" w:rsidRPr="005A3185" w:rsidRDefault="00B8276E" w:rsidP="00841119">
      <w:pPr>
        <w:ind w:firstLine="284"/>
        <w:jc w:val="both"/>
        <w:rPr>
          <w:rFonts w:eastAsiaTheme="minorHAnsi"/>
          <w:color w:val="000000" w:themeColor="text1"/>
          <w:sz w:val="28"/>
          <w:szCs w:val="28"/>
          <w:lang w:eastAsia="en-US"/>
        </w:rPr>
      </w:pPr>
      <w:r w:rsidRPr="005A3185">
        <w:rPr>
          <w:rFonts w:eastAsiaTheme="minorHAnsi"/>
          <w:color w:val="000000" w:themeColor="text1"/>
          <w:sz w:val="28"/>
          <w:szCs w:val="28"/>
          <w:lang w:eastAsia="en-US"/>
        </w:rPr>
        <w:t>5</w:t>
      </w:r>
      <w:r w:rsidR="0042041A" w:rsidRPr="005A3185">
        <w:rPr>
          <w:rFonts w:eastAsiaTheme="minorHAnsi"/>
          <w:color w:val="000000" w:themeColor="text1"/>
          <w:sz w:val="28"/>
          <w:szCs w:val="28"/>
          <w:lang w:eastAsia="en-US"/>
        </w:rPr>
        <w:t>3</w:t>
      </w:r>
      <w:r w:rsidRPr="005A3185">
        <w:rPr>
          <w:rFonts w:eastAsiaTheme="minorHAnsi"/>
          <w:color w:val="000000" w:themeColor="text1"/>
          <w:sz w:val="28"/>
          <w:szCs w:val="28"/>
          <w:lang w:eastAsia="en-US"/>
        </w:rPr>
        <w:t>.</w:t>
      </w:r>
      <w:r w:rsidR="00B2123D" w:rsidRPr="005A3185">
        <w:rPr>
          <w:rFonts w:eastAsiaTheme="minorHAnsi"/>
          <w:color w:val="000000" w:themeColor="text1"/>
          <w:sz w:val="28"/>
          <w:szCs w:val="28"/>
          <w:lang w:eastAsia="en-US"/>
        </w:rPr>
        <w:t>В</w:t>
      </w:r>
      <w:r w:rsidR="00CC5998" w:rsidRPr="005A3185">
        <w:rPr>
          <w:rFonts w:eastAsiaTheme="minorHAnsi"/>
          <w:color w:val="000000" w:themeColor="text1"/>
          <w:sz w:val="28"/>
          <w:szCs w:val="28"/>
          <w:lang w:eastAsia="en-US"/>
        </w:rPr>
        <w:t>етеринарн</w:t>
      </w:r>
      <w:r w:rsidR="00B2123D" w:rsidRPr="005A3185">
        <w:rPr>
          <w:rFonts w:eastAsiaTheme="minorHAnsi"/>
          <w:color w:val="000000" w:themeColor="text1"/>
          <w:sz w:val="28"/>
          <w:szCs w:val="28"/>
          <w:lang w:eastAsia="en-US"/>
        </w:rPr>
        <w:t xml:space="preserve">ый пункт также должен быть </w:t>
      </w:r>
      <w:r w:rsidR="00CC5998" w:rsidRPr="005A3185">
        <w:rPr>
          <w:rFonts w:eastAsiaTheme="minorHAnsi"/>
          <w:color w:val="000000" w:themeColor="text1"/>
          <w:sz w:val="28"/>
          <w:szCs w:val="28"/>
          <w:lang w:eastAsia="en-US"/>
        </w:rPr>
        <w:t>оборудован</w:t>
      </w:r>
      <w:r w:rsidR="00B2123D" w:rsidRPr="005A3185">
        <w:rPr>
          <w:rFonts w:eastAsiaTheme="minorHAnsi"/>
          <w:color w:val="000000" w:themeColor="text1"/>
          <w:sz w:val="28"/>
          <w:szCs w:val="28"/>
          <w:lang w:eastAsia="en-US"/>
        </w:rPr>
        <w:t xml:space="preserve"> </w:t>
      </w:r>
      <w:r w:rsidR="00CC5998" w:rsidRPr="005A3185">
        <w:rPr>
          <w:rFonts w:eastAsiaTheme="minorHAnsi"/>
          <w:color w:val="000000" w:themeColor="text1"/>
          <w:sz w:val="28"/>
          <w:szCs w:val="28"/>
          <w:lang w:eastAsia="en-US"/>
        </w:rPr>
        <w:t xml:space="preserve">стерилизатором, шкафом для ветеринарных инструментов, бактерицидными лампами, </w:t>
      </w:r>
      <w:r w:rsidR="00B2123D" w:rsidRPr="005A3185">
        <w:rPr>
          <w:rFonts w:eastAsiaTheme="minorHAnsi"/>
          <w:color w:val="000000" w:themeColor="text1"/>
          <w:sz w:val="28"/>
          <w:szCs w:val="28"/>
          <w:lang w:eastAsia="en-US"/>
        </w:rPr>
        <w:t xml:space="preserve">операционным столом, холодильником, </w:t>
      </w:r>
      <w:r w:rsidR="00CC5998" w:rsidRPr="005A3185">
        <w:rPr>
          <w:rFonts w:eastAsiaTheme="minorHAnsi"/>
          <w:color w:val="000000" w:themeColor="text1"/>
          <w:sz w:val="28"/>
          <w:szCs w:val="28"/>
          <w:lang w:eastAsia="en-US"/>
        </w:rPr>
        <w:t>рабочим столом для специалиста в области ветеринарии, умывальником, контейнером для сбора биологических отходов.</w:t>
      </w:r>
    </w:p>
    <w:p w:rsidR="00CC5998" w:rsidRPr="005A3185" w:rsidRDefault="00A0308D" w:rsidP="00841119">
      <w:pPr>
        <w:ind w:firstLine="284"/>
        <w:jc w:val="both"/>
        <w:rPr>
          <w:rFonts w:eastAsiaTheme="minorHAnsi"/>
          <w:color w:val="000000" w:themeColor="text1"/>
          <w:sz w:val="28"/>
          <w:szCs w:val="28"/>
          <w:lang w:eastAsia="en-US"/>
        </w:rPr>
      </w:pPr>
      <w:r w:rsidRPr="005A3185">
        <w:rPr>
          <w:rFonts w:eastAsiaTheme="minorHAnsi"/>
          <w:color w:val="000000" w:themeColor="text1"/>
          <w:sz w:val="28"/>
          <w:szCs w:val="28"/>
          <w:lang w:eastAsia="en-US"/>
        </w:rPr>
        <w:t>5</w:t>
      </w:r>
      <w:r w:rsidR="0042041A" w:rsidRPr="005A3185">
        <w:rPr>
          <w:rFonts w:eastAsiaTheme="minorHAnsi"/>
          <w:color w:val="000000" w:themeColor="text1"/>
          <w:sz w:val="28"/>
          <w:szCs w:val="28"/>
          <w:lang w:eastAsia="en-US"/>
        </w:rPr>
        <w:t>4</w:t>
      </w:r>
      <w:r w:rsidR="00CC5998" w:rsidRPr="005A3185">
        <w:rPr>
          <w:rFonts w:eastAsiaTheme="minorHAnsi"/>
          <w:color w:val="000000" w:themeColor="text1"/>
          <w:sz w:val="28"/>
          <w:szCs w:val="28"/>
          <w:lang w:eastAsia="en-US"/>
        </w:rPr>
        <w:t>. Хранение лекарственных препаратов для ветеринарного применения осуществляется в со</w:t>
      </w:r>
      <w:r w:rsidR="00C6407B" w:rsidRPr="005A3185">
        <w:rPr>
          <w:rFonts w:eastAsiaTheme="minorHAnsi"/>
          <w:color w:val="000000" w:themeColor="text1"/>
          <w:sz w:val="28"/>
          <w:szCs w:val="28"/>
          <w:lang w:eastAsia="en-US"/>
        </w:rPr>
        <w:t xml:space="preserve">ответствии с законодательством </w:t>
      </w:r>
      <w:r w:rsidR="00CC5998" w:rsidRPr="005A3185">
        <w:rPr>
          <w:rFonts w:eastAsiaTheme="minorHAnsi"/>
          <w:color w:val="000000" w:themeColor="text1"/>
          <w:sz w:val="28"/>
          <w:szCs w:val="28"/>
          <w:lang w:eastAsia="en-US"/>
        </w:rPr>
        <w:t>об обращении лекарственных средств.</w:t>
      </w:r>
    </w:p>
    <w:p w:rsidR="00792476" w:rsidRPr="005A3185" w:rsidRDefault="00792476" w:rsidP="00841119">
      <w:pPr>
        <w:tabs>
          <w:tab w:val="left" w:pos="0"/>
          <w:tab w:val="left" w:pos="1418"/>
        </w:tabs>
        <w:ind w:firstLine="284"/>
        <w:jc w:val="both"/>
        <w:rPr>
          <w:rFonts w:eastAsiaTheme="minorEastAsia"/>
          <w:color w:val="000000" w:themeColor="text1"/>
          <w:sz w:val="28"/>
          <w:szCs w:val="28"/>
        </w:rPr>
      </w:pPr>
    </w:p>
    <w:p w:rsidR="005C78C3" w:rsidRPr="005A3185" w:rsidRDefault="00451458" w:rsidP="005C78C3">
      <w:pPr>
        <w:pStyle w:val="ae"/>
        <w:widowControl w:val="0"/>
        <w:tabs>
          <w:tab w:val="left" w:pos="335"/>
        </w:tabs>
        <w:ind w:left="1800" w:hanging="1374"/>
        <w:jc w:val="center"/>
        <w:outlineLvl w:val="1"/>
        <w:rPr>
          <w:b/>
          <w:bCs/>
          <w:color w:val="000000" w:themeColor="text1"/>
          <w:sz w:val="28"/>
          <w:szCs w:val="28"/>
          <w:lang w:bidi="ru-RU"/>
        </w:rPr>
      </w:pPr>
      <w:bookmarkStart w:id="2" w:name="bookmark10"/>
      <w:r w:rsidRPr="005A3185">
        <w:rPr>
          <w:b/>
          <w:bCs/>
          <w:color w:val="000000" w:themeColor="text1"/>
          <w:sz w:val="28"/>
          <w:szCs w:val="28"/>
          <w:lang w:val="en-US" w:bidi="ru-RU"/>
        </w:rPr>
        <w:t>V</w:t>
      </w:r>
      <w:r w:rsidR="00066FA8" w:rsidRPr="005A3185">
        <w:rPr>
          <w:b/>
          <w:bCs/>
          <w:color w:val="000000" w:themeColor="text1"/>
          <w:sz w:val="28"/>
          <w:szCs w:val="28"/>
          <w:lang w:val="en-US" w:bidi="ru-RU"/>
        </w:rPr>
        <w:t>II</w:t>
      </w:r>
      <w:r w:rsidRPr="005A3185">
        <w:rPr>
          <w:b/>
          <w:bCs/>
          <w:color w:val="000000" w:themeColor="text1"/>
          <w:sz w:val="28"/>
          <w:szCs w:val="28"/>
          <w:lang w:bidi="ru-RU"/>
        </w:rPr>
        <w:t>. </w:t>
      </w:r>
      <w:r w:rsidR="005C78C3" w:rsidRPr="005A3185">
        <w:rPr>
          <w:b/>
          <w:bCs/>
          <w:color w:val="000000" w:themeColor="text1"/>
          <w:sz w:val="28"/>
          <w:szCs w:val="28"/>
          <w:lang w:bidi="ru-RU"/>
        </w:rPr>
        <w:t>Обязательные т</w:t>
      </w:r>
      <w:r w:rsidR="00CC5998" w:rsidRPr="005A3185">
        <w:rPr>
          <w:b/>
          <w:bCs/>
          <w:color w:val="000000" w:themeColor="text1"/>
          <w:sz w:val="28"/>
          <w:szCs w:val="28"/>
          <w:lang w:bidi="ru-RU"/>
        </w:rPr>
        <w:t xml:space="preserve">ребования к кормлению </w:t>
      </w:r>
    </w:p>
    <w:p w:rsidR="00CC5998" w:rsidRPr="005A3185" w:rsidRDefault="00CC5998" w:rsidP="005C78C3">
      <w:pPr>
        <w:pStyle w:val="ae"/>
        <w:widowControl w:val="0"/>
        <w:tabs>
          <w:tab w:val="left" w:pos="335"/>
        </w:tabs>
        <w:ind w:left="1800" w:hanging="1374"/>
        <w:jc w:val="center"/>
        <w:outlineLvl w:val="1"/>
        <w:rPr>
          <w:b/>
          <w:bCs/>
          <w:color w:val="000000" w:themeColor="text1"/>
          <w:sz w:val="28"/>
          <w:szCs w:val="28"/>
          <w:lang w:bidi="ru-RU"/>
        </w:rPr>
      </w:pPr>
      <w:r w:rsidRPr="005A3185">
        <w:rPr>
          <w:b/>
          <w:bCs/>
          <w:color w:val="000000" w:themeColor="text1"/>
          <w:sz w:val="28"/>
          <w:szCs w:val="28"/>
          <w:lang w:bidi="ru-RU"/>
        </w:rPr>
        <w:t>и поению животных</w:t>
      </w:r>
      <w:bookmarkEnd w:id="2"/>
    </w:p>
    <w:p w:rsidR="00E5229A" w:rsidRPr="005A3185" w:rsidRDefault="00E5229A" w:rsidP="005C78C3">
      <w:pPr>
        <w:widowControl w:val="0"/>
        <w:tabs>
          <w:tab w:val="left" w:pos="335"/>
        </w:tabs>
        <w:ind w:left="1800" w:hanging="1374"/>
        <w:outlineLvl w:val="1"/>
        <w:rPr>
          <w:b/>
          <w:bCs/>
          <w:color w:val="000000" w:themeColor="text1"/>
          <w:sz w:val="28"/>
          <w:szCs w:val="28"/>
          <w:lang w:bidi="ru-RU"/>
        </w:rPr>
      </w:pPr>
    </w:p>
    <w:p w:rsidR="00CC5998" w:rsidRPr="005A3185" w:rsidRDefault="00767797" w:rsidP="00841119">
      <w:pPr>
        <w:widowControl w:val="0"/>
        <w:tabs>
          <w:tab w:val="left" w:pos="1257"/>
        </w:tabs>
        <w:spacing w:line="283" w:lineRule="auto"/>
        <w:ind w:firstLine="284"/>
        <w:jc w:val="both"/>
        <w:rPr>
          <w:color w:val="000000" w:themeColor="text1"/>
          <w:sz w:val="28"/>
          <w:szCs w:val="28"/>
          <w:lang w:bidi="ru-RU"/>
        </w:rPr>
      </w:pPr>
      <w:r w:rsidRPr="005A3185">
        <w:rPr>
          <w:color w:val="000000" w:themeColor="text1"/>
          <w:sz w:val="28"/>
          <w:szCs w:val="28"/>
          <w:lang w:bidi="ru-RU"/>
        </w:rPr>
        <w:t>5</w:t>
      </w:r>
      <w:r w:rsidR="0042041A" w:rsidRPr="005A3185">
        <w:rPr>
          <w:color w:val="000000" w:themeColor="text1"/>
          <w:sz w:val="28"/>
          <w:szCs w:val="28"/>
          <w:lang w:bidi="ru-RU"/>
        </w:rPr>
        <w:t>5</w:t>
      </w:r>
      <w:r w:rsidR="0050762F" w:rsidRPr="005A3185">
        <w:rPr>
          <w:color w:val="000000" w:themeColor="text1"/>
          <w:sz w:val="28"/>
          <w:szCs w:val="28"/>
          <w:lang w:bidi="ru-RU"/>
        </w:rPr>
        <w:t xml:space="preserve">. </w:t>
      </w:r>
      <w:r w:rsidR="00CC5998" w:rsidRPr="005A3185">
        <w:rPr>
          <w:color w:val="000000" w:themeColor="text1"/>
          <w:sz w:val="28"/>
          <w:szCs w:val="28"/>
          <w:lang w:bidi="ru-RU"/>
        </w:rPr>
        <w:t>Каждое животное должно быть обеспечено поилкой, постоянно и неограниченно иметь доступ к свежей питьевой воде. Смена воды должна осуществляться не реже 1 раза в сутки.</w:t>
      </w:r>
    </w:p>
    <w:p w:rsidR="00CC5998" w:rsidRPr="005A3185" w:rsidRDefault="00FE5EF3" w:rsidP="00841119">
      <w:pPr>
        <w:widowControl w:val="0"/>
        <w:tabs>
          <w:tab w:val="left" w:pos="1242"/>
        </w:tabs>
        <w:spacing w:line="283" w:lineRule="auto"/>
        <w:ind w:firstLine="284"/>
        <w:jc w:val="both"/>
        <w:rPr>
          <w:color w:val="000000" w:themeColor="text1"/>
          <w:sz w:val="28"/>
          <w:szCs w:val="28"/>
          <w:lang w:bidi="ru-RU"/>
        </w:rPr>
      </w:pPr>
      <w:r w:rsidRPr="005A3185">
        <w:rPr>
          <w:color w:val="000000" w:themeColor="text1"/>
          <w:sz w:val="28"/>
          <w:szCs w:val="28"/>
          <w:lang w:bidi="ru-RU"/>
        </w:rPr>
        <w:t>5</w:t>
      </w:r>
      <w:r w:rsidR="0042041A" w:rsidRPr="005A3185">
        <w:rPr>
          <w:color w:val="000000" w:themeColor="text1"/>
          <w:sz w:val="28"/>
          <w:szCs w:val="28"/>
          <w:lang w:bidi="ru-RU"/>
        </w:rPr>
        <w:t>6</w:t>
      </w:r>
      <w:r w:rsidR="0050762F" w:rsidRPr="005A3185">
        <w:rPr>
          <w:color w:val="000000" w:themeColor="text1"/>
          <w:sz w:val="28"/>
          <w:szCs w:val="28"/>
          <w:lang w:bidi="ru-RU"/>
        </w:rPr>
        <w:t xml:space="preserve">. </w:t>
      </w:r>
      <w:r w:rsidR="00CC5998" w:rsidRPr="005A3185">
        <w:rPr>
          <w:color w:val="000000" w:themeColor="text1"/>
          <w:sz w:val="28"/>
          <w:szCs w:val="28"/>
          <w:lang w:bidi="ru-RU"/>
        </w:rPr>
        <w:t>Каждое животное должно быть обеспечено индивидуальной миской для корма.</w:t>
      </w:r>
    </w:p>
    <w:p w:rsidR="0017659E" w:rsidRPr="005A3185" w:rsidRDefault="00FE5EF3" w:rsidP="00841119">
      <w:pPr>
        <w:widowControl w:val="0"/>
        <w:spacing w:after="280" w:line="283" w:lineRule="auto"/>
        <w:ind w:firstLine="284"/>
        <w:jc w:val="both"/>
        <w:rPr>
          <w:color w:val="000000" w:themeColor="text1"/>
          <w:sz w:val="28"/>
          <w:szCs w:val="28"/>
          <w:lang w:bidi="ru-RU"/>
        </w:rPr>
      </w:pPr>
      <w:r w:rsidRPr="005A3185">
        <w:rPr>
          <w:color w:val="000000" w:themeColor="text1"/>
          <w:sz w:val="28"/>
          <w:szCs w:val="28"/>
          <w:lang w:bidi="ru-RU"/>
        </w:rPr>
        <w:t>5</w:t>
      </w:r>
      <w:r w:rsidR="0042041A" w:rsidRPr="005A3185">
        <w:rPr>
          <w:color w:val="000000" w:themeColor="text1"/>
          <w:sz w:val="28"/>
          <w:szCs w:val="28"/>
          <w:lang w:bidi="ru-RU"/>
        </w:rPr>
        <w:t>7</w:t>
      </w:r>
      <w:r w:rsidR="0050762F" w:rsidRPr="005A3185">
        <w:rPr>
          <w:color w:val="000000" w:themeColor="text1"/>
          <w:sz w:val="28"/>
          <w:szCs w:val="28"/>
          <w:lang w:bidi="ru-RU"/>
        </w:rPr>
        <w:t xml:space="preserve">. </w:t>
      </w:r>
      <w:r w:rsidR="00CC5998" w:rsidRPr="005A3185">
        <w:rPr>
          <w:color w:val="000000" w:themeColor="text1"/>
          <w:sz w:val="28"/>
          <w:szCs w:val="28"/>
          <w:lang w:bidi="ru-RU"/>
        </w:rPr>
        <w:t>Кормление взрослых собак осуществляется не реже 1 раза в сутки, кошек - 2 раз в сутки, щенков и котят в зависимости от их возраста - от 3 до 6 раз в сутки.</w:t>
      </w:r>
    </w:p>
    <w:p w:rsidR="00C06E47" w:rsidRPr="005A3185" w:rsidRDefault="00C06E47" w:rsidP="00C06E47">
      <w:pPr>
        <w:pStyle w:val="a5"/>
        <w:jc w:val="center"/>
        <w:rPr>
          <w:b/>
          <w:color w:val="000000" w:themeColor="text1"/>
          <w:sz w:val="28"/>
          <w:szCs w:val="28"/>
          <w:lang w:bidi="ru-RU"/>
        </w:rPr>
      </w:pPr>
      <w:r w:rsidRPr="005A3185">
        <w:rPr>
          <w:b/>
          <w:color w:val="000000" w:themeColor="text1"/>
          <w:sz w:val="28"/>
          <w:szCs w:val="28"/>
          <w:lang w:val="en-US" w:bidi="ru-RU"/>
        </w:rPr>
        <w:t>VI</w:t>
      </w:r>
      <w:r w:rsidR="00066FA8" w:rsidRPr="005A3185">
        <w:rPr>
          <w:b/>
          <w:color w:val="000000" w:themeColor="text1"/>
          <w:sz w:val="28"/>
          <w:szCs w:val="28"/>
          <w:lang w:val="en-US" w:bidi="ru-RU"/>
        </w:rPr>
        <w:t>II</w:t>
      </w:r>
      <w:r w:rsidRPr="005A3185">
        <w:rPr>
          <w:b/>
          <w:color w:val="000000" w:themeColor="text1"/>
          <w:sz w:val="28"/>
          <w:szCs w:val="28"/>
          <w:lang w:bidi="ru-RU"/>
        </w:rPr>
        <w:t>. Возврат потерявшихся животных их владельцам</w:t>
      </w:r>
    </w:p>
    <w:p w:rsidR="00C06E47" w:rsidRPr="005A3185" w:rsidRDefault="00C06E47" w:rsidP="00C06E47">
      <w:pPr>
        <w:pStyle w:val="a5"/>
        <w:jc w:val="center"/>
        <w:rPr>
          <w:b/>
          <w:color w:val="000000" w:themeColor="text1"/>
          <w:sz w:val="28"/>
          <w:szCs w:val="28"/>
          <w:lang w:bidi="ru-RU"/>
        </w:rPr>
      </w:pPr>
      <w:r w:rsidRPr="005A3185">
        <w:rPr>
          <w:b/>
          <w:color w:val="000000" w:themeColor="text1"/>
          <w:sz w:val="28"/>
          <w:szCs w:val="28"/>
          <w:lang w:bidi="ru-RU"/>
        </w:rPr>
        <w:t>и передача отловленных животных без владельцев заинтересованным</w:t>
      </w:r>
    </w:p>
    <w:p w:rsidR="00C06E47" w:rsidRPr="005A3185" w:rsidRDefault="00C06E47" w:rsidP="00C06E47">
      <w:pPr>
        <w:pStyle w:val="a5"/>
        <w:jc w:val="center"/>
        <w:rPr>
          <w:b/>
          <w:color w:val="000000" w:themeColor="text1"/>
          <w:sz w:val="28"/>
          <w:szCs w:val="28"/>
          <w:lang w:bidi="ru-RU"/>
        </w:rPr>
      </w:pPr>
      <w:r w:rsidRPr="005A3185">
        <w:rPr>
          <w:b/>
          <w:color w:val="000000" w:themeColor="text1"/>
          <w:sz w:val="28"/>
          <w:szCs w:val="28"/>
          <w:lang w:bidi="ru-RU"/>
        </w:rPr>
        <w:t>гражданам и организациям</w:t>
      </w:r>
    </w:p>
    <w:p w:rsidR="00C06E47" w:rsidRPr="005A3185" w:rsidRDefault="00531CD5" w:rsidP="00531CD5">
      <w:pPr>
        <w:widowControl w:val="0"/>
        <w:tabs>
          <w:tab w:val="left" w:pos="525"/>
        </w:tabs>
        <w:spacing w:after="280" w:line="283" w:lineRule="auto"/>
        <w:ind w:firstLine="284"/>
        <w:rPr>
          <w:b/>
          <w:color w:val="000000" w:themeColor="text1"/>
          <w:sz w:val="28"/>
          <w:szCs w:val="28"/>
          <w:lang w:bidi="ru-RU"/>
        </w:rPr>
      </w:pPr>
      <w:r w:rsidRPr="005A3185">
        <w:rPr>
          <w:b/>
          <w:color w:val="000000" w:themeColor="text1"/>
          <w:sz w:val="28"/>
          <w:szCs w:val="28"/>
          <w:lang w:bidi="ru-RU"/>
        </w:rPr>
        <w:tab/>
      </w:r>
    </w:p>
    <w:p w:rsidR="00196441" w:rsidRPr="005A3185" w:rsidRDefault="0042041A" w:rsidP="00196441">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58</w:t>
      </w:r>
      <w:r w:rsidR="00196441" w:rsidRPr="005A3185">
        <w:rPr>
          <w:rFonts w:eastAsiaTheme="minorEastAsia"/>
          <w:color w:val="000000" w:themeColor="text1"/>
          <w:sz w:val="28"/>
          <w:szCs w:val="28"/>
        </w:rPr>
        <w:t>. Животное, имеющее владельца, в случае отсутствия в ветеринарном паспорте сведений о вакцинации животного против бешенства в течение последних 12 месяцев, такое животное при наличии согласия владельца животного подлежит размещению в карантинном помещении в порядке, установленном для животных, с последующей вакцинацией против бешенства и возвращается владельцу</w:t>
      </w:r>
      <w:r w:rsidR="00196441" w:rsidRPr="005A3185">
        <w:rPr>
          <w:color w:val="000000" w:themeColor="text1"/>
          <w:sz w:val="28"/>
          <w:szCs w:val="28"/>
        </w:rPr>
        <w:t xml:space="preserve"> </w:t>
      </w:r>
      <w:r w:rsidR="00196441" w:rsidRPr="005A3185">
        <w:rPr>
          <w:rFonts w:eastAsiaTheme="minorEastAsia"/>
          <w:color w:val="000000" w:themeColor="text1"/>
          <w:sz w:val="28"/>
          <w:szCs w:val="28"/>
        </w:rPr>
        <w:t xml:space="preserve">с составлением акта о передаче </w:t>
      </w:r>
      <w:r w:rsidR="00196441" w:rsidRPr="005A3185">
        <w:rPr>
          <w:rFonts w:eastAsiaTheme="minorEastAsia"/>
          <w:color w:val="000000" w:themeColor="text1"/>
          <w:sz w:val="28"/>
          <w:szCs w:val="28"/>
        </w:rPr>
        <w:lastRenderedPageBreak/>
        <w:t>животного.</w:t>
      </w:r>
      <w:r w:rsidR="00196441" w:rsidRPr="005A3185">
        <w:rPr>
          <w:color w:val="000000" w:themeColor="text1"/>
        </w:rPr>
        <w:t xml:space="preserve"> </w:t>
      </w:r>
      <w:r w:rsidR="00196441" w:rsidRPr="005A3185">
        <w:rPr>
          <w:rFonts w:eastAsiaTheme="minorEastAsia"/>
          <w:color w:val="000000" w:themeColor="text1"/>
          <w:sz w:val="28"/>
          <w:szCs w:val="28"/>
        </w:rPr>
        <w:t>Решение о возможности проведения стерилизации животного принимается при наличии согласия владельца животного.</w:t>
      </w:r>
    </w:p>
    <w:p w:rsidR="00196441" w:rsidRPr="005A3185" w:rsidRDefault="0042041A" w:rsidP="00196441">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59</w:t>
      </w:r>
      <w:r w:rsidR="00196441" w:rsidRPr="005A3185">
        <w:rPr>
          <w:rFonts w:eastAsiaTheme="minorEastAsia"/>
          <w:color w:val="000000" w:themeColor="text1"/>
          <w:sz w:val="28"/>
          <w:szCs w:val="28"/>
        </w:rPr>
        <w:t>. Сведения (фотография, краткое описание, дата и место обнаружения и иные дополнительные сведения) о каждом из поступивших в пункт для животных животном без владельца и животном, от права собственности на которое владелец отказался, размещаются сотрудниками пункта для животных в информационно-телекоммуникационной сети «Интернет» не позднее трех дней со дня поступления соответствующего животного.</w:t>
      </w:r>
    </w:p>
    <w:p w:rsidR="00196441" w:rsidRPr="005A3185" w:rsidRDefault="00196441" w:rsidP="00196441">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 xml:space="preserve">Сведения размещаются на официальном сайте </w:t>
      </w:r>
      <w:r w:rsidR="00974782" w:rsidRPr="005A3185">
        <w:rPr>
          <w:rFonts w:eastAsiaTheme="minorEastAsia"/>
          <w:color w:val="000000" w:themeColor="text1"/>
          <w:sz w:val="28"/>
          <w:szCs w:val="28"/>
        </w:rPr>
        <w:t>пункта для животных</w:t>
      </w:r>
      <w:r w:rsidRPr="005A3185">
        <w:rPr>
          <w:rFonts w:eastAsiaTheme="minorEastAsia"/>
          <w:color w:val="000000" w:themeColor="text1"/>
          <w:sz w:val="28"/>
          <w:szCs w:val="28"/>
        </w:rPr>
        <w:t xml:space="preserve"> в разделе, посвященном поиску владельцев потерявшихся животных и поиску новых</w:t>
      </w:r>
    </w:p>
    <w:p w:rsidR="00196441" w:rsidRPr="005A3185" w:rsidRDefault="00196441" w:rsidP="00196441">
      <w:pPr>
        <w:tabs>
          <w:tab w:val="left" w:pos="0"/>
          <w:tab w:val="left" w:pos="1418"/>
        </w:tabs>
        <w:jc w:val="both"/>
        <w:rPr>
          <w:rFonts w:eastAsiaTheme="minorEastAsia"/>
          <w:color w:val="000000" w:themeColor="text1"/>
          <w:sz w:val="28"/>
          <w:szCs w:val="28"/>
        </w:rPr>
      </w:pPr>
      <w:r w:rsidRPr="005A3185">
        <w:rPr>
          <w:rFonts w:eastAsiaTheme="minorEastAsia"/>
          <w:color w:val="000000" w:themeColor="text1"/>
          <w:sz w:val="28"/>
          <w:szCs w:val="28"/>
        </w:rPr>
        <w:t>владельцев для животных. Дополнительно эти сведения могут размещаться</w:t>
      </w:r>
    </w:p>
    <w:p w:rsidR="00196441" w:rsidRPr="005A3185" w:rsidRDefault="00196441" w:rsidP="00196441">
      <w:pPr>
        <w:tabs>
          <w:tab w:val="left" w:pos="0"/>
          <w:tab w:val="left" w:pos="1418"/>
        </w:tabs>
        <w:jc w:val="both"/>
        <w:rPr>
          <w:rFonts w:eastAsiaTheme="minorEastAsia"/>
          <w:color w:val="000000" w:themeColor="text1"/>
          <w:sz w:val="28"/>
          <w:szCs w:val="28"/>
        </w:rPr>
      </w:pPr>
      <w:r w:rsidRPr="005A3185">
        <w:rPr>
          <w:rFonts w:eastAsiaTheme="minorEastAsia"/>
          <w:color w:val="000000" w:themeColor="text1"/>
          <w:sz w:val="28"/>
          <w:szCs w:val="28"/>
        </w:rPr>
        <w:t>в социальных сетях, на сайтах в целях поиска пропавших животных и поиска новых владельцев для животных, иных средствах массовой информации.</w:t>
      </w:r>
    </w:p>
    <w:p w:rsidR="00196441" w:rsidRPr="005A3185" w:rsidRDefault="00196441" w:rsidP="00196441">
      <w:pPr>
        <w:tabs>
          <w:tab w:val="left" w:pos="0"/>
          <w:tab w:val="left" w:pos="1418"/>
        </w:tabs>
        <w:ind w:firstLine="284"/>
        <w:jc w:val="both"/>
        <w:rPr>
          <w:rFonts w:eastAsiaTheme="minorEastAsia"/>
          <w:color w:val="000000" w:themeColor="text1"/>
          <w:sz w:val="28"/>
          <w:szCs w:val="28"/>
        </w:rPr>
      </w:pPr>
      <w:r w:rsidRPr="005A3185">
        <w:rPr>
          <w:rFonts w:eastAsiaTheme="minorEastAsia"/>
          <w:color w:val="000000" w:themeColor="text1"/>
          <w:sz w:val="28"/>
          <w:szCs w:val="28"/>
        </w:rPr>
        <w:t xml:space="preserve">Информацию об обнаруженных животных, имеющих на ошейниках или иных предметах сведения об их владельцах, предоставляются уполномоченному органу полиции для розыска их собственника и передаются владельцам, указав причину в акте выбытия животного. </w:t>
      </w:r>
    </w:p>
    <w:p w:rsidR="001E4BC2" w:rsidRPr="005A3185" w:rsidRDefault="001E4BC2" w:rsidP="001E4BC2">
      <w:pPr>
        <w:pStyle w:val="a5"/>
        <w:jc w:val="both"/>
        <w:rPr>
          <w:color w:val="000000" w:themeColor="text1"/>
          <w:sz w:val="28"/>
          <w:szCs w:val="28"/>
          <w:lang w:bidi="ru-RU"/>
        </w:rPr>
      </w:pPr>
      <w:r w:rsidRPr="005A3185">
        <w:rPr>
          <w:color w:val="000000" w:themeColor="text1"/>
          <w:sz w:val="28"/>
          <w:szCs w:val="28"/>
          <w:lang w:bidi="ru-RU"/>
        </w:rPr>
        <w:t xml:space="preserve"> </w:t>
      </w:r>
      <w:r w:rsidR="0042041A" w:rsidRPr="005A3185">
        <w:rPr>
          <w:color w:val="000000" w:themeColor="text1"/>
          <w:sz w:val="28"/>
          <w:szCs w:val="28"/>
          <w:lang w:bidi="ru-RU"/>
        </w:rPr>
        <w:t xml:space="preserve">   60</w:t>
      </w:r>
      <w:r w:rsidRPr="005A3185">
        <w:rPr>
          <w:color w:val="000000" w:themeColor="text1"/>
          <w:sz w:val="28"/>
          <w:szCs w:val="28"/>
          <w:lang w:bidi="ru-RU"/>
        </w:rPr>
        <w:t>. Владельцу животного для получения своего (подопечного) животного из пункта для животных необходимо:</w:t>
      </w:r>
    </w:p>
    <w:p w:rsidR="001E4BC2" w:rsidRPr="005A3185" w:rsidRDefault="001E4BC2" w:rsidP="001E4BC2">
      <w:pPr>
        <w:pStyle w:val="a5"/>
        <w:jc w:val="both"/>
        <w:rPr>
          <w:color w:val="000000" w:themeColor="text1"/>
          <w:sz w:val="28"/>
          <w:szCs w:val="28"/>
          <w:lang w:bidi="ru-RU"/>
        </w:rPr>
      </w:pPr>
      <w:r w:rsidRPr="005A3185">
        <w:rPr>
          <w:color w:val="000000" w:themeColor="text1"/>
          <w:sz w:val="28"/>
          <w:szCs w:val="28"/>
          <w:lang w:bidi="ru-RU"/>
        </w:rPr>
        <w:t xml:space="preserve">а) обратиться в </w:t>
      </w:r>
      <w:r w:rsidR="00974782" w:rsidRPr="005A3185">
        <w:rPr>
          <w:color w:val="000000" w:themeColor="text1"/>
          <w:sz w:val="28"/>
          <w:szCs w:val="28"/>
          <w:lang w:bidi="ru-RU"/>
        </w:rPr>
        <w:t>пункт</w:t>
      </w:r>
      <w:r w:rsidRPr="005A3185">
        <w:rPr>
          <w:color w:val="000000" w:themeColor="text1"/>
          <w:sz w:val="28"/>
          <w:szCs w:val="28"/>
          <w:lang w:bidi="ru-RU"/>
        </w:rPr>
        <w:t xml:space="preserve"> для животных в письменной форме;</w:t>
      </w:r>
    </w:p>
    <w:p w:rsidR="001E4BC2" w:rsidRPr="005A3185" w:rsidRDefault="001E4BC2" w:rsidP="001E4BC2">
      <w:pPr>
        <w:pStyle w:val="a5"/>
        <w:jc w:val="both"/>
        <w:rPr>
          <w:color w:val="000000" w:themeColor="text1"/>
          <w:sz w:val="28"/>
          <w:szCs w:val="28"/>
          <w:lang w:bidi="ru-RU"/>
        </w:rPr>
      </w:pPr>
      <w:r w:rsidRPr="005A3185">
        <w:rPr>
          <w:color w:val="000000" w:themeColor="text1"/>
          <w:sz w:val="28"/>
          <w:szCs w:val="28"/>
          <w:lang w:bidi="ru-RU"/>
        </w:rPr>
        <w:t>б) предъявить документ, удостоверяющий личность;</w:t>
      </w:r>
    </w:p>
    <w:p w:rsidR="00C06E47" w:rsidRPr="005A3185" w:rsidRDefault="001E4BC2" w:rsidP="001E4BC2">
      <w:pPr>
        <w:pStyle w:val="a5"/>
        <w:jc w:val="both"/>
        <w:rPr>
          <w:color w:val="000000" w:themeColor="text1"/>
          <w:sz w:val="28"/>
          <w:szCs w:val="28"/>
          <w:lang w:bidi="ru-RU"/>
        </w:rPr>
      </w:pPr>
      <w:r w:rsidRPr="005A3185">
        <w:rPr>
          <w:color w:val="000000" w:themeColor="text1"/>
          <w:sz w:val="28"/>
          <w:szCs w:val="28"/>
          <w:lang w:bidi="ru-RU"/>
        </w:rPr>
        <w:t>в) документы, подтверждающие право собственности на животное (ветеринарный паспорт или различного рода договоры, по которым приобретено право собственности на собаку (договоры дарения, мены, купли продажи, совместного владения); расписку в любой форме, по которой прежний владелец на определенных условиях передал право собственности на собаку; показания свидетелей, оформленные в письменном виде о том, что собака с рождения принадлежит заявителю либо была куплена заявителем, подарена заявителю, получена в качестве оплаты или компенсации и т.д.; акт передачи заявителю собаки из иного питомника, выписки из журналов учета питомников; заявление, направленное в установленном порядке в полицию либо уполномоченный орган об утере животного; судебное решение об установлении собственника имущества или иной документ, подтверждающий факт того, что заявитель является собственником животного.</w:t>
      </w:r>
    </w:p>
    <w:p w:rsidR="008A4BD3" w:rsidRPr="005A3185" w:rsidRDefault="008A4BD3" w:rsidP="008A4BD3">
      <w:pPr>
        <w:pStyle w:val="a5"/>
        <w:jc w:val="both"/>
        <w:rPr>
          <w:color w:val="000000" w:themeColor="text1"/>
          <w:sz w:val="28"/>
          <w:szCs w:val="28"/>
          <w:lang w:bidi="ru-RU"/>
        </w:rPr>
      </w:pPr>
      <w:r w:rsidRPr="005A3185">
        <w:rPr>
          <w:color w:val="000000" w:themeColor="text1"/>
          <w:sz w:val="28"/>
          <w:szCs w:val="28"/>
          <w:lang w:bidi="ru-RU"/>
        </w:rPr>
        <w:t>При возврате животного владельцу последний возмещает пункту для животных расходы, связанные с отловом и содержанием его животного, в том числе оказанием ветеринарной помощи и ветеринарной обработки.</w:t>
      </w:r>
    </w:p>
    <w:p w:rsidR="005C78C3" w:rsidRPr="005A3185" w:rsidRDefault="005C78C3" w:rsidP="008A4BD3">
      <w:pPr>
        <w:pStyle w:val="a5"/>
        <w:jc w:val="both"/>
        <w:rPr>
          <w:color w:val="000000" w:themeColor="text1"/>
          <w:sz w:val="28"/>
          <w:szCs w:val="28"/>
          <w:lang w:bidi="ru-RU"/>
        </w:rPr>
      </w:pPr>
    </w:p>
    <w:p w:rsidR="001E4BC2" w:rsidRPr="005A3185" w:rsidRDefault="001E4BC2" w:rsidP="001E4BC2">
      <w:pPr>
        <w:pStyle w:val="a5"/>
        <w:jc w:val="both"/>
        <w:rPr>
          <w:color w:val="000000" w:themeColor="text1"/>
          <w:sz w:val="28"/>
          <w:szCs w:val="28"/>
          <w:lang w:bidi="ru-RU"/>
        </w:rPr>
      </w:pPr>
    </w:p>
    <w:p w:rsidR="00E5229A" w:rsidRPr="005A3185" w:rsidRDefault="00066FA8" w:rsidP="00841119">
      <w:pPr>
        <w:pStyle w:val="21"/>
        <w:tabs>
          <w:tab w:val="left" w:pos="748"/>
        </w:tabs>
        <w:ind w:left="360" w:firstLine="284"/>
        <w:rPr>
          <w:color w:val="000000" w:themeColor="text1"/>
          <w:lang w:bidi="ru-RU"/>
        </w:rPr>
      </w:pPr>
      <w:bookmarkStart w:id="3" w:name="bookmark12"/>
      <w:r w:rsidRPr="005A3185">
        <w:rPr>
          <w:color w:val="000000" w:themeColor="text1"/>
          <w:lang w:val="en-US" w:bidi="ru-RU"/>
        </w:rPr>
        <w:t>IX</w:t>
      </w:r>
      <w:r w:rsidR="00FE5EF3" w:rsidRPr="005A3185">
        <w:rPr>
          <w:color w:val="000000" w:themeColor="text1"/>
          <w:lang w:bidi="ru-RU"/>
        </w:rPr>
        <w:t>. </w:t>
      </w:r>
      <w:r w:rsidR="00E5229A" w:rsidRPr="005A3185">
        <w:rPr>
          <w:color w:val="000000" w:themeColor="text1"/>
          <w:lang w:bidi="ru-RU"/>
        </w:rPr>
        <w:t xml:space="preserve">Обращение с биологическими </w:t>
      </w:r>
      <w:r w:rsidR="0050762F" w:rsidRPr="005A3185">
        <w:rPr>
          <w:color w:val="000000" w:themeColor="text1"/>
          <w:lang w:bidi="ru-RU"/>
        </w:rPr>
        <w:t>отходами, образующимися</w:t>
      </w:r>
      <w:r w:rsidR="00E5229A" w:rsidRPr="005A3185">
        <w:rPr>
          <w:color w:val="000000" w:themeColor="text1"/>
          <w:lang w:bidi="ru-RU"/>
        </w:rPr>
        <w:t xml:space="preserve"> в процессе деятельности </w:t>
      </w:r>
      <w:r w:rsidR="0050762F" w:rsidRPr="005A3185">
        <w:rPr>
          <w:color w:val="000000" w:themeColor="text1"/>
          <w:lang w:bidi="ru-RU"/>
        </w:rPr>
        <w:t>п</w:t>
      </w:r>
      <w:r w:rsidR="00E5229A" w:rsidRPr="005A3185">
        <w:rPr>
          <w:color w:val="000000" w:themeColor="text1"/>
          <w:lang w:bidi="ru-RU"/>
        </w:rPr>
        <w:t>ункта</w:t>
      </w:r>
      <w:bookmarkEnd w:id="3"/>
      <w:r w:rsidR="00E5229A" w:rsidRPr="005A3185">
        <w:rPr>
          <w:color w:val="000000" w:themeColor="text1"/>
          <w:lang w:bidi="ru-RU"/>
        </w:rPr>
        <w:t xml:space="preserve"> для животных</w:t>
      </w:r>
    </w:p>
    <w:p w:rsidR="00E5229A" w:rsidRPr="005A3185" w:rsidRDefault="00E5229A" w:rsidP="00841119">
      <w:pPr>
        <w:pStyle w:val="21"/>
        <w:tabs>
          <w:tab w:val="left" w:pos="748"/>
        </w:tabs>
        <w:ind w:firstLine="284"/>
        <w:rPr>
          <w:color w:val="000000" w:themeColor="text1"/>
          <w:lang w:bidi="ru-RU"/>
        </w:rPr>
      </w:pPr>
    </w:p>
    <w:p w:rsidR="00841119" w:rsidRPr="005A3185" w:rsidRDefault="0042041A" w:rsidP="00841119">
      <w:pPr>
        <w:widowControl w:val="0"/>
        <w:tabs>
          <w:tab w:val="left" w:pos="1257"/>
        </w:tabs>
        <w:spacing w:line="283" w:lineRule="auto"/>
        <w:ind w:firstLine="284"/>
        <w:jc w:val="both"/>
        <w:rPr>
          <w:rFonts w:eastAsiaTheme="minorEastAsia"/>
          <w:color w:val="000000" w:themeColor="text1"/>
          <w:sz w:val="28"/>
          <w:szCs w:val="28"/>
        </w:rPr>
      </w:pPr>
      <w:r w:rsidRPr="005A3185">
        <w:rPr>
          <w:color w:val="000000" w:themeColor="text1"/>
          <w:sz w:val="28"/>
          <w:szCs w:val="28"/>
          <w:lang w:bidi="ru-RU"/>
        </w:rPr>
        <w:t xml:space="preserve"> 61</w:t>
      </w:r>
      <w:r w:rsidR="0050762F" w:rsidRPr="005A3185">
        <w:rPr>
          <w:color w:val="000000" w:themeColor="text1"/>
          <w:sz w:val="28"/>
          <w:szCs w:val="28"/>
          <w:lang w:bidi="ru-RU"/>
        </w:rPr>
        <w:t xml:space="preserve">. </w:t>
      </w:r>
      <w:r w:rsidR="00E5229A" w:rsidRPr="005A3185">
        <w:rPr>
          <w:color w:val="000000" w:themeColor="text1"/>
          <w:sz w:val="28"/>
          <w:szCs w:val="28"/>
          <w:lang w:bidi="ru-RU"/>
        </w:rPr>
        <w:t>Обращение с биологическими отходами проводится в соответствии с требованиями Ветеринарных правил перемещения, хранения, переработки и утилизации биологических отходов, утвержденных приказом Министерства сельского хозяйства Российской Федерации от 26 октября 2020 года № 626.</w:t>
      </w:r>
    </w:p>
    <w:p w:rsidR="00841119" w:rsidRPr="005A3185" w:rsidRDefault="00841119" w:rsidP="00841119">
      <w:pPr>
        <w:rPr>
          <w:rFonts w:eastAsiaTheme="minorEastAsia"/>
          <w:color w:val="000000" w:themeColor="text1"/>
          <w:sz w:val="28"/>
          <w:szCs w:val="28"/>
        </w:rPr>
      </w:pPr>
    </w:p>
    <w:p w:rsidR="00AF3C0B" w:rsidRPr="005A3185" w:rsidRDefault="00066FA8" w:rsidP="00AF3C0B">
      <w:pPr>
        <w:tabs>
          <w:tab w:val="left" w:pos="2535"/>
        </w:tabs>
        <w:jc w:val="center"/>
        <w:rPr>
          <w:rFonts w:eastAsiaTheme="minorEastAsia"/>
          <w:b/>
          <w:color w:val="000000" w:themeColor="text1"/>
          <w:sz w:val="28"/>
          <w:szCs w:val="28"/>
        </w:rPr>
      </w:pPr>
      <w:r w:rsidRPr="005A3185">
        <w:rPr>
          <w:rFonts w:eastAsiaTheme="minorEastAsia"/>
          <w:b/>
          <w:color w:val="000000" w:themeColor="text1"/>
          <w:sz w:val="28"/>
          <w:szCs w:val="28"/>
          <w:lang w:val="en-US"/>
        </w:rPr>
        <w:t>XX</w:t>
      </w:r>
      <w:r w:rsidR="00AF3C0B" w:rsidRPr="005A3185">
        <w:rPr>
          <w:rFonts w:eastAsiaTheme="minorEastAsia"/>
          <w:b/>
          <w:color w:val="000000" w:themeColor="text1"/>
          <w:sz w:val="28"/>
          <w:szCs w:val="28"/>
        </w:rPr>
        <w:t>. Вступление в силу настоящего постановления</w:t>
      </w:r>
    </w:p>
    <w:p w:rsidR="00AF3C0B" w:rsidRPr="005A3185" w:rsidRDefault="00AF3C0B" w:rsidP="00AF3C0B">
      <w:pPr>
        <w:tabs>
          <w:tab w:val="left" w:pos="2535"/>
        </w:tabs>
        <w:jc w:val="center"/>
        <w:rPr>
          <w:rFonts w:eastAsiaTheme="minorEastAsia"/>
          <w:b/>
          <w:color w:val="000000" w:themeColor="text1"/>
          <w:sz w:val="28"/>
          <w:szCs w:val="28"/>
        </w:rPr>
      </w:pPr>
    </w:p>
    <w:p w:rsidR="00AF3C0B" w:rsidRPr="005A3185" w:rsidRDefault="00AF3C0B" w:rsidP="00AF3C0B">
      <w:pPr>
        <w:tabs>
          <w:tab w:val="left" w:pos="2535"/>
        </w:tabs>
        <w:rPr>
          <w:rFonts w:eastAsiaTheme="minorEastAsia"/>
          <w:color w:val="000000" w:themeColor="text1"/>
          <w:sz w:val="28"/>
          <w:szCs w:val="28"/>
        </w:rPr>
      </w:pPr>
      <w:r w:rsidRPr="005A3185">
        <w:rPr>
          <w:rFonts w:eastAsiaTheme="minorEastAsia"/>
          <w:color w:val="000000" w:themeColor="text1"/>
          <w:sz w:val="28"/>
          <w:szCs w:val="28"/>
        </w:rPr>
        <w:t xml:space="preserve">     </w:t>
      </w:r>
      <w:r w:rsidR="002108A4" w:rsidRPr="005A3185">
        <w:rPr>
          <w:rFonts w:eastAsiaTheme="minorEastAsia"/>
          <w:color w:val="000000" w:themeColor="text1"/>
          <w:sz w:val="28"/>
          <w:szCs w:val="28"/>
        </w:rPr>
        <w:t>6</w:t>
      </w:r>
      <w:r w:rsidR="0042041A" w:rsidRPr="005A3185">
        <w:rPr>
          <w:rFonts w:eastAsiaTheme="minorEastAsia"/>
          <w:color w:val="000000" w:themeColor="text1"/>
          <w:sz w:val="28"/>
          <w:szCs w:val="28"/>
        </w:rPr>
        <w:t>2</w:t>
      </w:r>
      <w:r w:rsidRPr="005A3185">
        <w:rPr>
          <w:rFonts w:eastAsiaTheme="minorEastAsia"/>
          <w:color w:val="000000" w:themeColor="text1"/>
          <w:sz w:val="28"/>
          <w:szCs w:val="28"/>
        </w:rPr>
        <w:t xml:space="preserve">. Настоящее постановление вступает в силу с 1 </w:t>
      </w:r>
      <w:r w:rsidR="00924CEC" w:rsidRPr="005A3185">
        <w:rPr>
          <w:rFonts w:eastAsiaTheme="minorEastAsia"/>
          <w:color w:val="000000" w:themeColor="text1"/>
          <w:sz w:val="28"/>
          <w:szCs w:val="28"/>
        </w:rPr>
        <w:t>марта</w:t>
      </w:r>
      <w:r w:rsidRPr="005A3185">
        <w:rPr>
          <w:rFonts w:eastAsiaTheme="minorEastAsia"/>
          <w:color w:val="000000" w:themeColor="text1"/>
          <w:sz w:val="28"/>
          <w:szCs w:val="28"/>
        </w:rPr>
        <w:t xml:space="preserve"> 202</w:t>
      </w:r>
      <w:r w:rsidR="005A3185" w:rsidRPr="005A3185">
        <w:rPr>
          <w:rFonts w:eastAsiaTheme="minorEastAsia"/>
          <w:color w:val="000000" w:themeColor="text1"/>
          <w:sz w:val="28"/>
          <w:szCs w:val="28"/>
        </w:rPr>
        <w:t>5</w:t>
      </w:r>
      <w:r w:rsidRPr="005A3185">
        <w:rPr>
          <w:rFonts w:eastAsiaTheme="minorEastAsia"/>
          <w:color w:val="000000" w:themeColor="text1"/>
          <w:sz w:val="28"/>
          <w:szCs w:val="28"/>
        </w:rPr>
        <w:t xml:space="preserve"> года после его официального опубликования и действует в течение шести лет со дня его вступления в силу.</w:t>
      </w:r>
    </w:p>
    <w:p w:rsidR="00AF3C0B" w:rsidRPr="00C13434" w:rsidRDefault="00AF3C0B" w:rsidP="00AF3C0B">
      <w:pPr>
        <w:tabs>
          <w:tab w:val="left" w:pos="2535"/>
        </w:tabs>
        <w:rPr>
          <w:rFonts w:eastAsiaTheme="minorEastAsia"/>
          <w:sz w:val="28"/>
          <w:szCs w:val="28"/>
        </w:rPr>
      </w:pPr>
    </w:p>
    <w:p w:rsidR="00306AC4" w:rsidRPr="00841119" w:rsidRDefault="00AF3C0B" w:rsidP="00AF3C0B">
      <w:pPr>
        <w:tabs>
          <w:tab w:val="left" w:pos="2535"/>
        </w:tabs>
        <w:rPr>
          <w:rFonts w:eastAsiaTheme="minorEastAsia"/>
          <w:sz w:val="28"/>
          <w:szCs w:val="28"/>
        </w:rPr>
      </w:pPr>
      <w:r>
        <w:rPr>
          <w:rFonts w:eastAsiaTheme="minorEastAsia"/>
          <w:sz w:val="28"/>
          <w:szCs w:val="28"/>
        </w:rPr>
        <w:t xml:space="preserve">                                   </w:t>
      </w:r>
      <w:r w:rsidRPr="00AF3C0B">
        <w:rPr>
          <w:rFonts w:eastAsiaTheme="minorEastAsia"/>
          <w:sz w:val="28"/>
          <w:szCs w:val="28"/>
        </w:rPr>
        <w:t xml:space="preserve"> </w:t>
      </w:r>
      <w:r w:rsidR="00841119">
        <w:rPr>
          <w:rFonts w:eastAsiaTheme="minorEastAsia"/>
          <w:sz w:val="28"/>
          <w:szCs w:val="28"/>
        </w:rPr>
        <w:t>______________________________</w:t>
      </w:r>
    </w:p>
    <w:sectPr w:rsidR="00306AC4" w:rsidRPr="00841119" w:rsidSect="00623A2F">
      <w:headerReference w:type="default" r:id="rId8"/>
      <w:pgSz w:w="11906" w:h="16838"/>
      <w:pgMar w:top="731" w:right="1247" w:bottom="1134"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A2E" w:rsidRDefault="00176A2E" w:rsidP="00623E90">
      <w:r>
        <w:separator/>
      </w:r>
    </w:p>
  </w:endnote>
  <w:endnote w:type="continuationSeparator" w:id="0">
    <w:p w:rsidR="00176A2E" w:rsidRDefault="00176A2E" w:rsidP="0062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A2E" w:rsidRDefault="00176A2E" w:rsidP="00623E90">
      <w:r>
        <w:separator/>
      </w:r>
    </w:p>
  </w:footnote>
  <w:footnote w:type="continuationSeparator" w:id="0">
    <w:p w:rsidR="00176A2E" w:rsidRDefault="00176A2E" w:rsidP="00623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333922"/>
      <w:docPartObj>
        <w:docPartGallery w:val="Page Numbers (Top of Page)"/>
        <w:docPartUnique/>
      </w:docPartObj>
    </w:sdtPr>
    <w:sdtEndPr/>
    <w:sdtContent>
      <w:p w:rsidR="000156EE" w:rsidRDefault="000156EE">
        <w:pPr>
          <w:pStyle w:val="a8"/>
          <w:jc w:val="center"/>
        </w:pPr>
        <w:r>
          <w:fldChar w:fldCharType="begin"/>
        </w:r>
        <w:r>
          <w:instrText>PAGE   \* MERGEFORMAT</w:instrText>
        </w:r>
        <w:r>
          <w:fldChar w:fldCharType="separate"/>
        </w:r>
        <w:r w:rsidR="00763495">
          <w:rPr>
            <w:noProof/>
          </w:rPr>
          <w:t>2</w:t>
        </w:r>
        <w:r>
          <w:fldChar w:fldCharType="end"/>
        </w:r>
      </w:p>
    </w:sdtContent>
  </w:sdt>
  <w:p w:rsidR="005C6D7F" w:rsidRPr="00CA768E" w:rsidRDefault="005C6D7F" w:rsidP="00CA768E">
    <w:pPr>
      <w:pStyle w:val="a8"/>
      <w:jc w:val="center"/>
      <w:rPr>
        <w:lang w:val="en-US"/>
      </w:rPr>
    </w:pPr>
  </w:p>
  <w:p w:rsidR="00740545" w:rsidRDefault="007405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85E42"/>
    <w:multiLevelType w:val="hybridMultilevel"/>
    <w:tmpl w:val="1CEE2B1E"/>
    <w:lvl w:ilvl="0" w:tplc="9C9EF69A">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627245"/>
    <w:multiLevelType w:val="hybridMultilevel"/>
    <w:tmpl w:val="A848826A"/>
    <w:lvl w:ilvl="0" w:tplc="65562758">
      <w:start w:val="1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3E1DC0"/>
    <w:multiLevelType w:val="hybridMultilevel"/>
    <w:tmpl w:val="6C823410"/>
    <w:lvl w:ilvl="0" w:tplc="D3A045EE">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56346C"/>
    <w:multiLevelType w:val="multilevel"/>
    <w:tmpl w:val="C6A40A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6D26C2"/>
    <w:multiLevelType w:val="hybridMultilevel"/>
    <w:tmpl w:val="6990149E"/>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9322DC"/>
    <w:multiLevelType w:val="hybridMultilevel"/>
    <w:tmpl w:val="4678E78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906B9C"/>
    <w:multiLevelType w:val="hybridMultilevel"/>
    <w:tmpl w:val="A198F56C"/>
    <w:lvl w:ilvl="0" w:tplc="95B0E6F4">
      <w:start w:val="5"/>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F3D53B1"/>
    <w:multiLevelType w:val="hybridMultilevel"/>
    <w:tmpl w:val="32BE02E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2"/>
  </w:num>
  <w:num w:numId="5">
    <w:abstractNumId w:val="3"/>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229"/>
    <w:rsid w:val="0000090F"/>
    <w:rsid w:val="00003598"/>
    <w:rsid w:val="00004CB3"/>
    <w:rsid w:val="00004E81"/>
    <w:rsid w:val="00012173"/>
    <w:rsid w:val="000156EE"/>
    <w:rsid w:val="0002336E"/>
    <w:rsid w:val="000237D7"/>
    <w:rsid w:val="0002389D"/>
    <w:rsid w:val="000243A6"/>
    <w:rsid w:val="00024BAE"/>
    <w:rsid w:val="0002748E"/>
    <w:rsid w:val="00030C1E"/>
    <w:rsid w:val="00030C4C"/>
    <w:rsid w:val="00030FED"/>
    <w:rsid w:val="000337C6"/>
    <w:rsid w:val="0003396C"/>
    <w:rsid w:val="00037A80"/>
    <w:rsid w:val="00041561"/>
    <w:rsid w:val="00052484"/>
    <w:rsid w:val="000529BD"/>
    <w:rsid w:val="00052F59"/>
    <w:rsid w:val="000541A4"/>
    <w:rsid w:val="00057D47"/>
    <w:rsid w:val="0006167C"/>
    <w:rsid w:val="00061872"/>
    <w:rsid w:val="0006217C"/>
    <w:rsid w:val="0006264A"/>
    <w:rsid w:val="0006416C"/>
    <w:rsid w:val="00066FA8"/>
    <w:rsid w:val="000771FE"/>
    <w:rsid w:val="00077783"/>
    <w:rsid w:val="000811DA"/>
    <w:rsid w:val="00081E7F"/>
    <w:rsid w:val="000833D2"/>
    <w:rsid w:val="00087ABD"/>
    <w:rsid w:val="00090AE7"/>
    <w:rsid w:val="00090EC2"/>
    <w:rsid w:val="000916A1"/>
    <w:rsid w:val="00091ECD"/>
    <w:rsid w:val="000943F9"/>
    <w:rsid w:val="000A2471"/>
    <w:rsid w:val="000B3EDC"/>
    <w:rsid w:val="000B543D"/>
    <w:rsid w:val="000B6126"/>
    <w:rsid w:val="000B639D"/>
    <w:rsid w:val="000C05AF"/>
    <w:rsid w:val="000C3468"/>
    <w:rsid w:val="000C4971"/>
    <w:rsid w:val="000C4EC3"/>
    <w:rsid w:val="000C536F"/>
    <w:rsid w:val="000C609A"/>
    <w:rsid w:val="000C71A6"/>
    <w:rsid w:val="000D0FA0"/>
    <w:rsid w:val="000D4AFF"/>
    <w:rsid w:val="000D5283"/>
    <w:rsid w:val="000D6BA4"/>
    <w:rsid w:val="000D7078"/>
    <w:rsid w:val="000E2BA4"/>
    <w:rsid w:val="000E2F8F"/>
    <w:rsid w:val="000E3988"/>
    <w:rsid w:val="000E5936"/>
    <w:rsid w:val="000F0C72"/>
    <w:rsid w:val="000F22FA"/>
    <w:rsid w:val="000F256F"/>
    <w:rsid w:val="000F5D7B"/>
    <w:rsid w:val="000F629F"/>
    <w:rsid w:val="000F6B4A"/>
    <w:rsid w:val="001031BE"/>
    <w:rsid w:val="001050B6"/>
    <w:rsid w:val="001108B2"/>
    <w:rsid w:val="00112AC1"/>
    <w:rsid w:val="001135B3"/>
    <w:rsid w:val="00120A99"/>
    <w:rsid w:val="00121B6E"/>
    <w:rsid w:val="00127D73"/>
    <w:rsid w:val="001348A8"/>
    <w:rsid w:val="00134A2F"/>
    <w:rsid w:val="00140213"/>
    <w:rsid w:val="001402EC"/>
    <w:rsid w:val="001424E9"/>
    <w:rsid w:val="00144724"/>
    <w:rsid w:val="00144F32"/>
    <w:rsid w:val="00156167"/>
    <w:rsid w:val="00157F1A"/>
    <w:rsid w:val="001655B5"/>
    <w:rsid w:val="00165D30"/>
    <w:rsid w:val="0017304E"/>
    <w:rsid w:val="00175EF0"/>
    <w:rsid w:val="0017659E"/>
    <w:rsid w:val="00176A2E"/>
    <w:rsid w:val="00177409"/>
    <w:rsid w:val="0017770B"/>
    <w:rsid w:val="00181287"/>
    <w:rsid w:val="00182B69"/>
    <w:rsid w:val="00182FB1"/>
    <w:rsid w:val="00184C8D"/>
    <w:rsid w:val="0019115B"/>
    <w:rsid w:val="001953D0"/>
    <w:rsid w:val="0019587B"/>
    <w:rsid w:val="00196441"/>
    <w:rsid w:val="001A0CB8"/>
    <w:rsid w:val="001A1051"/>
    <w:rsid w:val="001A108C"/>
    <w:rsid w:val="001A14F1"/>
    <w:rsid w:val="001A1B8C"/>
    <w:rsid w:val="001A7F1A"/>
    <w:rsid w:val="001B1055"/>
    <w:rsid w:val="001B3805"/>
    <w:rsid w:val="001B497B"/>
    <w:rsid w:val="001B7358"/>
    <w:rsid w:val="001B7507"/>
    <w:rsid w:val="001C04EB"/>
    <w:rsid w:val="001C093A"/>
    <w:rsid w:val="001C18BC"/>
    <w:rsid w:val="001C40F6"/>
    <w:rsid w:val="001C4DF0"/>
    <w:rsid w:val="001C5C20"/>
    <w:rsid w:val="001D0ED7"/>
    <w:rsid w:val="001D1A4B"/>
    <w:rsid w:val="001D1B67"/>
    <w:rsid w:val="001D4329"/>
    <w:rsid w:val="001D53F7"/>
    <w:rsid w:val="001D55CF"/>
    <w:rsid w:val="001D67C9"/>
    <w:rsid w:val="001E0C05"/>
    <w:rsid w:val="001E269F"/>
    <w:rsid w:val="001E4BC2"/>
    <w:rsid w:val="001E6697"/>
    <w:rsid w:val="001E7DE6"/>
    <w:rsid w:val="001F3836"/>
    <w:rsid w:val="001F3FD5"/>
    <w:rsid w:val="001F444E"/>
    <w:rsid w:val="0020321A"/>
    <w:rsid w:val="00204C65"/>
    <w:rsid w:val="002078EE"/>
    <w:rsid w:val="002105F7"/>
    <w:rsid w:val="002108A4"/>
    <w:rsid w:val="00210A4E"/>
    <w:rsid w:val="00211B32"/>
    <w:rsid w:val="00212E1D"/>
    <w:rsid w:val="00212FC3"/>
    <w:rsid w:val="002179A7"/>
    <w:rsid w:val="002216BC"/>
    <w:rsid w:val="00222989"/>
    <w:rsid w:val="00223259"/>
    <w:rsid w:val="002235FE"/>
    <w:rsid w:val="00223A56"/>
    <w:rsid w:val="00225610"/>
    <w:rsid w:val="00226080"/>
    <w:rsid w:val="00243A77"/>
    <w:rsid w:val="00245276"/>
    <w:rsid w:val="00250F0F"/>
    <w:rsid w:val="0025196D"/>
    <w:rsid w:val="00253012"/>
    <w:rsid w:val="00253B00"/>
    <w:rsid w:val="00257D92"/>
    <w:rsid w:val="00260470"/>
    <w:rsid w:val="00261018"/>
    <w:rsid w:val="0026166B"/>
    <w:rsid w:val="0026189E"/>
    <w:rsid w:val="00262C02"/>
    <w:rsid w:val="00264CE6"/>
    <w:rsid w:val="00265C6F"/>
    <w:rsid w:val="00266C8A"/>
    <w:rsid w:val="0027661C"/>
    <w:rsid w:val="0027791A"/>
    <w:rsid w:val="00280436"/>
    <w:rsid w:val="00281A16"/>
    <w:rsid w:val="00281C70"/>
    <w:rsid w:val="00281DCC"/>
    <w:rsid w:val="00284415"/>
    <w:rsid w:val="0028479C"/>
    <w:rsid w:val="00291D9E"/>
    <w:rsid w:val="00291F34"/>
    <w:rsid w:val="002925ED"/>
    <w:rsid w:val="002934A1"/>
    <w:rsid w:val="00296D7C"/>
    <w:rsid w:val="00297123"/>
    <w:rsid w:val="002A04C7"/>
    <w:rsid w:val="002A04EC"/>
    <w:rsid w:val="002A5467"/>
    <w:rsid w:val="002A5BF6"/>
    <w:rsid w:val="002A7D8B"/>
    <w:rsid w:val="002B1207"/>
    <w:rsid w:val="002B1826"/>
    <w:rsid w:val="002B47F8"/>
    <w:rsid w:val="002B4C31"/>
    <w:rsid w:val="002C0417"/>
    <w:rsid w:val="002C062B"/>
    <w:rsid w:val="002C08EE"/>
    <w:rsid w:val="002C2A2A"/>
    <w:rsid w:val="002C346E"/>
    <w:rsid w:val="002C7C56"/>
    <w:rsid w:val="002D104C"/>
    <w:rsid w:val="002E0020"/>
    <w:rsid w:val="002E0EA2"/>
    <w:rsid w:val="002E28FF"/>
    <w:rsid w:val="002E33CE"/>
    <w:rsid w:val="002E5A8D"/>
    <w:rsid w:val="002E707F"/>
    <w:rsid w:val="002E7724"/>
    <w:rsid w:val="002E7A83"/>
    <w:rsid w:val="002E7F93"/>
    <w:rsid w:val="002F2085"/>
    <w:rsid w:val="002F3797"/>
    <w:rsid w:val="002F4C33"/>
    <w:rsid w:val="0030567C"/>
    <w:rsid w:val="00305B05"/>
    <w:rsid w:val="0030641C"/>
    <w:rsid w:val="00306AC4"/>
    <w:rsid w:val="003074CA"/>
    <w:rsid w:val="0030796F"/>
    <w:rsid w:val="0031282E"/>
    <w:rsid w:val="0031348F"/>
    <w:rsid w:val="00314097"/>
    <w:rsid w:val="0031442E"/>
    <w:rsid w:val="00316135"/>
    <w:rsid w:val="003202FC"/>
    <w:rsid w:val="003222D1"/>
    <w:rsid w:val="0032346C"/>
    <w:rsid w:val="0032608F"/>
    <w:rsid w:val="0033019E"/>
    <w:rsid w:val="00334BF7"/>
    <w:rsid w:val="00334DFD"/>
    <w:rsid w:val="00334EEB"/>
    <w:rsid w:val="00336C0A"/>
    <w:rsid w:val="00336F10"/>
    <w:rsid w:val="00337247"/>
    <w:rsid w:val="00347284"/>
    <w:rsid w:val="003524AA"/>
    <w:rsid w:val="00352555"/>
    <w:rsid w:val="00355512"/>
    <w:rsid w:val="00356DE3"/>
    <w:rsid w:val="00357113"/>
    <w:rsid w:val="00357528"/>
    <w:rsid w:val="00357CB8"/>
    <w:rsid w:val="0036057D"/>
    <w:rsid w:val="0036076F"/>
    <w:rsid w:val="0036202D"/>
    <w:rsid w:val="00364D79"/>
    <w:rsid w:val="00375BDA"/>
    <w:rsid w:val="00377FF2"/>
    <w:rsid w:val="00382EA7"/>
    <w:rsid w:val="00392C2E"/>
    <w:rsid w:val="00393AA5"/>
    <w:rsid w:val="00394506"/>
    <w:rsid w:val="0039527D"/>
    <w:rsid w:val="003A1E2A"/>
    <w:rsid w:val="003A318E"/>
    <w:rsid w:val="003A69B4"/>
    <w:rsid w:val="003A6DDF"/>
    <w:rsid w:val="003A78EE"/>
    <w:rsid w:val="003B7076"/>
    <w:rsid w:val="003C22B0"/>
    <w:rsid w:val="003C25CA"/>
    <w:rsid w:val="003C2B2E"/>
    <w:rsid w:val="003D1A3C"/>
    <w:rsid w:val="003D437D"/>
    <w:rsid w:val="003D6321"/>
    <w:rsid w:val="003D688C"/>
    <w:rsid w:val="003E1FF4"/>
    <w:rsid w:val="003E4B81"/>
    <w:rsid w:val="003F0BA1"/>
    <w:rsid w:val="003F19F2"/>
    <w:rsid w:val="003F2027"/>
    <w:rsid w:val="003F40C2"/>
    <w:rsid w:val="003F5450"/>
    <w:rsid w:val="003F6EB9"/>
    <w:rsid w:val="00400029"/>
    <w:rsid w:val="00400A58"/>
    <w:rsid w:val="00401E62"/>
    <w:rsid w:val="00404A35"/>
    <w:rsid w:val="004053F3"/>
    <w:rsid w:val="00406629"/>
    <w:rsid w:val="00406C5F"/>
    <w:rsid w:val="004072A6"/>
    <w:rsid w:val="004104E0"/>
    <w:rsid w:val="004115CF"/>
    <w:rsid w:val="00413117"/>
    <w:rsid w:val="004151A0"/>
    <w:rsid w:val="0042041A"/>
    <w:rsid w:val="00420509"/>
    <w:rsid w:val="00420F0B"/>
    <w:rsid w:val="0042328A"/>
    <w:rsid w:val="00424D2E"/>
    <w:rsid w:val="004261D8"/>
    <w:rsid w:val="004278E6"/>
    <w:rsid w:val="00430063"/>
    <w:rsid w:val="004302BB"/>
    <w:rsid w:val="00430F91"/>
    <w:rsid w:val="004311B0"/>
    <w:rsid w:val="004322A2"/>
    <w:rsid w:val="004323E3"/>
    <w:rsid w:val="00434CD1"/>
    <w:rsid w:val="0043571B"/>
    <w:rsid w:val="00436751"/>
    <w:rsid w:val="004371E6"/>
    <w:rsid w:val="0044026A"/>
    <w:rsid w:val="00442044"/>
    <w:rsid w:val="004440CA"/>
    <w:rsid w:val="0044458B"/>
    <w:rsid w:val="00451334"/>
    <w:rsid w:val="00451458"/>
    <w:rsid w:val="00453F43"/>
    <w:rsid w:val="00455CCD"/>
    <w:rsid w:val="00460FA4"/>
    <w:rsid w:val="00461082"/>
    <w:rsid w:val="00461CAD"/>
    <w:rsid w:val="004625E1"/>
    <w:rsid w:val="004630AE"/>
    <w:rsid w:val="0047034A"/>
    <w:rsid w:val="004715B5"/>
    <w:rsid w:val="00472FB2"/>
    <w:rsid w:val="004735F1"/>
    <w:rsid w:val="00473C57"/>
    <w:rsid w:val="004753FC"/>
    <w:rsid w:val="00480F66"/>
    <w:rsid w:val="00483F6D"/>
    <w:rsid w:val="00484168"/>
    <w:rsid w:val="004846FC"/>
    <w:rsid w:val="00486769"/>
    <w:rsid w:val="00494416"/>
    <w:rsid w:val="00495269"/>
    <w:rsid w:val="004A2DD1"/>
    <w:rsid w:val="004A4739"/>
    <w:rsid w:val="004A696A"/>
    <w:rsid w:val="004A7069"/>
    <w:rsid w:val="004B169D"/>
    <w:rsid w:val="004B50C7"/>
    <w:rsid w:val="004B6B59"/>
    <w:rsid w:val="004B6E7D"/>
    <w:rsid w:val="004C0CB9"/>
    <w:rsid w:val="004C4649"/>
    <w:rsid w:val="004C624C"/>
    <w:rsid w:val="004C647D"/>
    <w:rsid w:val="004C7B6F"/>
    <w:rsid w:val="004D076C"/>
    <w:rsid w:val="004D09F6"/>
    <w:rsid w:val="004D1D52"/>
    <w:rsid w:val="004D2ED9"/>
    <w:rsid w:val="004D444C"/>
    <w:rsid w:val="004D74C6"/>
    <w:rsid w:val="004E1A35"/>
    <w:rsid w:val="004E2AB0"/>
    <w:rsid w:val="004E36D5"/>
    <w:rsid w:val="004F086C"/>
    <w:rsid w:val="004F0C56"/>
    <w:rsid w:val="004F2202"/>
    <w:rsid w:val="004F3BC9"/>
    <w:rsid w:val="004F5BCC"/>
    <w:rsid w:val="004F6BAB"/>
    <w:rsid w:val="004F6D6B"/>
    <w:rsid w:val="004F78EA"/>
    <w:rsid w:val="00500681"/>
    <w:rsid w:val="00500850"/>
    <w:rsid w:val="00500C91"/>
    <w:rsid w:val="005016CE"/>
    <w:rsid w:val="00505CE3"/>
    <w:rsid w:val="00506BC5"/>
    <w:rsid w:val="0050762F"/>
    <w:rsid w:val="00507649"/>
    <w:rsid w:val="00507703"/>
    <w:rsid w:val="0051222D"/>
    <w:rsid w:val="00515F54"/>
    <w:rsid w:val="00517206"/>
    <w:rsid w:val="00520BD9"/>
    <w:rsid w:val="005257A8"/>
    <w:rsid w:val="00526F8C"/>
    <w:rsid w:val="00530384"/>
    <w:rsid w:val="00531CD5"/>
    <w:rsid w:val="005373A6"/>
    <w:rsid w:val="00537B4A"/>
    <w:rsid w:val="005408CF"/>
    <w:rsid w:val="0054427A"/>
    <w:rsid w:val="00547E2D"/>
    <w:rsid w:val="0055019C"/>
    <w:rsid w:val="005532DD"/>
    <w:rsid w:val="00553645"/>
    <w:rsid w:val="005536E1"/>
    <w:rsid w:val="005550EB"/>
    <w:rsid w:val="0055664D"/>
    <w:rsid w:val="00562202"/>
    <w:rsid w:val="00562872"/>
    <w:rsid w:val="0056362F"/>
    <w:rsid w:val="00563C58"/>
    <w:rsid w:val="00564FA5"/>
    <w:rsid w:val="00566BBA"/>
    <w:rsid w:val="00566E96"/>
    <w:rsid w:val="0056789B"/>
    <w:rsid w:val="005719A9"/>
    <w:rsid w:val="00571BCE"/>
    <w:rsid w:val="00572A06"/>
    <w:rsid w:val="00573982"/>
    <w:rsid w:val="00573D5A"/>
    <w:rsid w:val="00573FDF"/>
    <w:rsid w:val="005756AF"/>
    <w:rsid w:val="00576909"/>
    <w:rsid w:val="005810C1"/>
    <w:rsid w:val="00581A7B"/>
    <w:rsid w:val="00585B68"/>
    <w:rsid w:val="00586DE6"/>
    <w:rsid w:val="0058766C"/>
    <w:rsid w:val="005920CA"/>
    <w:rsid w:val="00595389"/>
    <w:rsid w:val="005964A4"/>
    <w:rsid w:val="005A2281"/>
    <w:rsid w:val="005A3185"/>
    <w:rsid w:val="005A3D16"/>
    <w:rsid w:val="005A4112"/>
    <w:rsid w:val="005A41DE"/>
    <w:rsid w:val="005A5666"/>
    <w:rsid w:val="005B0154"/>
    <w:rsid w:val="005B687D"/>
    <w:rsid w:val="005C1272"/>
    <w:rsid w:val="005C5C2E"/>
    <w:rsid w:val="005C6D7F"/>
    <w:rsid w:val="005C743A"/>
    <w:rsid w:val="005C78C3"/>
    <w:rsid w:val="005D2569"/>
    <w:rsid w:val="005D5A1B"/>
    <w:rsid w:val="005E09D7"/>
    <w:rsid w:val="005E1843"/>
    <w:rsid w:val="005E5E9A"/>
    <w:rsid w:val="005E717F"/>
    <w:rsid w:val="005E73CF"/>
    <w:rsid w:val="005F0327"/>
    <w:rsid w:val="005F15C1"/>
    <w:rsid w:val="005F1F16"/>
    <w:rsid w:val="005F2AC1"/>
    <w:rsid w:val="005F7F74"/>
    <w:rsid w:val="00600C43"/>
    <w:rsid w:val="00601882"/>
    <w:rsid w:val="00602D4E"/>
    <w:rsid w:val="006044EE"/>
    <w:rsid w:val="00604B47"/>
    <w:rsid w:val="00604CC4"/>
    <w:rsid w:val="006060B3"/>
    <w:rsid w:val="00606777"/>
    <w:rsid w:val="006068FE"/>
    <w:rsid w:val="00610C97"/>
    <w:rsid w:val="00610CAE"/>
    <w:rsid w:val="006118CB"/>
    <w:rsid w:val="00611970"/>
    <w:rsid w:val="00612152"/>
    <w:rsid w:val="00612D15"/>
    <w:rsid w:val="00612E72"/>
    <w:rsid w:val="00613D07"/>
    <w:rsid w:val="00614A1F"/>
    <w:rsid w:val="00614C18"/>
    <w:rsid w:val="00616A60"/>
    <w:rsid w:val="00617C02"/>
    <w:rsid w:val="00620F37"/>
    <w:rsid w:val="00622947"/>
    <w:rsid w:val="00623A2F"/>
    <w:rsid w:val="00623E90"/>
    <w:rsid w:val="00624D93"/>
    <w:rsid w:val="006255D6"/>
    <w:rsid w:val="006303CF"/>
    <w:rsid w:val="00635AE3"/>
    <w:rsid w:val="00635BA1"/>
    <w:rsid w:val="006406C2"/>
    <w:rsid w:val="00641B0C"/>
    <w:rsid w:val="0064211C"/>
    <w:rsid w:val="00644BD9"/>
    <w:rsid w:val="006455E0"/>
    <w:rsid w:val="00646698"/>
    <w:rsid w:val="0064674D"/>
    <w:rsid w:val="006512A6"/>
    <w:rsid w:val="00651E6B"/>
    <w:rsid w:val="00653253"/>
    <w:rsid w:val="00655071"/>
    <w:rsid w:val="0065662F"/>
    <w:rsid w:val="006578EF"/>
    <w:rsid w:val="006600F6"/>
    <w:rsid w:val="006626B4"/>
    <w:rsid w:val="006644F8"/>
    <w:rsid w:val="006706AF"/>
    <w:rsid w:val="00671A4F"/>
    <w:rsid w:val="006758B1"/>
    <w:rsid w:val="00675CCA"/>
    <w:rsid w:val="00676A71"/>
    <w:rsid w:val="00676C74"/>
    <w:rsid w:val="00687074"/>
    <w:rsid w:val="0069540A"/>
    <w:rsid w:val="00695526"/>
    <w:rsid w:val="006A1A75"/>
    <w:rsid w:val="006A1CAB"/>
    <w:rsid w:val="006A36D9"/>
    <w:rsid w:val="006B2080"/>
    <w:rsid w:val="006B411F"/>
    <w:rsid w:val="006B7068"/>
    <w:rsid w:val="006B759C"/>
    <w:rsid w:val="006B793B"/>
    <w:rsid w:val="006B7943"/>
    <w:rsid w:val="006C002C"/>
    <w:rsid w:val="006C3953"/>
    <w:rsid w:val="006C4E28"/>
    <w:rsid w:val="006C702B"/>
    <w:rsid w:val="006C7AE5"/>
    <w:rsid w:val="006D1FDD"/>
    <w:rsid w:val="006D7717"/>
    <w:rsid w:val="006E08A4"/>
    <w:rsid w:val="006E0F66"/>
    <w:rsid w:val="006E1AAD"/>
    <w:rsid w:val="006E3175"/>
    <w:rsid w:val="006E5D1F"/>
    <w:rsid w:val="006E64F4"/>
    <w:rsid w:val="006F4038"/>
    <w:rsid w:val="006F60E4"/>
    <w:rsid w:val="006F6FAB"/>
    <w:rsid w:val="006F7AE0"/>
    <w:rsid w:val="007005ED"/>
    <w:rsid w:val="00700C5A"/>
    <w:rsid w:val="0070157E"/>
    <w:rsid w:val="00703351"/>
    <w:rsid w:val="00705681"/>
    <w:rsid w:val="007057B2"/>
    <w:rsid w:val="007060F4"/>
    <w:rsid w:val="0070772C"/>
    <w:rsid w:val="0071066F"/>
    <w:rsid w:val="007106BF"/>
    <w:rsid w:val="00710C29"/>
    <w:rsid w:val="00711298"/>
    <w:rsid w:val="0071143A"/>
    <w:rsid w:val="00712520"/>
    <w:rsid w:val="00714AA5"/>
    <w:rsid w:val="00715441"/>
    <w:rsid w:val="00716807"/>
    <w:rsid w:val="0072066D"/>
    <w:rsid w:val="0072075D"/>
    <w:rsid w:val="0072296B"/>
    <w:rsid w:val="007249DA"/>
    <w:rsid w:val="00724AB6"/>
    <w:rsid w:val="00730578"/>
    <w:rsid w:val="00732321"/>
    <w:rsid w:val="00732939"/>
    <w:rsid w:val="0073328A"/>
    <w:rsid w:val="0073369C"/>
    <w:rsid w:val="00734C80"/>
    <w:rsid w:val="00735887"/>
    <w:rsid w:val="007378A3"/>
    <w:rsid w:val="00740295"/>
    <w:rsid w:val="007404CD"/>
    <w:rsid w:val="00740545"/>
    <w:rsid w:val="00742163"/>
    <w:rsid w:val="00747795"/>
    <w:rsid w:val="00747DAF"/>
    <w:rsid w:val="00751F71"/>
    <w:rsid w:val="00752351"/>
    <w:rsid w:val="00753850"/>
    <w:rsid w:val="0075452E"/>
    <w:rsid w:val="00755014"/>
    <w:rsid w:val="007601FE"/>
    <w:rsid w:val="0076056C"/>
    <w:rsid w:val="00761046"/>
    <w:rsid w:val="007633C8"/>
    <w:rsid w:val="00763495"/>
    <w:rsid w:val="00767797"/>
    <w:rsid w:val="007757CC"/>
    <w:rsid w:val="007766A3"/>
    <w:rsid w:val="007771B8"/>
    <w:rsid w:val="007811E0"/>
    <w:rsid w:val="007818E3"/>
    <w:rsid w:val="007837D3"/>
    <w:rsid w:val="00786580"/>
    <w:rsid w:val="00787428"/>
    <w:rsid w:val="007877AD"/>
    <w:rsid w:val="00787FCB"/>
    <w:rsid w:val="00790FF8"/>
    <w:rsid w:val="007913CD"/>
    <w:rsid w:val="00792476"/>
    <w:rsid w:val="00792DEC"/>
    <w:rsid w:val="007945BB"/>
    <w:rsid w:val="00794754"/>
    <w:rsid w:val="007950C9"/>
    <w:rsid w:val="007959CC"/>
    <w:rsid w:val="007A0754"/>
    <w:rsid w:val="007A1F21"/>
    <w:rsid w:val="007A3E2F"/>
    <w:rsid w:val="007A47B0"/>
    <w:rsid w:val="007A51E9"/>
    <w:rsid w:val="007A72CF"/>
    <w:rsid w:val="007B47CD"/>
    <w:rsid w:val="007B709D"/>
    <w:rsid w:val="007C0DB0"/>
    <w:rsid w:val="007C156F"/>
    <w:rsid w:val="007C4537"/>
    <w:rsid w:val="007C563C"/>
    <w:rsid w:val="007C600F"/>
    <w:rsid w:val="007C7763"/>
    <w:rsid w:val="007C7DE0"/>
    <w:rsid w:val="007D0204"/>
    <w:rsid w:val="007E199F"/>
    <w:rsid w:val="007E1B35"/>
    <w:rsid w:val="007E1DFF"/>
    <w:rsid w:val="007E4C89"/>
    <w:rsid w:val="007E5132"/>
    <w:rsid w:val="007E7346"/>
    <w:rsid w:val="007E7563"/>
    <w:rsid w:val="007F04F8"/>
    <w:rsid w:val="007F228B"/>
    <w:rsid w:val="007F435C"/>
    <w:rsid w:val="007F63A5"/>
    <w:rsid w:val="007F66C9"/>
    <w:rsid w:val="007F7D90"/>
    <w:rsid w:val="0080030C"/>
    <w:rsid w:val="008022CB"/>
    <w:rsid w:val="0080441A"/>
    <w:rsid w:val="00805D21"/>
    <w:rsid w:val="00807C17"/>
    <w:rsid w:val="008111A4"/>
    <w:rsid w:val="0081153B"/>
    <w:rsid w:val="008116F5"/>
    <w:rsid w:val="00813650"/>
    <w:rsid w:val="00817852"/>
    <w:rsid w:val="00817D14"/>
    <w:rsid w:val="00821B0F"/>
    <w:rsid w:val="008238CD"/>
    <w:rsid w:val="0082410C"/>
    <w:rsid w:val="0082482B"/>
    <w:rsid w:val="00825C55"/>
    <w:rsid w:val="00830F84"/>
    <w:rsid w:val="00834D64"/>
    <w:rsid w:val="00837675"/>
    <w:rsid w:val="00840A0D"/>
    <w:rsid w:val="00841023"/>
    <w:rsid w:val="00841119"/>
    <w:rsid w:val="0084266A"/>
    <w:rsid w:val="00842F37"/>
    <w:rsid w:val="00846870"/>
    <w:rsid w:val="00846E58"/>
    <w:rsid w:val="00854AB2"/>
    <w:rsid w:val="008554E2"/>
    <w:rsid w:val="008559D6"/>
    <w:rsid w:val="0086157E"/>
    <w:rsid w:val="00862517"/>
    <w:rsid w:val="008629E0"/>
    <w:rsid w:val="00862F06"/>
    <w:rsid w:val="0086417A"/>
    <w:rsid w:val="008671E5"/>
    <w:rsid w:val="00867B58"/>
    <w:rsid w:val="008730D2"/>
    <w:rsid w:val="00873ADB"/>
    <w:rsid w:val="00873F68"/>
    <w:rsid w:val="00874105"/>
    <w:rsid w:val="008749EF"/>
    <w:rsid w:val="00876FAD"/>
    <w:rsid w:val="00877005"/>
    <w:rsid w:val="00877151"/>
    <w:rsid w:val="00877468"/>
    <w:rsid w:val="00880FF8"/>
    <w:rsid w:val="00881367"/>
    <w:rsid w:val="008819B4"/>
    <w:rsid w:val="00883D2E"/>
    <w:rsid w:val="00893297"/>
    <w:rsid w:val="008947F2"/>
    <w:rsid w:val="008956E2"/>
    <w:rsid w:val="00897D5F"/>
    <w:rsid w:val="008A4BD3"/>
    <w:rsid w:val="008A4C00"/>
    <w:rsid w:val="008A6468"/>
    <w:rsid w:val="008B0A58"/>
    <w:rsid w:val="008B144D"/>
    <w:rsid w:val="008B1A99"/>
    <w:rsid w:val="008B1BD7"/>
    <w:rsid w:val="008B2AA5"/>
    <w:rsid w:val="008B51E8"/>
    <w:rsid w:val="008C1557"/>
    <w:rsid w:val="008C3A30"/>
    <w:rsid w:val="008C3B98"/>
    <w:rsid w:val="008C55FC"/>
    <w:rsid w:val="008C6016"/>
    <w:rsid w:val="008D14D9"/>
    <w:rsid w:val="008D2040"/>
    <w:rsid w:val="008D2314"/>
    <w:rsid w:val="008D4E4B"/>
    <w:rsid w:val="008D50E6"/>
    <w:rsid w:val="008D61C7"/>
    <w:rsid w:val="008D762C"/>
    <w:rsid w:val="008E02C6"/>
    <w:rsid w:val="008E08A9"/>
    <w:rsid w:val="008E0D3F"/>
    <w:rsid w:val="008E1BF2"/>
    <w:rsid w:val="008E271A"/>
    <w:rsid w:val="008E2E1C"/>
    <w:rsid w:val="008E534A"/>
    <w:rsid w:val="008F14A5"/>
    <w:rsid w:val="008F3008"/>
    <w:rsid w:val="008F503D"/>
    <w:rsid w:val="008F7EEF"/>
    <w:rsid w:val="0090041C"/>
    <w:rsid w:val="009008B8"/>
    <w:rsid w:val="00901482"/>
    <w:rsid w:val="009029C4"/>
    <w:rsid w:val="00905136"/>
    <w:rsid w:val="009059EF"/>
    <w:rsid w:val="00913281"/>
    <w:rsid w:val="009134EF"/>
    <w:rsid w:val="0091465C"/>
    <w:rsid w:val="00914A46"/>
    <w:rsid w:val="00917BFA"/>
    <w:rsid w:val="0092060C"/>
    <w:rsid w:val="00920750"/>
    <w:rsid w:val="0092104B"/>
    <w:rsid w:val="009214E3"/>
    <w:rsid w:val="00924683"/>
    <w:rsid w:val="00924CEC"/>
    <w:rsid w:val="00925FB7"/>
    <w:rsid w:val="00925FCE"/>
    <w:rsid w:val="00926214"/>
    <w:rsid w:val="00931834"/>
    <w:rsid w:val="0093209F"/>
    <w:rsid w:val="00932160"/>
    <w:rsid w:val="00933FEA"/>
    <w:rsid w:val="009342E3"/>
    <w:rsid w:val="00935EF6"/>
    <w:rsid w:val="00936B63"/>
    <w:rsid w:val="00937AFE"/>
    <w:rsid w:val="00941432"/>
    <w:rsid w:val="009415CC"/>
    <w:rsid w:val="00941AEA"/>
    <w:rsid w:val="00944520"/>
    <w:rsid w:val="00944915"/>
    <w:rsid w:val="00945371"/>
    <w:rsid w:val="009455D3"/>
    <w:rsid w:val="0094588B"/>
    <w:rsid w:val="00947DF1"/>
    <w:rsid w:val="00951BF7"/>
    <w:rsid w:val="00952A44"/>
    <w:rsid w:val="00953704"/>
    <w:rsid w:val="00954448"/>
    <w:rsid w:val="00954FF9"/>
    <w:rsid w:val="00955F2E"/>
    <w:rsid w:val="009571DD"/>
    <w:rsid w:val="00963973"/>
    <w:rsid w:val="00963BD1"/>
    <w:rsid w:val="009640FC"/>
    <w:rsid w:val="009649D4"/>
    <w:rsid w:val="00964A97"/>
    <w:rsid w:val="00972A16"/>
    <w:rsid w:val="0097471A"/>
    <w:rsid w:val="00974782"/>
    <w:rsid w:val="0097728A"/>
    <w:rsid w:val="009778EA"/>
    <w:rsid w:val="00977D7E"/>
    <w:rsid w:val="00980EF4"/>
    <w:rsid w:val="00981410"/>
    <w:rsid w:val="00985002"/>
    <w:rsid w:val="00985C61"/>
    <w:rsid w:val="00986BD9"/>
    <w:rsid w:val="00994A1D"/>
    <w:rsid w:val="00994A89"/>
    <w:rsid w:val="00996CFB"/>
    <w:rsid w:val="00997880"/>
    <w:rsid w:val="00997EE8"/>
    <w:rsid w:val="009A26FF"/>
    <w:rsid w:val="009A2EDC"/>
    <w:rsid w:val="009A5498"/>
    <w:rsid w:val="009A5C81"/>
    <w:rsid w:val="009A6924"/>
    <w:rsid w:val="009A6E0D"/>
    <w:rsid w:val="009B33BA"/>
    <w:rsid w:val="009C0809"/>
    <w:rsid w:val="009C0B89"/>
    <w:rsid w:val="009C2A5D"/>
    <w:rsid w:val="009C3650"/>
    <w:rsid w:val="009C393B"/>
    <w:rsid w:val="009C45EF"/>
    <w:rsid w:val="009C654E"/>
    <w:rsid w:val="009C68ED"/>
    <w:rsid w:val="009C747B"/>
    <w:rsid w:val="009D160B"/>
    <w:rsid w:val="009D2355"/>
    <w:rsid w:val="009D6D71"/>
    <w:rsid w:val="009E03D7"/>
    <w:rsid w:val="009E1FB1"/>
    <w:rsid w:val="009E2C3F"/>
    <w:rsid w:val="009E2C5D"/>
    <w:rsid w:val="009E33F0"/>
    <w:rsid w:val="009E509B"/>
    <w:rsid w:val="009F18B9"/>
    <w:rsid w:val="009F3F71"/>
    <w:rsid w:val="009F4A87"/>
    <w:rsid w:val="009F64C8"/>
    <w:rsid w:val="00A0131C"/>
    <w:rsid w:val="00A020B5"/>
    <w:rsid w:val="00A0230B"/>
    <w:rsid w:val="00A0308D"/>
    <w:rsid w:val="00A052EB"/>
    <w:rsid w:val="00A0657C"/>
    <w:rsid w:val="00A072A0"/>
    <w:rsid w:val="00A07993"/>
    <w:rsid w:val="00A11C2E"/>
    <w:rsid w:val="00A12DE2"/>
    <w:rsid w:val="00A13DF5"/>
    <w:rsid w:val="00A147C8"/>
    <w:rsid w:val="00A1641F"/>
    <w:rsid w:val="00A17264"/>
    <w:rsid w:val="00A1734E"/>
    <w:rsid w:val="00A2251A"/>
    <w:rsid w:val="00A258E6"/>
    <w:rsid w:val="00A26414"/>
    <w:rsid w:val="00A27BE6"/>
    <w:rsid w:val="00A27DC6"/>
    <w:rsid w:val="00A30EDC"/>
    <w:rsid w:val="00A43BEF"/>
    <w:rsid w:val="00A45FC9"/>
    <w:rsid w:val="00A5256D"/>
    <w:rsid w:val="00A52863"/>
    <w:rsid w:val="00A5299E"/>
    <w:rsid w:val="00A55041"/>
    <w:rsid w:val="00A560FD"/>
    <w:rsid w:val="00A62FA7"/>
    <w:rsid w:val="00A63F98"/>
    <w:rsid w:val="00A71C02"/>
    <w:rsid w:val="00A72649"/>
    <w:rsid w:val="00A77A54"/>
    <w:rsid w:val="00A8086C"/>
    <w:rsid w:val="00A8270D"/>
    <w:rsid w:val="00A90C6C"/>
    <w:rsid w:val="00A92800"/>
    <w:rsid w:val="00A94CE6"/>
    <w:rsid w:val="00A9659C"/>
    <w:rsid w:val="00A9689F"/>
    <w:rsid w:val="00AA5769"/>
    <w:rsid w:val="00AA6791"/>
    <w:rsid w:val="00AA7052"/>
    <w:rsid w:val="00AA7C6F"/>
    <w:rsid w:val="00AB01F1"/>
    <w:rsid w:val="00AB1A43"/>
    <w:rsid w:val="00AC2FCD"/>
    <w:rsid w:val="00AC3544"/>
    <w:rsid w:val="00AC5E6B"/>
    <w:rsid w:val="00AD183D"/>
    <w:rsid w:val="00AD1BB2"/>
    <w:rsid w:val="00AD56CC"/>
    <w:rsid w:val="00AD76AE"/>
    <w:rsid w:val="00AE0994"/>
    <w:rsid w:val="00AE1969"/>
    <w:rsid w:val="00AE325C"/>
    <w:rsid w:val="00AE54AF"/>
    <w:rsid w:val="00AF29EE"/>
    <w:rsid w:val="00AF2DD9"/>
    <w:rsid w:val="00AF2E5F"/>
    <w:rsid w:val="00AF3C0B"/>
    <w:rsid w:val="00AF4037"/>
    <w:rsid w:val="00AF5B49"/>
    <w:rsid w:val="00AF6067"/>
    <w:rsid w:val="00AF6370"/>
    <w:rsid w:val="00AF7E48"/>
    <w:rsid w:val="00B001C0"/>
    <w:rsid w:val="00B02252"/>
    <w:rsid w:val="00B04A75"/>
    <w:rsid w:val="00B0740B"/>
    <w:rsid w:val="00B102E9"/>
    <w:rsid w:val="00B107B2"/>
    <w:rsid w:val="00B107DE"/>
    <w:rsid w:val="00B11659"/>
    <w:rsid w:val="00B12262"/>
    <w:rsid w:val="00B13902"/>
    <w:rsid w:val="00B149AC"/>
    <w:rsid w:val="00B1604B"/>
    <w:rsid w:val="00B16181"/>
    <w:rsid w:val="00B17F55"/>
    <w:rsid w:val="00B2123D"/>
    <w:rsid w:val="00B21C1A"/>
    <w:rsid w:val="00B226CB"/>
    <w:rsid w:val="00B22886"/>
    <w:rsid w:val="00B2454F"/>
    <w:rsid w:val="00B25344"/>
    <w:rsid w:val="00B31004"/>
    <w:rsid w:val="00B31DAB"/>
    <w:rsid w:val="00B323BA"/>
    <w:rsid w:val="00B32900"/>
    <w:rsid w:val="00B32AB5"/>
    <w:rsid w:val="00B330E8"/>
    <w:rsid w:val="00B34014"/>
    <w:rsid w:val="00B34C55"/>
    <w:rsid w:val="00B409A6"/>
    <w:rsid w:val="00B4262C"/>
    <w:rsid w:val="00B4363D"/>
    <w:rsid w:val="00B43C50"/>
    <w:rsid w:val="00B45CF7"/>
    <w:rsid w:val="00B45D3D"/>
    <w:rsid w:val="00B46A27"/>
    <w:rsid w:val="00B46E54"/>
    <w:rsid w:val="00B47BFA"/>
    <w:rsid w:val="00B47C14"/>
    <w:rsid w:val="00B55689"/>
    <w:rsid w:val="00B56310"/>
    <w:rsid w:val="00B57DB7"/>
    <w:rsid w:val="00B61126"/>
    <w:rsid w:val="00B7058A"/>
    <w:rsid w:val="00B71473"/>
    <w:rsid w:val="00B714F3"/>
    <w:rsid w:val="00B72343"/>
    <w:rsid w:val="00B8158A"/>
    <w:rsid w:val="00B8276E"/>
    <w:rsid w:val="00B874AE"/>
    <w:rsid w:val="00B87FED"/>
    <w:rsid w:val="00B92FAB"/>
    <w:rsid w:val="00B93C53"/>
    <w:rsid w:val="00B94993"/>
    <w:rsid w:val="00B9739B"/>
    <w:rsid w:val="00B97423"/>
    <w:rsid w:val="00BA0F8A"/>
    <w:rsid w:val="00BA63F2"/>
    <w:rsid w:val="00BA650E"/>
    <w:rsid w:val="00BA7B0D"/>
    <w:rsid w:val="00BB21A1"/>
    <w:rsid w:val="00BB22C6"/>
    <w:rsid w:val="00BB3070"/>
    <w:rsid w:val="00BB50EA"/>
    <w:rsid w:val="00BC2137"/>
    <w:rsid w:val="00BC7477"/>
    <w:rsid w:val="00BC7E58"/>
    <w:rsid w:val="00BD00A9"/>
    <w:rsid w:val="00BD15C6"/>
    <w:rsid w:val="00BD409C"/>
    <w:rsid w:val="00BD5B48"/>
    <w:rsid w:val="00BE31D7"/>
    <w:rsid w:val="00BE372B"/>
    <w:rsid w:val="00BE61EC"/>
    <w:rsid w:val="00BF0C8F"/>
    <w:rsid w:val="00BF14DB"/>
    <w:rsid w:val="00BF3C52"/>
    <w:rsid w:val="00BF475D"/>
    <w:rsid w:val="00BF6AA3"/>
    <w:rsid w:val="00BF7165"/>
    <w:rsid w:val="00BF7385"/>
    <w:rsid w:val="00BF7A11"/>
    <w:rsid w:val="00BF7E66"/>
    <w:rsid w:val="00C01BFC"/>
    <w:rsid w:val="00C04A7D"/>
    <w:rsid w:val="00C050AA"/>
    <w:rsid w:val="00C05253"/>
    <w:rsid w:val="00C05C2B"/>
    <w:rsid w:val="00C06E47"/>
    <w:rsid w:val="00C13434"/>
    <w:rsid w:val="00C138A2"/>
    <w:rsid w:val="00C148F9"/>
    <w:rsid w:val="00C14BA6"/>
    <w:rsid w:val="00C24B2C"/>
    <w:rsid w:val="00C2505B"/>
    <w:rsid w:val="00C25410"/>
    <w:rsid w:val="00C26C4A"/>
    <w:rsid w:val="00C26CF5"/>
    <w:rsid w:val="00C404C8"/>
    <w:rsid w:val="00C42B90"/>
    <w:rsid w:val="00C4367D"/>
    <w:rsid w:val="00C4382C"/>
    <w:rsid w:val="00C47370"/>
    <w:rsid w:val="00C474B2"/>
    <w:rsid w:val="00C51330"/>
    <w:rsid w:val="00C52DFD"/>
    <w:rsid w:val="00C53D8F"/>
    <w:rsid w:val="00C541AF"/>
    <w:rsid w:val="00C56D2A"/>
    <w:rsid w:val="00C56ED2"/>
    <w:rsid w:val="00C57659"/>
    <w:rsid w:val="00C6104E"/>
    <w:rsid w:val="00C6129E"/>
    <w:rsid w:val="00C61633"/>
    <w:rsid w:val="00C616BE"/>
    <w:rsid w:val="00C61A9B"/>
    <w:rsid w:val="00C61B20"/>
    <w:rsid w:val="00C61C8D"/>
    <w:rsid w:val="00C6245A"/>
    <w:rsid w:val="00C62587"/>
    <w:rsid w:val="00C6407B"/>
    <w:rsid w:val="00C75DCA"/>
    <w:rsid w:val="00C77629"/>
    <w:rsid w:val="00C8148C"/>
    <w:rsid w:val="00C8255C"/>
    <w:rsid w:val="00C82A44"/>
    <w:rsid w:val="00C85C20"/>
    <w:rsid w:val="00C90B96"/>
    <w:rsid w:val="00C91FF8"/>
    <w:rsid w:val="00CA03B2"/>
    <w:rsid w:val="00CA1DC3"/>
    <w:rsid w:val="00CA2B11"/>
    <w:rsid w:val="00CA40E6"/>
    <w:rsid w:val="00CA5135"/>
    <w:rsid w:val="00CA768E"/>
    <w:rsid w:val="00CB0C4A"/>
    <w:rsid w:val="00CB0CF1"/>
    <w:rsid w:val="00CB14EA"/>
    <w:rsid w:val="00CB1681"/>
    <w:rsid w:val="00CB1944"/>
    <w:rsid w:val="00CB3088"/>
    <w:rsid w:val="00CB31EC"/>
    <w:rsid w:val="00CB3D67"/>
    <w:rsid w:val="00CB4A30"/>
    <w:rsid w:val="00CB5AEC"/>
    <w:rsid w:val="00CB6BBB"/>
    <w:rsid w:val="00CC2857"/>
    <w:rsid w:val="00CC5998"/>
    <w:rsid w:val="00CC672A"/>
    <w:rsid w:val="00CD00D3"/>
    <w:rsid w:val="00CD01C3"/>
    <w:rsid w:val="00CD1085"/>
    <w:rsid w:val="00CD1F03"/>
    <w:rsid w:val="00CD291D"/>
    <w:rsid w:val="00CD7A89"/>
    <w:rsid w:val="00CD7FF1"/>
    <w:rsid w:val="00CE0209"/>
    <w:rsid w:val="00CE04BA"/>
    <w:rsid w:val="00CE33B3"/>
    <w:rsid w:val="00CE3D25"/>
    <w:rsid w:val="00CE6404"/>
    <w:rsid w:val="00CF1048"/>
    <w:rsid w:val="00CF1427"/>
    <w:rsid w:val="00CF1B0A"/>
    <w:rsid w:val="00CF23E9"/>
    <w:rsid w:val="00CF2682"/>
    <w:rsid w:val="00CF45FF"/>
    <w:rsid w:val="00CF74CC"/>
    <w:rsid w:val="00D00F6F"/>
    <w:rsid w:val="00D010B6"/>
    <w:rsid w:val="00D019EC"/>
    <w:rsid w:val="00D061B3"/>
    <w:rsid w:val="00D07BB8"/>
    <w:rsid w:val="00D1144A"/>
    <w:rsid w:val="00D11D36"/>
    <w:rsid w:val="00D15321"/>
    <w:rsid w:val="00D20F0D"/>
    <w:rsid w:val="00D21A07"/>
    <w:rsid w:val="00D2231A"/>
    <w:rsid w:val="00D22347"/>
    <w:rsid w:val="00D22C77"/>
    <w:rsid w:val="00D22E85"/>
    <w:rsid w:val="00D23E08"/>
    <w:rsid w:val="00D24EF1"/>
    <w:rsid w:val="00D26607"/>
    <w:rsid w:val="00D3098E"/>
    <w:rsid w:val="00D337DC"/>
    <w:rsid w:val="00D36673"/>
    <w:rsid w:val="00D366EE"/>
    <w:rsid w:val="00D3675D"/>
    <w:rsid w:val="00D408AD"/>
    <w:rsid w:val="00D40F4A"/>
    <w:rsid w:val="00D434E5"/>
    <w:rsid w:val="00D43AFE"/>
    <w:rsid w:val="00D449B2"/>
    <w:rsid w:val="00D45F80"/>
    <w:rsid w:val="00D46FEC"/>
    <w:rsid w:val="00D47AD6"/>
    <w:rsid w:val="00D50BD6"/>
    <w:rsid w:val="00D51BA7"/>
    <w:rsid w:val="00D52301"/>
    <w:rsid w:val="00D55FF6"/>
    <w:rsid w:val="00D57666"/>
    <w:rsid w:val="00D62174"/>
    <w:rsid w:val="00D6239B"/>
    <w:rsid w:val="00D65312"/>
    <w:rsid w:val="00D66CEC"/>
    <w:rsid w:val="00D6724C"/>
    <w:rsid w:val="00D7073B"/>
    <w:rsid w:val="00D71D5A"/>
    <w:rsid w:val="00D72FBD"/>
    <w:rsid w:val="00D74A79"/>
    <w:rsid w:val="00D818CE"/>
    <w:rsid w:val="00D907F4"/>
    <w:rsid w:val="00D90C06"/>
    <w:rsid w:val="00D94509"/>
    <w:rsid w:val="00D94E9D"/>
    <w:rsid w:val="00D97D52"/>
    <w:rsid w:val="00D97FB8"/>
    <w:rsid w:val="00DA0D50"/>
    <w:rsid w:val="00DA236E"/>
    <w:rsid w:val="00DA58EB"/>
    <w:rsid w:val="00DA5F58"/>
    <w:rsid w:val="00DA6517"/>
    <w:rsid w:val="00DA6F1A"/>
    <w:rsid w:val="00DB3383"/>
    <w:rsid w:val="00DB604B"/>
    <w:rsid w:val="00DB6C27"/>
    <w:rsid w:val="00DC1A03"/>
    <w:rsid w:val="00DC3576"/>
    <w:rsid w:val="00DC40BD"/>
    <w:rsid w:val="00DC4229"/>
    <w:rsid w:val="00DC533E"/>
    <w:rsid w:val="00DC695B"/>
    <w:rsid w:val="00DC6B26"/>
    <w:rsid w:val="00DC773A"/>
    <w:rsid w:val="00DD1304"/>
    <w:rsid w:val="00DD133C"/>
    <w:rsid w:val="00DD1A07"/>
    <w:rsid w:val="00DD1C73"/>
    <w:rsid w:val="00DD2E6B"/>
    <w:rsid w:val="00DD4091"/>
    <w:rsid w:val="00DD4107"/>
    <w:rsid w:val="00DD73F3"/>
    <w:rsid w:val="00DE03C7"/>
    <w:rsid w:val="00DE0EB3"/>
    <w:rsid w:val="00DE2E17"/>
    <w:rsid w:val="00DE3D7F"/>
    <w:rsid w:val="00DE77BB"/>
    <w:rsid w:val="00DF03E7"/>
    <w:rsid w:val="00DF04B3"/>
    <w:rsid w:val="00DF38EB"/>
    <w:rsid w:val="00DF4FAD"/>
    <w:rsid w:val="00DF7207"/>
    <w:rsid w:val="00E0275C"/>
    <w:rsid w:val="00E02F01"/>
    <w:rsid w:val="00E04004"/>
    <w:rsid w:val="00E042CB"/>
    <w:rsid w:val="00E07BF8"/>
    <w:rsid w:val="00E12940"/>
    <w:rsid w:val="00E15F8E"/>
    <w:rsid w:val="00E2029F"/>
    <w:rsid w:val="00E218E0"/>
    <w:rsid w:val="00E23692"/>
    <w:rsid w:val="00E259DD"/>
    <w:rsid w:val="00E2630C"/>
    <w:rsid w:val="00E27E91"/>
    <w:rsid w:val="00E321A1"/>
    <w:rsid w:val="00E3241B"/>
    <w:rsid w:val="00E3298C"/>
    <w:rsid w:val="00E360B9"/>
    <w:rsid w:val="00E368CF"/>
    <w:rsid w:val="00E37AA4"/>
    <w:rsid w:val="00E40236"/>
    <w:rsid w:val="00E421DE"/>
    <w:rsid w:val="00E45A2D"/>
    <w:rsid w:val="00E46BB2"/>
    <w:rsid w:val="00E5229A"/>
    <w:rsid w:val="00E5246E"/>
    <w:rsid w:val="00E52AE9"/>
    <w:rsid w:val="00E52B57"/>
    <w:rsid w:val="00E56990"/>
    <w:rsid w:val="00E56D73"/>
    <w:rsid w:val="00E57696"/>
    <w:rsid w:val="00E57A79"/>
    <w:rsid w:val="00E602EB"/>
    <w:rsid w:val="00E60835"/>
    <w:rsid w:val="00E60E66"/>
    <w:rsid w:val="00E60EAC"/>
    <w:rsid w:val="00E63A7A"/>
    <w:rsid w:val="00E65288"/>
    <w:rsid w:val="00E652AC"/>
    <w:rsid w:val="00E65770"/>
    <w:rsid w:val="00E7096C"/>
    <w:rsid w:val="00E746B0"/>
    <w:rsid w:val="00E76C2D"/>
    <w:rsid w:val="00E8273A"/>
    <w:rsid w:val="00E8459F"/>
    <w:rsid w:val="00E87B80"/>
    <w:rsid w:val="00E93559"/>
    <w:rsid w:val="00E93BCB"/>
    <w:rsid w:val="00E94F31"/>
    <w:rsid w:val="00E969F7"/>
    <w:rsid w:val="00EA24E2"/>
    <w:rsid w:val="00EA52CF"/>
    <w:rsid w:val="00EA67C2"/>
    <w:rsid w:val="00EB01B7"/>
    <w:rsid w:val="00EB0620"/>
    <w:rsid w:val="00EB62A4"/>
    <w:rsid w:val="00EB7E7B"/>
    <w:rsid w:val="00EC0C3A"/>
    <w:rsid w:val="00EC1345"/>
    <w:rsid w:val="00EC1596"/>
    <w:rsid w:val="00EC66FD"/>
    <w:rsid w:val="00EC6D0C"/>
    <w:rsid w:val="00EC725B"/>
    <w:rsid w:val="00ED116F"/>
    <w:rsid w:val="00ED2462"/>
    <w:rsid w:val="00ED2548"/>
    <w:rsid w:val="00ED3EA0"/>
    <w:rsid w:val="00ED5627"/>
    <w:rsid w:val="00ED6449"/>
    <w:rsid w:val="00EE0B22"/>
    <w:rsid w:val="00EE5E10"/>
    <w:rsid w:val="00EE6871"/>
    <w:rsid w:val="00EF0FDD"/>
    <w:rsid w:val="00EF6033"/>
    <w:rsid w:val="00F00C5B"/>
    <w:rsid w:val="00F0337E"/>
    <w:rsid w:val="00F1361B"/>
    <w:rsid w:val="00F1406C"/>
    <w:rsid w:val="00F1434E"/>
    <w:rsid w:val="00F157AC"/>
    <w:rsid w:val="00F168FE"/>
    <w:rsid w:val="00F1737E"/>
    <w:rsid w:val="00F17D48"/>
    <w:rsid w:val="00F2067B"/>
    <w:rsid w:val="00F214E5"/>
    <w:rsid w:val="00F251BC"/>
    <w:rsid w:val="00F25FA9"/>
    <w:rsid w:val="00F2633E"/>
    <w:rsid w:val="00F30D01"/>
    <w:rsid w:val="00F31658"/>
    <w:rsid w:val="00F3277A"/>
    <w:rsid w:val="00F33EB7"/>
    <w:rsid w:val="00F34B63"/>
    <w:rsid w:val="00F40A6E"/>
    <w:rsid w:val="00F46087"/>
    <w:rsid w:val="00F4764D"/>
    <w:rsid w:val="00F541A4"/>
    <w:rsid w:val="00F54CEA"/>
    <w:rsid w:val="00F61719"/>
    <w:rsid w:val="00F63FF2"/>
    <w:rsid w:val="00F74D4B"/>
    <w:rsid w:val="00F75E39"/>
    <w:rsid w:val="00F8246D"/>
    <w:rsid w:val="00F825A7"/>
    <w:rsid w:val="00F83D66"/>
    <w:rsid w:val="00F84E21"/>
    <w:rsid w:val="00F863B7"/>
    <w:rsid w:val="00F927BF"/>
    <w:rsid w:val="00F92835"/>
    <w:rsid w:val="00F92EFE"/>
    <w:rsid w:val="00F93AA7"/>
    <w:rsid w:val="00F9427B"/>
    <w:rsid w:val="00F94568"/>
    <w:rsid w:val="00F945B1"/>
    <w:rsid w:val="00F9611B"/>
    <w:rsid w:val="00FA0365"/>
    <w:rsid w:val="00FA0DA3"/>
    <w:rsid w:val="00FA13BE"/>
    <w:rsid w:val="00FA3235"/>
    <w:rsid w:val="00FA42C1"/>
    <w:rsid w:val="00FA5614"/>
    <w:rsid w:val="00FA7BF5"/>
    <w:rsid w:val="00FB0343"/>
    <w:rsid w:val="00FB1423"/>
    <w:rsid w:val="00FB3A5A"/>
    <w:rsid w:val="00FB3FA4"/>
    <w:rsid w:val="00FB429D"/>
    <w:rsid w:val="00FB4A97"/>
    <w:rsid w:val="00FB658B"/>
    <w:rsid w:val="00FC0876"/>
    <w:rsid w:val="00FC1460"/>
    <w:rsid w:val="00FC1D35"/>
    <w:rsid w:val="00FC4823"/>
    <w:rsid w:val="00FC5467"/>
    <w:rsid w:val="00FC6D57"/>
    <w:rsid w:val="00FD00AA"/>
    <w:rsid w:val="00FD131D"/>
    <w:rsid w:val="00FD28F3"/>
    <w:rsid w:val="00FD6745"/>
    <w:rsid w:val="00FD764D"/>
    <w:rsid w:val="00FE1A59"/>
    <w:rsid w:val="00FE4D0D"/>
    <w:rsid w:val="00FE5EF3"/>
    <w:rsid w:val="00FE6E9A"/>
    <w:rsid w:val="00FE6FA7"/>
    <w:rsid w:val="00FF3319"/>
    <w:rsid w:val="00FF4872"/>
    <w:rsid w:val="00FF6537"/>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27A88B-9FB7-40D2-B0B9-B9EE442B5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7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8C55FC"/>
    <w:rPr>
      <w:color w:val="0000FF"/>
      <w:u w:val="single"/>
    </w:rPr>
  </w:style>
  <w:style w:type="character" w:customStyle="1" w:styleId="a4">
    <w:name w:val="Основной текст_"/>
    <w:link w:val="2"/>
    <w:locked/>
    <w:rsid w:val="008C55FC"/>
    <w:rPr>
      <w:spacing w:val="10"/>
      <w:sz w:val="24"/>
      <w:szCs w:val="24"/>
      <w:shd w:val="clear" w:color="auto" w:fill="FFFFFF"/>
    </w:rPr>
  </w:style>
  <w:style w:type="paragraph" w:customStyle="1" w:styleId="2">
    <w:name w:val="Основной текст2"/>
    <w:basedOn w:val="a"/>
    <w:link w:val="a4"/>
    <w:rsid w:val="008C55FC"/>
    <w:pPr>
      <w:shd w:val="clear" w:color="auto" w:fill="FFFFFF"/>
      <w:spacing w:line="269" w:lineRule="exact"/>
      <w:jc w:val="center"/>
    </w:pPr>
    <w:rPr>
      <w:rFonts w:asciiTheme="minorHAnsi" w:eastAsiaTheme="minorHAnsi" w:hAnsiTheme="minorHAnsi" w:cstheme="minorBidi"/>
      <w:spacing w:val="10"/>
      <w:lang w:eastAsia="en-US"/>
    </w:rPr>
  </w:style>
  <w:style w:type="paragraph" w:styleId="a5">
    <w:name w:val="No Spacing"/>
    <w:uiPriority w:val="1"/>
    <w:qFormat/>
    <w:rsid w:val="00CB0C4A"/>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A52CF"/>
    <w:rPr>
      <w:rFonts w:ascii="Tahoma" w:hAnsi="Tahoma" w:cs="Tahoma"/>
      <w:sz w:val="16"/>
      <w:szCs w:val="16"/>
    </w:rPr>
  </w:style>
  <w:style w:type="character" w:customStyle="1" w:styleId="a7">
    <w:name w:val="Текст выноски Знак"/>
    <w:basedOn w:val="a0"/>
    <w:link w:val="a6"/>
    <w:uiPriority w:val="99"/>
    <w:semiHidden/>
    <w:rsid w:val="00EA52CF"/>
    <w:rPr>
      <w:rFonts w:ascii="Tahoma" w:eastAsia="Times New Roman" w:hAnsi="Tahoma" w:cs="Tahoma"/>
      <w:sz w:val="16"/>
      <w:szCs w:val="16"/>
      <w:lang w:eastAsia="ru-RU"/>
    </w:rPr>
  </w:style>
  <w:style w:type="paragraph" w:styleId="a8">
    <w:name w:val="header"/>
    <w:basedOn w:val="a"/>
    <w:link w:val="a9"/>
    <w:uiPriority w:val="99"/>
    <w:unhideWhenUsed/>
    <w:rsid w:val="00623E90"/>
    <w:pPr>
      <w:tabs>
        <w:tab w:val="center" w:pos="4677"/>
        <w:tab w:val="right" w:pos="9355"/>
      </w:tabs>
    </w:pPr>
  </w:style>
  <w:style w:type="character" w:customStyle="1" w:styleId="a9">
    <w:name w:val="Верхний колонтитул Знак"/>
    <w:basedOn w:val="a0"/>
    <w:link w:val="a8"/>
    <w:uiPriority w:val="99"/>
    <w:rsid w:val="00623E9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23E90"/>
    <w:pPr>
      <w:tabs>
        <w:tab w:val="center" w:pos="4677"/>
        <w:tab w:val="right" w:pos="9355"/>
      </w:tabs>
    </w:pPr>
  </w:style>
  <w:style w:type="character" w:customStyle="1" w:styleId="ab">
    <w:name w:val="Нижний колонтитул Знак"/>
    <w:basedOn w:val="a0"/>
    <w:link w:val="aa"/>
    <w:uiPriority w:val="99"/>
    <w:rsid w:val="00623E90"/>
    <w:rPr>
      <w:rFonts w:ascii="Times New Roman" w:eastAsia="Times New Roman" w:hAnsi="Times New Roman" w:cs="Times New Roman"/>
      <w:sz w:val="24"/>
      <w:szCs w:val="24"/>
      <w:lang w:eastAsia="ru-RU"/>
    </w:rPr>
  </w:style>
  <w:style w:type="paragraph" w:styleId="ac">
    <w:name w:val="Title"/>
    <w:basedOn w:val="a"/>
    <w:link w:val="ad"/>
    <w:qFormat/>
    <w:rsid w:val="00623E90"/>
    <w:pPr>
      <w:jc w:val="center"/>
    </w:pPr>
    <w:rPr>
      <w:sz w:val="32"/>
      <w:szCs w:val="20"/>
    </w:rPr>
  </w:style>
  <w:style w:type="character" w:customStyle="1" w:styleId="ad">
    <w:name w:val="Название Знак"/>
    <w:basedOn w:val="a0"/>
    <w:link w:val="ac"/>
    <w:rsid w:val="00623E90"/>
    <w:rPr>
      <w:rFonts w:ascii="Times New Roman" w:eastAsia="Times New Roman" w:hAnsi="Times New Roman" w:cs="Times New Roman"/>
      <w:sz w:val="32"/>
      <w:szCs w:val="20"/>
      <w:lang w:eastAsia="ru-RU"/>
    </w:rPr>
  </w:style>
  <w:style w:type="paragraph" w:styleId="ae">
    <w:name w:val="List Paragraph"/>
    <w:basedOn w:val="a"/>
    <w:uiPriority w:val="34"/>
    <w:qFormat/>
    <w:rsid w:val="004A696A"/>
    <w:pPr>
      <w:ind w:left="720"/>
      <w:contextualSpacing/>
    </w:pPr>
  </w:style>
  <w:style w:type="table" w:styleId="af">
    <w:name w:val="Table Grid"/>
    <w:basedOn w:val="a1"/>
    <w:uiPriority w:val="59"/>
    <w:rsid w:val="00D707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line number"/>
    <w:basedOn w:val="a0"/>
    <w:uiPriority w:val="99"/>
    <w:semiHidden/>
    <w:unhideWhenUsed/>
    <w:rsid w:val="00CA768E"/>
  </w:style>
  <w:style w:type="character" w:styleId="af1">
    <w:name w:val="annotation reference"/>
    <w:basedOn w:val="a0"/>
    <w:uiPriority w:val="99"/>
    <w:semiHidden/>
    <w:unhideWhenUsed/>
    <w:rsid w:val="000F6B4A"/>
    <w:rPr>
      <w:sz w:val="16"/>
      <w:szCs w:val="16"/>
    </w:rPr>
  </w:style>
  <w:style w:type="paragraph" w:styleId="af2">
    <w:name w:val="annotation text"/>
    <w:basedOn w:val="a"/>
    <w:link w:val="af3"/>
    <w:uiPriority w:val="99"/>
    <w:semiHidden/>
    <w:unhideWhenUsed/>
    <w:rsid w:val="000F6B4A"/>
    <w:rPr>
      <w:sz w:val="20"/>
      <w:szCs w:val="20"/>
    </w:rPr>
  </w:style>
  <w:style w:type="character" w:customStyle="1" w:styleId="af3">
    <w:name w:val="Текст примечания Знак"/>
    <w:basedOn w:val="a0"/>
    <w:link w:val="af2"/>
    <w:uiPriority w:val="99"/>
    <w:semiHidden/>
    <w:rsid w:val="000F6B4A"/>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F6B4A"/>
    <w:rPr>
      <w:b/>
      <w:bCs/>
    </w:rPr>
  </w:style>
  <w:style w:type="character" w:customStyle="1" w:styleId="af5">
    <w:name w:val="Тема примечания Знак"/>
    <w:basedOn w:val="af3"/>
    <w:link w:val="af4"/>
    <w:uiPriority w:val="99"/>
    <w:semiHidden/>
    <w:rsid w:val="000F6B4A"/>
    <w:rPr>
      <w:rFonts w:ascii="Times New Roman" w:eastAsia="Times New Roman" w:hAnsi="Times New Roman" w:cs="Times New Roman"/>
      <w:b/>
      <w:bCs/>
      <w:sz w:val="20"/>
      <w:szCs w:val="20"/>
      <w:lang w:eastAsia="ru-RU"/>
    </w:rPr>
  </w:style>
  <w:style w:type="character" w:customStyle="1" w:styleId="20">
    <w:name w:val="Заголовок №2_"/>
    <w:basedOn w:val="a0"/>
    <w:link w:val="21"/>
    <w:rsid w:val="00C85C20"/>
    <w:rPr>
      <w:rFonts w:ascii="Times New Roman" w:eastAsia="Times New Roman" w:hAnsi="Times New Roman" w:cs="Times New Roman"/>
      <w:b/>
      <w:bCs/>
      <w:sz w:val="28"/>
      <w:szCs w:val="28"/>
    </w:rPr>
  </w:style>
  <w:style w:type="paragraph" w:customStyle="1" w:styleId="1">
    <w:name w:val="Основной текст1"/>
    <w:basedOn w:val="a"/>
    <w:rsid w:val="00C85C20"/>
    <w:pPr>
      <w:widowControl w:val="0"/>
      <w:spacing w:line="276" w:lineRule="auto"/>
      <w:ind w:firstLine="400"/>
    </w:pPr>
    <w:rPr>
      <w:color w:val="000000"/>
      <w:lang w:bidi="ru-RU"/>
    </w:rPr>
  </w:style>
  <w:style w:type="paragraph" w:customStyle="1" w:styleId="21">
    <w:name w:val="Заголовок №2"/>
    <w:basedOn w:val="a"/>
    <w:link w:val="20"/>
    <w:rsid w:val="00C85C20"/>
    <w:pPr>
      <w:widowControl w:val="0"/>
      <w:jc w:val="center"/>
      <w:outlineLvl w:val="1"/>
    </w:pPr>
    <w:rPr>
      <w:b/>
      <w:bCs/>
      <w:sz w:val="28"/>
      <w:szCs w:val="28"/>
      <w:lang w:eastAsia="en-US"/>
    </w:rPr>
  </w:style>
  <w:style w:type="paragraph" w:styleId="af6">
    <w:name w:val="Normal (Web)"/>
    <w:basedOn w:val="a"/>
    <w:uiPriority w:val="99"/>
    <w:unhideWhenUsed/>
    <w:rsid w:val="007634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94172">
      <w:bodyDiv w:val="1"/>
      <w:marLeft w:val="0"/>
      <w:marRight w:val="0"/>
      <w:marTop w:val="0"/>
      <w:marBottom w:val="0"/>
      <w:divBdr>
        <w:top w:val="none" w:sz="0" w:space="0" w:color="auto"/>
        <w:left w:val="none" w:sz="0" w:space="0" w:color="auto"/>
        <w:bottom w:val="none" w:sz="0" w:space="0" w:color="auto"/>
        <w:right w:val="none" w:sz="0" w:space="0" w:color="auto"/>
      </w:divBdr>
    </w:div>
    <w:div w:id="623460779">
      <w:bodyDiv w:val="1"/>
      <w:marLeft w:val="0"/>
      <w:marRight w:val="0"/>
      <w:marTop w:val="0"/>
      <w:marBottom w:val="0"/>
      <w:divBdr>
        <w:top w:val="none" w:sz="0" w:space="0" w:color="auto"/>
        <w:left w:val="none" w:sz="0" w:space="0" w:color="auto"/>
        <w:bottom w:val="none" w:sz="0" w:space="0" w:color="auto"/>
        <w:right w:val="none" w:sz="0" w:space="0" w:color="auto"/>
      </w:divBdr>
    </w:div>
    <w:div w:id="757555965">
      <w:bodyDiv w:val="1"/>
      <w:marLeft w:val="0"/>
      <w:marRight w:val="0"/>
      <w:marTop w:val="0"/>
      <w:marBottom w:val="0"/>
      <w:divBdr>
        <w:top w:val="none" w:sz="0" w:space="0" w:color="auto"/>
        <w:left w:val="none" w:sz="0" w:space="0" w:color="auto"/>
        <w:bottom w:val="none" w:sz="0" w:space="0" w:color="auto"/>
        <w:right w:val="none" w:sz="0" w:space="0" w:color="auto"/>
      </w:divBdr>
      <w:divsChild>
        <w:div w:id="138424588">
          <w:marLeft w:val="0"/>
          <w:marRight w:val="0"/>
          <w:marTop w:val="0"/>
          <w:marBottom w:val="0"/>
          <w:divBdr>
            <w:top w:val="inset" w:sz="2" w:space="0" w:color="auto"/>
            <w:left w:val="inset" w:sz="2" w:space="1" w:color="auto"/>
            <w:bottom w:val="inset" w:sz="2" w:space="0" w:color="auto"/>
            <w:right w:val="inset" w:sz="2" w:space="1" w:color="auto"/>
          </w:divBdr>
        </w:div>
      </w:divsChild>
    </w:div>
    <w:div w:id="1502964051">
      <w:bodyDiv w:val="1"/>
      <w:marLeft w:val="0"/>
      <w:marRight w:val="0"/>
      <w:marTop w:val="0"/>
      <w:marBottom w:val="0"/>
      <w:divBdr>
        <w:top w:val="none" w:sz="0" w:space="0" w:color="auto"/>
        <w:left w:val="none" w:sz="0" w:space="0" w:color="auto"/>
        <w:bottom w:val="none" w:sz="0" w:space="0" w:color="auto"/>
        <w:right w:val="none" w:sz="0" w:space="0" w:color="auto"/>
      </w:divBdr>
    </w:div>
    <w:div w:id="168771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992FF-4372-48EE-979E-754C4504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4400</TotalTime>
  <Pages>12</Pages>
  <Words>3884</Words>
  <Characters>22145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Shamil</cp:lastModifiedBy>
  <cp:revision>354</cp:revision>
  <cp:lastPrinted>2024-03-19T14:36:00Z</cp:lastPrinted>
  <dcterms:created xsi:type="dcterms:W3CDTF">2020-02-28T13:25:00Z</dcterms:created>
  <dcterms:modified xsi:type="dcterms:W3CDTF">2024-07-29T11:20:00Z</dcterms:modified>
</cp:coreProperties>
</file>