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F95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ПО ВЕТЕРИНАРИИ РЕСПУБЛИКИ ДАГЕСТАН </w:t>
      </w:r>
    </w:p>
    <w:p w:rsidR="00F9549B" w:rsidRDefault="00C167CA" w:rsidP="00F95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90088">
        <w:rPr>
          <w:rFonts w:ascii="Times New Roman" w:hAnsi="Times New Roman" w:cs="Times New Roman"/>
          <w:b/>
          <w:sz w:val="28"/>
          <w:szCs w:val="28"/>
        </w:rPr>
        <w:t xml:space="preserve">08 декабря </w:t>
      </w:r>
      <w:r w:rsidR="00833628">
        <w:rPr>
          <w:rFonts w:ascii="Times New Roman" w:hAnsi="Times New Roman" w:cs="Times New Roman"/>
          <w:b/>
          <w:sz w:val="28"/>
          <w:szCs w:val="28"/>
        </w:rPr>
        <w:t>2022</w:t>
      </w:r>
      <w:r w:rsidR="009A3B1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9549B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 w:rsidR="00F9549B">
        <w:rPr>
          <w:rFonts w:ascii="Times New Roman" w:hAnsi="Times New Roman"/>
          <w:b/>
          <w:sz w:val="28"/>
          <w:szCs w:val="28"/>
        </w:rPr>
        <w:t>замещения вакантных должностей руководителей государственных бюджетных учреждений, подведомственных Комитету по ветеринарии</w:t>
      </w:r>
      <w:r w:rsidR="004974CD">
        <w:rPr>
          <w:rFonts w:ascii="Times New Roman" w:hAnsi="Times New Roman"/>
          <w:b/>
          <w:sz w:val="28"/>
          <w:szCs w:val="28"/>
        </w:rPr>
        <w:t xml:space="preserve"> </w:t>
      </w:r>
      <w:r w:rsidR="00F9549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49B" w:rsidRPr="00F9549B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B18" w:rsidRPr="009A3B18">
        <w:rPr>
          <w:rFonts w:ascii="Times New Roman" w:hAnsi="Times New Roman" w:cs="Times New Roman"/>
          <w:sz w:val="28"/>
          <w:szCs w:val="28"/>
        </w:rPr>
        <w:t>следующих</w:t>
      </w:r>
      <w:r w:rsidR="009A3B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49B">
        <w:rPr>
          <w:rFonts w:ascii="Times New Roman" w:hAnsi="Times New Roman" w:cs="Times New Roman"/>
          <w:sz w:val="28"/>
          <w:szCs w:val="28"/>
        </w:rPr>
        <w:t>й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833628" w:rsidRPr="00833628" w:rsidRDefault="00833628" w:rsidP="0083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33628">
        <w:rPr>
          <w:rFonts w:ascii="Times New Roman" w:hAnsi="Times New Roman"/>
          <w:sz w:val="28"/>
          <w:szCs w:val="28"/>
          <w:lang w:eastAsia="ru-RU"/>
        </w:rPr>
        <w:t>ГБУ РД «Д</w:t>
      </w:r>
      <w:r w:rsidR="001911DB">
        <w:rPr>
          <w:rFonts w:ascii="Times New Roman" w:hAnsi="Times New Roman"/>
          <w:sz w:val="28"/>
          <w:szCs w:val="28"/>
          <w:lang w:eastAsia="ru-RU"/>
        </w:rPr>
        <w:t xml:space="preserve">ербентское </w:t>
      </w:r>
      <w:r w:rsidRPr="00833628">
        <w:rPr>
          <w:rFonts w:ascii="Times New Roman" w:hAnsi="Times New Roman"/>
          <w:sz w:val="28"/>
          <w:szCs w:val="28"/>
          <w:lang w:eastAsia="ru-RU"/>
        </w:rPr>
        <w:t>районное ветеринарное управление»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(место расположения: Д</w:t>
      </w:r>
      <w:r w:rsidR="001911DB">
        <w:rPr>
          <w:rFonts w:ascii="Times New Roman" w:hAnsi="Times New Roman"/>
          <w:sz w:val="28"/>
          <w:szCs w:val="28"/>
          <w:lang w:eastAsia="ru-RU"/>
        </w:rPr>
        <w:t xml:space="preserve">ербентский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р-н, с. </w:t>
      </w:r>
      <w:r w:rsidR="001911DB">
        <w:rPr>
          <w:rFonts w:ascii="Times New Roman" w:hAnsi="Times New Roman"/>
          <w:sz w:val="28"/>
          <w:szCs w:val="28"/>
          <w:lang w:eastAsia="ru-RU"/>
        </w:rPr>
        <w:t>Хазар, ул. Центральная,19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33628">
        <w:rPr>
          <w:rFonts w:ascii="Times New Roman" w:hAnsi="Times New Roman"/>
          <w:sz w:val="28"/>
          <w:szCs w:val="28"/>
          <w:lang w:eastAsia="ru-RU"/>
        </w:rPr>
        <w:t>;</w:t>
      </w:r>
    </w:p>
    <w:p w:rsidR="00833628" w:rsidRPr="00833628" w:rsidRDefault="00833628" w:rsidP="0083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628">
        <w:rPr>
          <w:rFonts w:ascii="Times New Roman" w:hAnsi="Times New Roman"/>
          <w:sz w:val="28"/>
          <w:szCs w:val="28"/>
          <w:lang w:eastAsia="ru-RU"/>
        </w:rPr>
        <w:t>- ГБУ РД «</w:t>
      </w:r>
      <w:r w:rsidR="001911DB">
        <w:rPr>
          <w:rFonts w:ascii="Times New Roman" w:hAnsi="Times New Roman"/>
          <w:sz w:val="28"/>
          <w:szCs w:val="28"/>
          <w:lang w:eastAsia="ru-RU"/>
        </w:rPr>
        <w:t xml:space="preserve">Табасаранское </w:t>
      </w:r>
      <w:r w:rsidRPr="00833628">
        <w:rPr>
          <w:rFonts w:ascii="Times New Roman" w:hAnsi="Times New Roman"/>
          <w:sz w:val="28"/>
          <w:szCs w:val="28"/>
          <w:lang w:eastAsia="ru-RU"/>
        </w:rPr>
        <w:t>районное ветеринарное управление»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 (место расположения: </w:t>
      </w:r>
      <w:r w:rsidR="001911DB">
        <w:rPr>
          <w:rFonts w:ascii="Times New Roman" w:hAnsi="Times New Roman"/>
          <w:sz w:val="28"/>
          <w:szCs w:val="28"/>
          <w:lang w:eastAsia="ru-RU"/>
        </w:rPr>
        <w:t>Табасаранский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911DB">
        <w:rPr>
          <w:rFonts w:ascii="Times New Roman" w:hAnsi="Times New Roman"/>
          <w:sz w:val="28"/>
          <w:szCs w:val="28"/>
          <w:lang w:eastAsia="ru-RU"/>
        </w:rPr>
        <w:t>с. Хучни</w:t>
      </w:r>
      <w:r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1911DB">
        <w:rPr>
          <w:rFonts w:ascii="Times New Roman" w:hAnsi="Times New Roman"/>
          <w:sz w:val="28"/>
          <w:szCs w:val="28"/>
          <w:lang w:eastAsia="ru-RU"/>
        </w:rPr>
        <w:t>Кольцевая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911DB">
        <w:rPr>
          <w:rFonts w:ascii="Times New Roman" w:hAnsi="Times New Roman"/>
          <w:sz w:val="28"/>
          <w:szCs w:val="28"/>
          <w:lang w:eastAsia="ru-RU"/>
        </w:rPr>
        <w:t xml:space="preserve"> 49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33628">
        <w:rPr>
          <w:rFonts w:ascii="Times New Roman" w:hAnsi="Times New Roman"/>
          <w:sz w:val="28"/>
          <w:szCs w:val="28"/>
          <w:lang w:eastAsia="ru-RU"/>
        </w:rPr>
        <w:t>;</w:t>
      </w:r>
    </w:p>
    <w:p w:rsidR="00833628" w:rsidRPr="00833628" w:rsidRDefault="00833628" w:rsidP="0083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628">
        <w:rPr>
          <w:rFonts w:ascii="Times New Roman" w:hAnsi="Times New Roman"/>
          <w:sz w:val="28"/>
          <w:szCs w:val="28"/>
          <w:lang w:eastAsia="ru-RU"/>
        </w:rPr>
        <w:t>- ГБУ РД «</w:t>
      </w:r>
      <w:proofErr w:type="spellStart"/>
      <w:r w:rsidRPr="00833628">
        <w:rPr>
          <w:rFonts w:ascii="Times New Roman" w:hAnsi="Times New Roman"/>
          <w:sz w:val="28"/>
          <w:szCs w:val="28"/>
          <w:lang w:eastAsia="ru-RU"/>
        </w:rPr>
        <w:t>Ка</w:t>
      </w:r>
      <w:r w:rsidR="001911DB">
        <w:rPr>
          <w:rFonts w:ascii="Times New Roman" w:hAnsi="Times New Roman"/>
          <w:sz w:val="28"/>
          <w:szCs w:val="28"/>
          <w:lang w:eastAsia="ru-RU"/>
        </w:rPr>
        <w:t>йтагское</w:t>
      </w:r>
      <w:proofErr w:type="spellEnd"/>
      <w:r w:rsidR="001911DB">
        <w:rPr>
          <w:rFonts w:ascii="Times New Roman" w:hAnsi="Times New Roman"/>
          <w:sz w:val="28"/>
          <w:szCs w:val="28"/>
          <w:lang w:eastAsia="ru-RU"/>
        </w:rPr>
        <w:t xml:space="preserve"> районное ветеринарное </w:t>
      </w:r>
      <w:r w:rsidRPr="00833628">
        <w:rPr>
          <w:rFonts w:ascii="Times New Roman" w:hAnsi="Times New Roman"/>
          <w:sz w:val="28"/>
          <w:szCs w:val="28"/>
          <w:lang w:eastAsia="ru-RU"/>
        </w:rPr>
        <w:t>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 (место расположения: </w:t>
      </w:r>
      <w:proofErr w:type="spellStart"/>
      <w:r w:rsidR="001911DB">
        <w:rPr>
          <w:rFonts w:ascii="Times New Roman" w:hAnsi="Times New Roman"/>
          <w:sz w:val="28"/>
          <w:szCs w:val="28"/>
          <w:lang w:eastAsia="ru-RU"/>
        </w:rPr>
        <w:t>Кайтагский</w:t>
      </w:r>
      <w:proofErr w:type="spellEnd"/>
      <w:r w:rsidR="001911DB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911DB"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1911DB">
        <w:rPr>
          <w:rFonts w:ascii="Times New Roman" w:hAnsi="Times New Roman"/>
          <w:sz w:val="28"/>
          <w:szCs w:val="28"/>
          <w:lang w:eastAsia="ru-RU"/>
        </w:rPr>
        <w:t>Маджалис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профессиональное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Pr="006A6C56">
        <w:rPr>
          <w:rFonts w:ascii="Times New Roman" w:hAnsi="Times New Roman"/>
          <w:sz w:val="28"/>
          <w:szCs w:val="28"/>
        </w:rPr>
        <w:t xml:space="preserve"> "Ветеринария" и стаж работы по направлению профессиональной деятельности не менее 5 лет.</w:t>
      </w:r>
    </w:p>
    <w:p w:rsidR="00F66752" w:rsidRDefault="00F66752" w:rsidP="00C82A1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</w:t>
      </w:r>
      <w:bookmarkStart w:id="0" w:name="_GoBack"/>
      <w:bookmarkEnd w:id="0"/>
      <w:r w:rsidRPr="00E86BB8">
        <w:rPr>
          <w:rFonts w:ascii="Times New Roman" w:hAnsi="Times New Roman" w:cs="Times New Roman"/>
          <w:sz w:val="28"/>
          <w:szCs w:val="28"/>
        </w:rPr>
        <w:t xml:space="preserve">Республики Дагестан, для выполнения работ, оказания услуг в целях </w:t>
      </w:r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9F31A5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Желающим принять участие в конкурсе необходимо представить в </w:t>
      </w:r>
      <w:r w:rsidR="00C82A1A">
        <w:rPr>
          <w:rFonts w:ascii="Times New Roman" w:hAnsi="Times New Roman"/>
          <w:sz w:val="28"/>
          <w:szCs w:val="28"/>
          <w:lang w:eastAsia="ru-RU"/>
        </w:rPr>
        <w:t xml:space="preserve">административный отдел </w:t>
      </w:r>
      <w:r w:rsidR="004F7508">
        <w:rPr>
          <w:rFonts w:ascii="Times New Roman" w:hAnsi="Times New Roman"/>
          <w:sz w:val="28"/>
          <w:szCs w:val="28"/>
          <w:lang w:eastAsia="ru-RU"/>
        </w:rPr>
        <w:t>Комитет</w:t>
      </w:r>
      <w:r w:rsidR="00C82A1A">
        <w:rPr>
          <w:rFonts w:ascii="Times New Roman" w:hAnsi="Times New Roman"/>
          <w:sz w:val="28"/>
          <w:szCs w:val="28"/>
          <w:lang w:eastAsia="ru-RU"/>
        </w:rPr>
        <w:t>а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9A3B18" w:rsidRPr="00A415D7" w:rsidRDefault="009A3B18" w:rsidP="009A3B1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t>-сведения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D40695" w:rsidRDefault="006361D7" w:rsidP="006361D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исследований; основы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2A1A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59008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08</w:t>
      </w:r>
      <w:r w:rsidR="00C82A1A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»</w:t>
      </w:r>
      <w:r w:rsidR="0059008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декабря </w:t>
      </w:r>
      <w:r w:rsidR="00C82A1A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2022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</w:t>
      </w:r>
      <w:r w:rsidR="004F7508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 дн</w:t>
      </w:r>
      <w:r w:rsidR="004F7508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361D7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Заявления и документы принимаются с 1</w:t>
      </w:r>
      <w:r w:rsidR="004F750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 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кабинет административного отдела.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6361D7" w:rsidRPr="009A3B18" w:rsidRDefault="006361D7" w:rsidP="009A3B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Подробную информацию Вы можете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</w:p>
    <w:p w:rsidR="006361D7" w:rsidRPr="009A3B18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11DB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6AF"/>
    <w:rsid w:val="00441770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0088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C101D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7543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3628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458C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7CA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2A1A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DF195-70BC-4FB6-AA6A-413A0CB3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2022-11-28T12:30:00Z</cp:lastPrinted>
  <dcterms:created xsi:type="dcterms:W3CDTF">2016-04-05T13:50:00Z</dcterms:created>
  <dcterms:modified xsi:type="dcterms:W3CDTF">2022-12-06T11:58:00Z</dcterms:modified>
</cp:coreProperties>
</file>