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C5" w:rsidRDefault="00C560C5" w:rsidP="0084038B">
      <w:pPr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-421005</wp:posOffset>
            </wp:positionV>
            <wp:extent cx="800100" cy="7835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359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38B">
        <w:t>ПРОЕКТ</w:t>
      </w:r>
      <w:bookmarkStart w:id="0" w:name="_GoBack"/>
      <w:bookmarkEnd w:id="0"/>
    </w:p>
    <w:p w:rsidR="00C560C5" w:rsidRDefault="00C560C5" w:rsidP="00C560C5"/>
    <w:p w:rsidR="00C560C5" w:rsidRDefault="00C560C5" w:rsidP="00C560C5">
      <w:pPr>
        <w:jc w:val="center"/>
        <w:rPr>
          <w:b/>
          <w:sz w:val="28"/>
          <w:szCs w:val="28"/>
        </w:rPr>
      </w:pPr>
      <w:r w:rsidRPr="003C69FC">
        <w:rPr>
          <w:b/>
          <w:sz w:val="28"/>
          <w:szCs w:val="28"/>
        </w:rPr>
        <w:t>Р Е С П У Б Л И К А    Д А Г Е С Т А Н</w:t>
      </w:r>
    </w:p>
    <w:p w:rsidR="007E25B8" w:rsidRPr="003C69FC" w:rsidRDefault="007E25B8" w:rsidP="00C560C5">
      <w:pPr>
        <w:jc w:val="center"/>
        <w:rPr>
          <w:b/>
          <w:sz w:val="28"/>
          <w:szCs w:val="28"/>
        </w:rPr>
      </w:pPr>
    </w:p>
    <w:p w:rsidR="00C560C5" w:rsidRPr="003C69FC" w:rsidRDefault="00C560C5" w:rsidP="00C560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КОМИТЕТ ПО ВЕТЕРИНАРИИ</w:t>
      </w:r>
      <w:r w:rsidRPr="003C69FC">
        <w:rPr>
          <w:b/>
          <w:sz w:val="32"/>
          <w:szCs w:val="32"/>
        </w:rPr>
        <w:t xml:space="preserve"> РЕСПУБЛИКИ ДАГЕСТАН</w:t>
      </w:r>
    </w:p>
    <w:p w:rsidR="00C560C5" w:rsidRDefault="00C560C5" w:rsidP="00C560C5">
      <w:pPr>
        <w:jc w:val="center"/>
      </w:pPr>
      <w:r>
        <w:t>367000 г.Махачкала,</w:t>
      </w:r>
      <w:r w:rsidRPr="00052C90">
        <w:t xml:space="preserve"> </w:t>
      </w:r>
      <w:r>
        <w:t>ул</w:t>
      </w:r>
      <w:r w:rsidRPr="00052C90">
        <w:t>.</w:t>
      </w:r>
      <w:r>
        <w:t>Дахадаева</w:t>
      </w:r>
      <w:r w:rsidRPr="00052C90">
        <w:t xml:space="preserve">, 88  </w:t>
      </w:r>
      <w:r w:rsidRPr="001B5AB4">
        <w:t xml:space="preserve">   </w:t>
      </w:r>
      <w:r>
        <w:t xml:space="preserve">                        </w:t>
      </w:r>
      <w:r w:rsidRPr="00052C90">
        <w:t xml:space="preserve"> </w:t>
      </w:r>
      <w:r>
        <w:t>тел</w:t>
      </w:r>
      <w:r w:rsidRPr="00052C90">
        <w:t>/</w:t>
      </w:r>
      <w:r>
        <w:t>факс 8(</w:t>
      </w:r>
      <w:r w:rsidRPr="00052C90">
        <w:t>87</w:t>
      </w:r>
      <w:r>
        <w:t>2</w:t>
      </w:r>
      <w:r w:rsidRPr="00052C90">
        <w:t>2) 68-14-39, 68-31-13</w:t>
      </w:r>
    </w:p>
    <w:p w:rsidR="00C560C5" w:rsidRPr="00700329" w:rsidRDefault="00C560C5" w:rsidP="00C560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44450</wp:posOffset>
                </wp:positionV>
                <wp:extent cx="6713220" cy="0"/>
                <wp:effectExtent l="30480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32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pt,3.5pt" to="490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C560C5" w:rsidRPr="00067FA6" w:rsidRDefault="00C560C5" w:rsidP="00C560C5">
      <w:pPr>
        <w:ind w:left="-284"/>
      </w:pPr>
      <w:r w:rsidRPr="00067FA6">
        <w:t>«____»_________</w:t>
      </w:r>
      <w:r>
        <w:t>___</w:t>
      </w:r>
      <w:r w:rsidRPr="00067FA6">
        <w:t>201</w:t>
      </w:r>
      <w:r>
        <w:t>8</w:t>
      </w:r>
      <w:r w:rsidRPr="00067FA6">
        <w:t xml:space="preserve"> г.                                      </w:t>
      </w:r>
      <w:r>
        <w:t xml:space="preserve">               </w:t>
      </w:r>
      <w:r w:rsidRPr="00067FA6">
        <w:t xml:space="preserve">    </w:t>
      </w:r>
      <w:r>
        <w:t xml:space="preserve">        </w:t>
      </w:r>
      <w:r w:rsidR="007E25B8">
        <w:t xml:space="preserve">     </w:t>
      </w:r>
      <w:r>
        <w:t xml:space="preserve"> </w:t>
      </w:r>
      <w:r w:rsidRPr="00067FA6">
        <w:t>№  ________</w:t>
      </w:r>
      <w:r>
        <w:t>__________</w:t>
      </w:r>
    </w:p>
    <w:p w:rsidR="00C560C5" w:rsidRPr="001E1E68" w:rsidRDefault="00C560C5" w:rsidP="00062A23">
      <w:pPr>
        <w:tabs>
          <w:tab w:val="left" w:pos="2130"/>
          <w:tab w:val="right" w:pos="10080"/>
        </w:tabs>
        <w:rPr>
          <w:b/>
          <w:sz w:val="36"/>
          <w:szCs w:val="36"/>
        </w:rPr>
      </w:pPr>
      <w:r w:rsidRPr="00376A2A">
        <w:rPr>
          <w:b/>
          <w:sz w:val="36"/>
          <w:szCs w:val="36"/>
        </w:rPr>
        <w:t xml:space="preserve">                                </w:t>
      </w:r>
      <w:r>
        <w:rPr>
          <w:b/>
          <w:sz w:val="36"/>
          <w:szCs w:val="36"/>
        </w:rPr>
        <w:t xml:space="preserve">    </w:t>
      </w:r>
      <w:r w:rsidRPr="001E1E68">
        <w:rPr>
          <w:b/>
          <w:sz w:val="36"/>
          <w:szCs w:val="36"/>
        </w:rPr>
        <w:t xml:space="preserve">П  </w:t>
      </w:r>
      <w:r>
        <w:rPr>
          <w:b/>
          <w:sz w:val="36"/>
          <w:szCs w:val="36"/>
        </w:rPr>
        <w:t xml:space="preserve"> </w:t>
      </w:r>
      <w:r w:rsidRPr="001E1E68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1E1E68">
        <w:rPr>
          <w:b/>
          <w:sz w:val="36"/>
          <w:szCs w:val="36"/>
        </w:rPr>
        <w:t xml:space="preserve">  И</w:t>
      </w:r>
      <w:r>
        <w:rPr>
          <w:b/>
          <w:sz w:val="36"/>
          <w:szCs w:val="36"/>
        </w:rPr>
        <w:t xml:space="preserve"> </w:t>
      </w:r>
      <w:r w:rsidRPr="001E1E68">
        <w:rPr>
          <w:b/>
          <w:sz w:val="36"/>
          <w:szCs w:val="36"/>
        </w:rPr>
        <w:t xml:space="preserve">  К</w:t>
      </w:r>
      <w:r>
        <w:rPr>
          <w:b/>
          <w:sz w:val="36"/>
          <w:szCs w:val="36"/>
        </w:rPr>
        <w:t xml:space="preserve"> </w:t>
      </w:r>
      <w:r w:rsidRPr="001E1E68">
        <w:rPr>
          <w:b/>
          <w:sz w:val="36"/>
          <w:szCs w:val="36"/>
        </w:rPr>
        <w:t xml:space="preserve">  А</w:t>
      </w:r>
      <w:r>
        <w:rPr>
          <w:b/>
          <w:sz w:val="36"/>
          <w:szCs w:val="36"/>
        </w:rPr>
        <w:t xml:space="preserve"> </w:t>
      </w:r>
      <w:r w:rsidRPr="001E1E68">
        <w:rPr>
          <w:b/>
          <w:sz w:val="36"/>
          <w:szCs w:val="36"/>
        </w:rPr>
        <w:t xml:space="preserve">  З</w:t>
      </w:r>
    </w:p>
    <w:p w:rsidR="00C560C5" w:rsidRPr="00C560C5" w:rsidRDefault="00C560C5" w:rsidP="00C560C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560C5">
        <w:rPr>
          <w:rFonts w:ascii="Times New Roman" w:hAnsi="Times New Roman" w:cs="Times New Roman"/>
          <w:b/>
          <w:sz w:val="28"/>
          <w:szCs w:val="28"/>
        </w:rPr>
        <w:t>ахачкала</w:t>
      </w:r>
    </w:p>
    <w:p w:rsidR="00C560C5" w:rsidRPr="00C560C5" w:rsidRDefault="00C5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0C5" w:rsidRPr="00E303CF" w:rsidRDefault="00C5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03CF">
        <w:rPr>
          <w:rFonts w:ascii="Times New Roman" w:hAnsi="Times New Roman" w:cs="Times New Roman"/>
          <w:sz w:val="24"/>
          <w:szCs w:val="24"/>
        </w:rPr>
        <w:t>ОБ УТВЕРЖДЕНИИ ПОРЯДКА УВЕДОМЛЕНИЯ ПРЕДСТАВИТЕЛЯ</w:t>
      </w:r>
    </w:p>
    <w:p w:rsidR="00C560C5" w:rsidRPr="00E303CF" w:rsidRDefault="00C5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03CF">
        <w:rPr>
          <w:rFonts w:ascii="Times New Roman" w:hAnsi="Times New Roman" w:cs="Times New Roman"/>
          <w:sz w:val="24"/>
          <w:szCs w:val="24"/>
        </w:rPr>
        <w:t>НАНИМАТЕЛЯ О ФАКТАХ ОБРАЩЕНИЯ В ЦЕЛЯХ СКЛОНЕНИЯ</w:t>
      </w:r>
    </w:p>
    <w:p w:rsidR="002A4CDD" w:rsidRPr="00E303CF" w:rsidRDefault="00C560C5" w:rsidP="002A4C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03CF"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СЛУЖАЩЕГО </w:t>
      </w:r>
    </w:p>
    <w:p w:rsidR="00C560C5" w:rsidRPr="00E303CF" w:rsidRDefault="00062A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03CF">
        <w:rPr>
          <w:rFonts w:ascii="Times New Roman" w:hAnsi="Times New Roman" w:cs="Times New Roman"/>
          <w:sz w:val="24"/>
          <w:szCs w:val="24"/>
        </w:rPr>
        <w:t xml:space="preserve">КОМИТЕТА ПО ВЕТЕРИНАРИИ </w:t>
      </w:r>
      <w:r w:rsidR="00C560C5" w:rsidRPr="00E303CF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C560C5" w:rsidRPr="00E303CF" w:rsidRDefault="00C5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03CF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C560C5" w:rsidRDefault="00C560C5">
      <w:pPr>
        <w:pStyle w:val="ConsPlusNormal"/>
        <w:jc w:val="both"/>
      </w:pPr>
    </w:p>
    <w:p w:rsidR="00C560C5" w:rsidRPr="002A4CDD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6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N 273-ФЗ "О противодействии коррупции" (Собра</w:t>
      </w:r>
      <w:r w:rsidR="00062A23">
        <w:rPr>
          <w:rFonts w:ascii="Times New Roman" w:hAnsi="Times New Roman" w:cs="Times New Roman"/>
          <w:color w:val="000000" w:themeColor="text1"/>
          <w:sz w:val="28"/>
          <w:szCs w:val="28"/>
        </w:rPr>
        <w:t>ние законодательства РФ, 2008, №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 (часть I), ст. 6228), а также </w:t>
      </w:r>
      <w:hyperlink r:id="rId7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"О противодействии коррупции в Республике</w:t>
      </w:r>
      <w:r w:rsidR="00062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Дагестан" от 7 апреля 2009 г. №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(Собрание законодательс</w:t>
      </w:r>
      <w:r w:rsidR="00062A23">
        <w:rPr>
          <w:rFonts w:ascii="Times New Roman" w:hAnsi="Times New Roman" w:cs="Times New Roman"/>
          <w:color w:val="000000" w:themeColor="text1"/>
          <w:sz w:val="28"/>
          <w:szCs w:val="28"/>
        </w:rPr>
        <w:t>тва Республики Дагестан, 2009, №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7, ст. 275) </w:t>
      </w:r>
      <w:r w:rsidRP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4C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ю: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</w:t>
      </w:r>
      <w:hyperlink w:anchor="P34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представителя нанимателя о фактах обращения в целях склонения государственного гражданского служащего </w:t>
      </w:r>
      <w:r w:rsidR="002A4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по ветеринарии 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A4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A4CDD">
        <w:rPr>
          <w:rFonts w:ascii="Times New Roman" w:hAnsi="Times New Roman" w:cs="Times New Roman"/>
          <w:color w:val="000000" w:themeColor="text1"/>
          <w:sz w:val="28"/>
          <w:szCs w:val="28"/>
        </w:rPr>
        <w:t>агестан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форму </w:t>
      </w:r>
      <w:hyperlink w:anchor="P155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журнала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уведомлений о фактах обращения в целях склонения гражданского служащего к совершению коррупционных или иных прав</w:t>
      </w:r>
      <w:r w:rsidR="002A4CDD">
        <w:rPr>
          <w:rFonts w:ascii="Times New Roman" w:hAnsi="Times New Roman" w:cs="Times New Roman"/>
          <w:color w:val="000000" w:themeColor="text1"/>
          <w:sz w:val="28"/>
          <w:szCs w:val="28"/>
        </w:rPr>
        <w:t>онарушений согласно приложению №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форму </w:t>
      </w:r>
      <w:hyperlink w:anchor="P207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талона-уведомления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фактах обращения в целях склонения гражданского служащего к совершению коррупционных или иных прав</w:t>
      </w:r>
      <w:r w:rsidR="00062A23">
        <w:rPr>
          <w:rFonts w:ascii="Times New Roman" w:hAnsi="Times New Roman" w:cs="Times New Roman"/>
          <w:color w:val="000000" w:themeColor="text1"/>
          <w:sz w:val="28"/>
          <w:szCs w:val="28"/>
        </w:rPr>
        <w:t>онарушений согласно приложению №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</w:t>
      </w:r>
    </w:p>
    <w:p w:rsidR="00062A23" w:rsidRPr="00062A23" w:rsidRDefault="00C560C5" w:rsidP="00062A23">
      <w:pPr>
        <w:ind w:firstLine="567"/>
        <w:jc w:val="both"/>
        <w:rPr>
          <w:sz w:val="28"/>
          <w:szCs w:val="28"/>
        </w:rPr>
      </w:pPr>
      <w:r w:rsidRPr="00C560C5">
        <w:rPr>
          <w:color w:val="000000" w:themeColor="text1"/>
          <w:sz w:val="28"/>
          <w:szCs w:val="28"/>
        </w:rPr>
        <w:t xml:space="preserve">4. </w:t>
      </w:r>
      <w:r w:rsidR="00062A23" w:rsidRPr="00062A23">
        <w:rPr>
          <w:color w:val="000000"/>
          <w:sz w:val="28"/>
          <w:szCs w:val="28"/>
        </w:rPr>
        <w:t>Направить настоящий приказ на государственную</w:t>
      </w:r>
      <w:r w:rsidR="00062A23" w:rsidRPr="00062A23">
        <w:rPr>
          <w:sz w:val="28"/>
          <w:szCs w:val="28"/>
        </w:rPr>
        <w:t xml:space="preserve">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062A23" w:rsidRPr="00062A23" w:rsidRDefault="00062A23" w:rsidP="00062A23">
      <w:pPr>
        <w:ind w:firstLine="567"/>
        <w:jc w:val="both"/>
        <w:rPr>
          <w:sz w:val="28"/>
          <w:szCs w:val="28"/>
        </w:rPr>
      </w:pPr>
      <w:r w:rsidRPr="00062A23">
        <w:rPr>
          <w:sz w:val="28"/>
          <w:szCs w:val="28"/>
        </w:rPr>
        <w:t>5. Настоящий приказ разместить на официальном сайте Комитета по ветеринарии Республики Дагестан в информационно - телекоммуникационной сети "Интернет"(www.</w:t>
      </w:r>
      <w:r w:rsidRPr="00062A23">
        <w:rPr>
          <w:sz w:val="28"/>
          <w:szCs w:val="28"/>
          <w:lang w:val="en-US"/>
        </w:rPr>
        <w:t>dagvetcom</w:t>
      </w:r>
      <w:r w:rsidRPr="00062A23">
        <w:rPr>
          <w:sz w:val="28"/>
          <w:szCs w:val="28"/>
        </w:rPr>
        <w:t xml:space="preserve">.ru). 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Контроль за исполнением настоящего приказа возложить </w:t>
      </w:r>
      <w:r w:rsidR="00062A23">
        <w:rPr>
          <w:rFonts w:ascii="Times New Roman" w:hAnsi="Times New Roman" w:cs="Times New Roman"/>
          <w:color w:val="000000" w:themeColor="text1"/>
          <w:sz w:val="28"/>
          <w:szCs w:val="28"/>
        </w:rPr>
        <w:t>первого заместителя председателя М.Ш. Шапиева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7. Настоящий приказ вступает в силу в установленном законом порядке.</w:t>
      </w:r>
    </w:p>
    <w:p w:rsidR="00C560C5" w:rsidRDefault="00C560C5">
      <w:pPr>
        <w:pStyle w:val="ConsPlusNormal"/>
        <w:jc w:val="right"/>
      </w:pPr>
    </w:p>
    <w:p w:rsidR="00C560C5" w:rsidRDefault="00C560C5">
      <w:pPr>
        <w:pStyle w:val="ConsPlusNormal"/>
        <w:jc w:val="both"/>
      </w:pPr>
    </w:p>
    <w:p w:rsidR="00C560C5" w:rsidRPr="0094059B" w:rsidRDefault="00062A2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4059B" w:rsidRPr="0094059B">
        <w:rPr>
          <w:rFonts w:ascii="Times New Roman" w:hAnsi="Times New Roman" w:cs="Times New Roman"/>
          <w:b/>
          <w:sz w:val="28"/>
          <w:szCs w:val="28"/>
        </w:rPr>
        <w:t>Врио председателя</w:t>
      </w:r>
      <w:r w:rsidR="009405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0754F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4059B">
        <w:rPr>
          <w:rFonts w:ascii="Times New Roman" w:hAnsi="Times New Roman" w:cs="Times New Roman"/>
          <w:b/>
          <w:sz w:val="28"/>
          <w:szCs w:val="28"/>
        </w:rPr>
        <w:t xml:space="preserve">         В.Курчаев</w:t>
      </w:r>
    </w:p>
    <w:p w:rsidR="00C560C5" w:rsidRDefault="00C560C5">
      <w:pPr>
        <w:pStyle w:val="ConsPlusNormal"/>
        <w:jc w:val="both"/>
      </w:pPr>
    </w:p>
    <w:p w:rsidR="00C560C5" w:rsidRPr="00C560C5" w:rsidRDefault="00C560C5" w:rsidP="000754FF">
      <w:pPr>
        <w:pStyle w:val="ConsPlusNormal"/>
        <w:ind w:firstLine="538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560C5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62A23" w:rsidRDefault="00C560C5" w:rsidP="000754FF">
      <w:pPr>
        <w:pStyle w:val="ConsPlusNormal"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C560C5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062A23">
        <w:rPr>
          <w:rFonts w:ascii="Times New Roman" w:hAnsi="Times New Roman" w:cs="Times New Roman"/>
          <w:sz w:val="24"/>
          <w:szCs w:val="24"/>
        </w:rPr>
        <w:t>Комитета по ветеринарии</w:t>
      </w:r>
    </w:p>
    <w:p w:rsidR="00C560C5" w:rsidRPr="00C560C5" w:rsidRDefault="00C560C5" w:rsidP="000754FF">
      <w:pPr>
        <w:pStyle w:val="ConsPlusNormal"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C560C5">
        <w:rPr>
          <w:rFonts w:ascii="Times New Roman" w:hAnsi="Times New Roman" w:cs="Times New Roman"/>
          <w:sz w:val="24"/>
          <w:szCs w:val="24"/>
        </w:rPr>
        <w:t>Р</w:t>
      </w:r>
      <w:r w:rsidR="00062A23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C560C5">
        <w:rPr>
          <w:rFonts w:ascii="Times New Roman" w:hAnsi="Times New Roman" w:cs="Times New Roman"/>
          <w:sz w:val="24"/>
          <w:szCs w:val="24"/>
        </w:rPr>
        <w:t>Д</w:t>
      </w:r>
      <w:r w:rsidR="00062A23">
        <w:rPr>
          <w:rFonts w:ascii="Times New Roman" w:hAnsi="Times New Roman" w:cs="Times New Roman"/>
          <w:sz w:val="24"/>
          <w:szCs w:val="24"/>
        </w:rPr>
        <w:t>агестан</w:t>
      </w:r>
    </w:p>
    <w:p w:rsidR="00C560C5" w:rsidRPr="00C560C5" w:rsidRDefault="00C560C5" w:rsidP="000754FF">
      <w:pPr>
        <w:pStyle w:val="ConsPlusNormal"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C560C5">
        <w:rPr>
          <w:rFonts w:ascii="Times New Roman" w:hAnsi="Times New Roman" w:cs="Times New Roman"/>
          <w:sz w:val="24"/>
          <w:szCs w:val="24"/>
        </w:rPr>
        <w:t xml:space="preserve">от </w:t>
      </w:r>
      <w:r w:rsidR="00062A23">
        <w:rPr>
          <w:rFonts w:ascii="Times New Roman" w:hAnsi="Times New Roman" w:cs="Times New Roman"/>
          <w:sz w:val="24"/>
          <w:szCs w:val="24"/>
        </w:rPr>
        <w:t>«___»_________</w:t>
      </w:r>
      <w:r w:rsidRPr="00C560C5">
        <w:rPr>
          <w:rFonts w:ascii="Times New Roman" w:hAnsi="Times New Roman" w:cs="Times New Roman"/>
          <w:sz w:val="24"/>
          <w:szCs w:val="24"/>
        </w:rPr>
        <w:t xml:space="preserve"> 201</w:t>
      </w:r>
      <w:r w:rsidR="00062A23">
        <w:rPr>
          <w:rFonts w:ascii="Times New Roman" w:hAnsi="Times New Roman" w:cs="Times New Roman"/>
          <w:sz w:val="24"/>
          <w:szCs w:val="24"/>
        </w:rPr>
        <w:t>8</w:t>
      </w:r>
      <w:r w:rsidRPr="00C560C5">
        <w:rPr>
          <w:rFonts w:ascii="Times New Roman" w:hAnsi="Times New Roman" w:cs="Times New Roman"/>
          <w:sz w:val="24"/>
          <w:szCs w:val="24"/>
        </w:rPr>
        <w:t xml:space="preserve"> г.</w:t>
      </w:r>
      <w:r w:rsidR="00062A23">
        <w:rPr>
          <w:rFonts w:ascii="Times New Roman" w:hAnsi="Times New Roman" w:cs="Times New Roman"/>
          <w:sz w:val="24"/>
          <w:szCs w:val="24"/>
        </w:rPr>
        <w:t xml:space="preserve"> №________</w:t>
      </w:r>
    </w:p>
    <w:p w:rsidR="00C560C5" w:rsidRDefault="00C560C5">
      <w:pPr>
        <w:pStyle w:val="ConsPlusNormal"/>
        <w:jc w:val="both"/>
      </w:pPr>
    </w:p>
    <w:p w:rsidR="00C560C5" w:rsidRPr="00C560C5" w:rsidRDefault="00C5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C560C5">
        <w:rPr>
          <w:rFonts w:ascii="Times New Roman" w:hAnsi="Times New Roman" w:cs="Times New Roman"/>
          <w:sz w:val="24"/>
          <w:szCs w:val="24"/>
        </w:rPr>
        <w:t>ПОРЯДОК</w:t>
      </w:r>
    </w:p>
    <w:p w:rsidR="00C560C5" w:rsidRPr="00C560C5" w:rsidRDefault="00C5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0C5">
        <w:rPr>
          <w:rFonts w:ascii="Times New Roman" w:hAnsi="Times New Roman" w:cs="Times New Roman"/>
          <w:sz w:val="24"/>
          <w:szCs w:val="24"/>
        </w:rPr>
        <w:t>УВЕДОМЛЕНИЯ ПРЕДСТАВИТЕЛЯ НАНИМАТЕЛЯ О ФАКТАХ</w:t>
      </w:r>
    </w:p>
    <w:p w:rsidR="00C560C5" w:rsidRPr="00C560C5" w:rsidRDefault="00C5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0C5">
        <w:rPr>
          <w:rFonts w:ascii="Times New Roman" w:hAnsi="Times New Roman" w:cs="Times New Roman"/>
          <w:sz w:val="24"/>
          <w:szCs w:val="24"/>
        </w:rPr>
        <w:t>ОБРАЩЕНИЯ В ЦЕЛЯХ СКЛОНЕНИЯ ГОСУДАРСТВЕННОГО</w:t>
      </w:r>
    </w:p>
    <w:p w:rsidR="00062A23" w:rsidRDefault="00C5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0C5">
        <w:rPr>
          <w:rFonts w:ascii="Times New Roman" w:hAnsi="Times New Roman" w:cs="Times New Roman"/>
          <w:sz w:val="24"/>
          <w:szCs w:val="24"/>
        </w:rPr>
        <w:t xml:space="preserve">ГРАЖДАНСКОГО СЛУЖАЩЕГО </w:t>
      </w:r>
    </w:p>
    <w:p w:rsidR="00C560C5" w:rsidRPr="00C560C5" w:rsidRDefault="00062A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ПО ВЕТЕРИНАРИИ </w:t>
      </w:r>
      <w:r w:rsidR="00C560C5" w:rsidRPr="00C560C5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C560C5" w:rsidRPr="00C560C5" w:rsidRDefault="00C5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0C5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C560C5" w:rsidRDefault="00C560C5">
      <w:pPr>
        <w:pStyle w:val="ConsPlusNormal"/>
        <w:jc w:val="both"/>
      </w:pPr>
    </w:p>
    <w:p w:rsidR="00C560C5" w:rsidRPr="00C560C5" w:rsidRDefault="00C560C5" w:rsidP="00C560C5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C560C5" w:rsidRPr="00C560C5" w:rsidRDefault="00C560C5" w:rsidP="00C56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03CF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Порядок уведомления представителя нанимателя о фактах обращения в целях склонения государственного гражданского служащего </w:t>
      </w:r>
      <w:r w:rsidR="00062A23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ветеринарии Республики Дагестан (далее</w:t>
      </w:r>
      <w:r w:rsidR="00E30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2A2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30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2A23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к совершению коррупционных правонарушений (далее - Порядок) разработан во исполнение положений Федерального </w:t>
      </w:r>
      <w:hyperlink r:id="rId8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</w:t>
      </w:r>
      <w:r w:rsidR="00062A2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"О противодействии коррупции", а также </w:t>
      </w:r>
      <w:hyperlink r:id="rId9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"О противодействии коррупции в Республике Дагестан" от 7 апреля 2009 г. </w:t>
      </w:r>
      <w:r w:rsidR="000754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(далее - Закон) и устанавливает для государственных гражданских служащих </w:t>
      </w:r>
      <w:r w:rsidR="00075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(далее - гражданский служащий):</w:t>
      </w:r>
      <w:r w:rsidR="00E30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процедуру уведомления гражданским служащим представителя нанимателя о фактах обращения к нему в целях склонения его к совершению коррупционных или иных правонарушений;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сведений, содержащихся в уведомлении представителя нанимателя о фактах обращения к гражданскому служащему в целях склонения его к совершению коррупционных или иных правонарушений;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регистрации уведомлений представителя нанимателя о фактах обращения к гражданскому служащему в целях склонения его к совершению коррупционных или иных правонарушений;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 проверки сведений, содержащихся в уведомлении представителя нанимателя о фактах обращения к гражданскому служащему в целях склонения его к совершению коррупционных или иных правонарушений.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8"/>
      <w:bookmarkEnd w:id="2"/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2. Гражданский служащий обязан уведомить представителя нанимателя обо всех случаях обращения к нему каких-либо лиц в целях склонения его к совершению коррупционных или иных правонарушений в течение трех часов с момента такого обращения.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не терпящих отлагательств, гражданский служащий может первоначально уведомить о фактах обращения к нему в целях склонения его к совершению коррупционных или иных правонарушений органы прокуратуры или другие государственные органы, в соответствии с их компетенцией, с последующим уведомлением об этом представителя нанимателя.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нахождения гражданского служащего в командировке, в отпуске, вне места прохождения службы он обязан уведомить представителя нанимателя в течение трех часов с момента прибытия к месту прохождения службы.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Невыполнение гражданским служащим должностной (служебной) обязанности, предусмотренной </w:t>
      </w:r>
      <w:hyperlink w:anchor="P48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является правонарушением, влекущим, по решению представителя нанимателя,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2"/>
      <w:bookmarkEnd w:id="3"/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4. Гражданский служащий, которому стало известно о фактах обращения к иным гражданским служащим в связи с исполнением ими служебных обязанностей каких</w:t>
      </w:r>
      <w:r w:rsidR="00075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75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либо лиц в целях склонения их к совершению коррупционных или иных правонарушений, о фактах совершения другими гражданскими служащими коррупционных или иных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вправе уведомлять представителя нанимателя аналогично нормам, установленным Порядком.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склонение гражданского служащего к совершению коррупционных или иных правонарушений осуществляется непосредственно со стороны представителя нанимателя, уведомление о таком факте, содержащее сведения, указанные в </w:t>
      </w:r>
      <w:hyperlink w:anchor="P68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9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направляется гражданским служащим в органы прокуратуры или другие государственные органы в соответствии с их компетенцией.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5. Гражданский служащий, уведомивший представителя нанимателя, органы прокуратуры или другие государственные органы в соответствии с их компетенцией о фактах обращения в целях склонения его к совершению коррупционного или иного правонарушения, о фактах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или иных правонарушений, о фактах совершения другими гражданскими служащими коррупционных или иных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5"/>
      <w:bookmarkEnd w:id="4"/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Представитель нанимателя в пределах своей компетенции принимает меры по защите гражданского служащего, уведомившего его, органы прокуратуры или другие государственные органы в соответствии с их компетенцией, о фактах обращения в целях склонения его к совершению коррупционного или иного правонарушения, о фактах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или иных правонарушений, о фактах совершения другими гражданскими служащими коррупционных или иных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путем обеспечения гражданскому служащему гарантий, предотвращающих его неправомерное увольнение, перевод на нижестоящую должность, лишение или снижение 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размера премии, перенос времени отпуска, привлечение к дисциплинарной ответственности в период рассмотрения представленного гражданским служащим уведомления.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привлечения к дисциплинарной ответственности гражданского служащего, указанного в </w:t>
      </w:r>
      <w:hyperlink w:anchor="P55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обоснованность такого решения рассматривается на заседании Комиссии </w:t>
      </w:r>
      <w:r w:rsidR="00586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соблюдению требований к служебному поведению государственных гражданских служащих и урегулированию конфликта интересов в соответствии с Положением о Комиссии </w:t>
      </w:r>
      <w:r w:rsidR="00586816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соблюдению требований к служебному поведению государственных гражданских служащих и </w:t>
      </w:r>
      <w:r w:rsidR="00586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руководителей государственных учреждений, подведомственных Комитету и 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урегулированию конфликта интересов, утвержденным приказом </w:t>
      </w:r>
      <w:r w:rsidR="00586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по ветеринарии Республики Дагестан 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от 1</w:t>
      </w:r>
      <w:r w:rsidR="005868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6816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58681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58681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6816">
        <w:rPr>
          <w:rFonts w:ascii="Times New Roman" w:hAnsi="Times New Roman" w:cs="Times New Roman"/>
          <w:color w:val="000000" w:themeColor="text1"/>
          <w:sz w:val="28"/>
          <w:szCs w:val="28"/>
        </w:rPr>
        <w:t>20-45/17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60C5" w:rsidRPr="00C560C5" w:rsidRDefault="00C560C5" w:rsidP="00C56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0C5" w:rsidRPr="00C560C5" w:rsidRDefault="00C560C5" w:rsidP="00C560C5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II. Процедура уведомления гражданским служащим</w:t>
      </w:r>
    </w:p>
    <w:p w:rsidR="00C560C5" w:rsidRPr="00C560C5" w:rsidRDefault="00C560C5" w:rsidP="00C560C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 нанимателя</w:t>
      </w:r>
    </w:p>
    <w:p w:rsidR="00C560C5" w:rsidRPr="00C560C5" w:rsidRDefault="00C560C5" w:rsidP="00C56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hyperlink w:anchor="P123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представителя нанимателя о фактах обращения в целях склонения гражданского служащего к совершению коррупционных ил</w:t>
      </w:r>
      <w:r w:rsidR="00586816">
        <w:rPr>
          <w:rFonts w:ascii="Times New Roman" w:hAnsi="Times New Roman" w:cs="Times New Roman"/>
          <w:color w:val="000000" w:themeColor="text1"/>
          <w:sz w:val="28"/>
          <w:szCs w:val="28"/>
        </w:rPr>
        <w:t>и иных правонарушений (далее - 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ведомление) осуществляется письменно по образцу (приложение </w:t>
      </w:r>
      <w:r w:rsidR="0058681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1) путем передачи его в </w:t>
      </w:r>
      <w:r w:rsidR="00586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административно-контрольный 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="00586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633">
        <w:rPr>
          <w:rFonts w:ascii="Times New Roman" w:hAnsi="Times New Roman" w:cs="Times New Roman"/>
          <w:color w:val="000000" w:themeColor="text1"/>
          <w:sz w:val="28"/>
          <w:szCs w:val="28"/>
        </w:rPr>
        <w:t>(далее - п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одразделение)</w:t>
      </w:r>
      <w:r w:rsidR="00DF56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8. Уведомление должно содержать следующие сведения: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место жительства и номер телефона лица, направившего уведомление;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обстоятельств, при которых стало известно об обращении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обстоятельства). Если уведомление направляется гражданским служащим, указанным в </w:t>
      </w:r>
      <w:hyperlink w:anchor="P52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то указываются фамилия, имя, отчество и должность гражданского служащего, которого склоняют к совершению коррупционного или иного правонарушения, который совершил или совершает коррупционное, или иное правонарушение, который не представил сведения либо представил заведомо недостоверные или неполные сведения о доходах, об имуществе и обязательствах имущественного характера;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подробные сведения о коррупционных или иных правонарушениях, которые должен был бы совершить или совершил гражданский служащий по просьбе обратившихся лиц либо самостоятельно;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все известные сведения о лице, склоняющем гражданского служащего к совершению коррупционного или иного правонарушения;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способ и обстоятельства склонения к совершению коррупционного или иного правонарушения, а также информацию об отказе (согласии) гражданского служащего принять предложение о совершении коррупционного или иного правонарушения.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68"/>
      <w:bookmarkEnd w:id="5"/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 Уведомление заполняется гражданским служащим собственноручно и заверяется подписью гражданского служащего.</w:t>
      </w:r>
    </w:p>
    <w:p w:rsidR="00C560C5" w:rsidRPr="00C560C5" w:rsidRDefault="00DF5633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у</w:t>
      </w:r>
      <w:r w:rsidR="00C560C5"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или иных правонарушений, а также иные документы, имеющие отношение к обстоятельствам обращения.</w:t>
      </w:r>
    </w:p>
    <w:p w:rsidR="00C560C5" w:rsidRPr="00C560C5" w:rsidRDefault="00C560C5" w:rsidP="00C56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0C5" w:rsidRPr="00C560C5" w:rsidRDefault="00C560C5" w:rsidP="00C560C5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III. Ор</w:t>
      </w:r>
      <w:r w:rsidR="000754FF">
        <w:rPr>
          <w:rFonts w:ascii="Times New Roman" w:hAnsi="Times New Roman" w:cs="Times New Roman"/>
          <w:color w:val="000000" w:themeColor="text1"/>
          <w:sz w:val="28"/>
          <w:szCs w:val="28"/>
        </w:rPr>
        <w:t>ганизация приема и регистрации 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ведомления</w:t>
      </w:r>
    </w:p>
    <w:p w:rsidR="00C560C5" w:rsidRPr="00C560C5" w:rsidRDefault="00C560C5" w:rsidP="00C56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0C5" w:rsidRPr="00C560C5" w:rsidRDefault="00DF5633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Прием и регистрация у</w:t>
      </w:r>
      <w:r w:rsidR="00C560C5"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ведомления осуществляются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административно-контрольным отделом</w:t>
      </w:r>
      <w:r w:rsidR="00C560C5"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Уведомление подлежит обязательной регистрации в течение трех часов с момента обращения к уполномоченному лицу в </w:t>
      </w:r>
      <w:hyperlink w:anchor="P155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уведомлений о фактах обращения в целях склонения гражданского служащего к совершению корруп</w:t>
      </w:r>
      <w:r w:rsidR="000754FF">
        <w:rPr>
          <w:rFonts w:ascii="Times New Roman" w:hAnsi="Times New Roman" w:cs="Times New Roman"/>
          <w:color w:val="000000" w:themeColor="text1"/>
          <w:sz w:val="28"/>
          <w:szCs w:val="28"/>
        </w:rPr>
        <w:t>ционных или иных правонарушений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оформленном согласно образцу (приложение </w:t>
      </w:r>
      <w:r w:rsidR="00DF563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2).</w:t>
      </w:r>
    </w:p>
    <w:p w:rsidR="001D7A3E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 должен быть прошит и пронумерован, </w:t>
      </w:r>
      <w:r w:rsidR="00DF5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заверен </w:t>
      </w:r>
      <w:r w:rsidR="001D7A3E" w:rsidRPr="001D7A3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1D7A3E">
        <w:rPr>
          <w:rFonts w:ascii="Times New Roman" w:hAnsi="Times New Roman" w:cs="Times New Roman"/>
          <w:color w:val="000000" w:themeColor="text1"/>
          <w:sz w:val="28"/>
          <w:szCs w:val="28"/>
        </w:rPr>
        <w:t>дписью начальника подразделения,</w:t>
      </w:r>
      <w:r w:rsidR="001D7A3E" w:rsidRPr="001D7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A3E"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D7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</w:t>
      </w:r>
      <w:r w:rsidR="00DF5633">
        <w:rPr>
          <w:rFonts w:ascii="Times New Roman" w:hAnsi="Times New Roman" w:cs="Times New Roman"/>
          <w:color w:val="000000" w:themeColor="text1"/>
          <w:sz w:val="28"/>
          <w:szCs w:val="28"/>
        </w:rPr>
        <w:t>оттиском печати Комитета</w:t>
      </w:r>
      <w:r w:rsidR="001D7A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F5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12. В Журнале должно быть отражено следующее: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порядковый номер, п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рисвоенный зарегистрированному 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ведомлению;</w:t>
      </w:r>
    </w:p>
    <w:p w:rsidR="00C560C5" w:rsidRPr="00C560C5" w:rsidRDefault="00C1477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номер и дата регистрации у</w:t>
      </w:r>
      <w:r w:rsidR="00C560C5"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ведомления;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гра</w:t>
      </w:r>
      <w:r w:rsidR="00DF5633">
        <w:rPr>
          <w:rFonts w:ascii="Times New Roman" w:hAnsi="Times New Roman" w:cs="Times New Roman"/>
          <w:color w:val="000000" w:themeColor="text1"/>
          <w:sz w:val="28"/>
          <w:szCs w:val="28"/>
        </w:rPr>
        <w:t>жданском служащем, направившем 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ведомление (должность, фамилия, имя, отчество, место жительства, контактный телефон);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краткое сод</w:t>
      </w:r>
      <w:r w:rsidR="001D7A3E">
        <w:rPr>
          <w:rFonts w:ascii="Times New Roman" w:hAnsi="Times New Roman" w:cs="Times New Roman"/>
          <w:color w:val="000000" w:themeColor="text1"/>
          <w:sz w:val="28"/>
          <w:szCs w:val="28"/>
        </w:rPr>
        <w:t>ержание фактов, содержащихся в 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ведомлении;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должность, фамилия, </w:t>
      </w:r>
      <w:r w:rsidR="001D7A3E">
        <w:rPr>
          <w:rFonts w:ascii="Times New Roman" w:hAnsi="Times New Roman" w:cs="Times New Roman"/>
          <w:color w:val="000000" w:themeColor="text1"/>
          <w:sz w:val="28"/>
          <w:szCs w:val="28"/>
        </w:rPr>
        <w:t>имя, отчество лица, принявшего 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ведомление;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особые отметки (при наличии).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отражать в Журнале ставшие известными сведения о частной жизни заявителя, а также иную конфиденциальную информацию, охраняемую законом.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Конфиденциальность полученных сведений обеспечивается представителем нанимателя, начальником 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подразделения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Уполномоченное лицо Подразделения, принявшее 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ведомление, помимо его регистрации в Журнале обязано выдать гражда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нскому служащему, направившему 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ведомление, под роспись </w:t>
      </w:r>
      <w:hyperlink w:anchor="P207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талон-уведомление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3) с указанием данных о лице, при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нявшем 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ведомление, дате и времени его принятия.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Талон-уведомление состоит из двух частей: корешка талона-уведомления и талона-уведомления.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заполнения корешок талона-уведомления с росписью гражданского служащего, направившего 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ведомление, остается у уполномоченного лица Подразделения, а талон-уведомление вручается гражда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нскому служащему, направившему 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ведомление.</w:t>
      </w:r>
    </w:p>
    <w:p w:rsidR="00C560C5" w:rsidRPr="00C560C5" w:rsidRDefault="00C1477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у</w:t>
      </w:r>
      <w:r w:rsidR="00C560C5"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ведомление поступило по почте, талон-уведомление направляется гражда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нскому служащему, направившему у</w:t>
      </w:r>
      <w:r w:rsidR="00C560C5"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ведомление, по почте заказным письмом.</w:t>
      </w:r>
    </w:p>
    <w:p w:rsidR="00C560C5" w:rsidRPr="00C560C5" w:rsidRDefault="00C1477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Отказ в регистрации у</w:t>
      </w:r>
      <w:r w:rsidR="00C560C5"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ведомления, а также невыдача талона-уведомления не допускаются.</w:t>
      </w:r>
    </w:p>
    <w:p w:rsidR="00C560C5" w:rsidRPr="00C560C5" w:rsidRDefault="00C1477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После регистрации уведомления в Журнале начальник подразделения передает у</w:t>
      </w:r>
      <w:r w:rsidR="00C560C5"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ведомление с прилагаемыми к нему материалами представителю нанимателя для рассмотрения и дачи поручений по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изации проверки содержащихся в у</w:t>
      </w:r>
      <w:r w:rsidR="00C560C5"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ведомлении сведений.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16. Журнал хранится в подразделении в течение 5 лет с момент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а регистрации в нем последнего 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ведомления.</w:t>
      </w:r>
    </w:p>
    <w:p w:rsidR="00C560C5" w:rsidRPr="00C560C5" w:rsidRDefault="00C560C5" w:rsidP="00C56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0C5" w:rsidRPr="00C560C5" w:rsidRDefault="00C560C5" w:rsidP="00C560C5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IV. Организация проверки сведений,</w:t>
      </w:r>
    </w:p>
    <w:p w:rsidR="00C560C5" w:rsidRPr="00C560C5" w:rsidRDefault="00C14775" w:rsidP="00C560C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содержащихся в у</w:t>
      </w:r>
      <w:r w:rsidR="00C560C5"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ведомлении</w:t>
      </w:r>
    </w:p>
    <w:p w:rsidR="00C560C5" w:rsidRPr="00C560C5" w:rsidRDefault="00C560C5" w:rsidP="00C56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17. Организация проверки сведений о случаях обращения к гражданскому служащему в связи с исполнением им служебных обязанностей каких-либо лиц в целях склонения его к совершению коррупционных или иных правонарушений, о ставших известными гражданскому служащему фактах обращения к иным гражданским служащим каких-либо лиц в целях склонения их к совершению коррупционных или иных правонарушений, о фактах совершения другими гражданскими служащими коррупционных или иных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 (да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лее - Проверка) осуществляется п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одразделением по поручению представител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я нанимателя путем направления 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ведомления и запросов в органы прокуратуры или другие государственные органы в соответствии с их компетенцией, проведения бесед с 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гражданским служащим, подавшим 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ведомление, с гражданским служащим, указанным в 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ведомлении, получения от гражданских служащих письменных объяснений по фактам и информации, изложенным в 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ведомлении.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18. Уведомление направляется представителем нанимателя в органы прокуратуры или другие государственные органы в соответствии с их компетенцией не позднее 15 дней с момента его регистрации в Журнале. По решению представителя нанимателя уведомление может направляться как одновременно в несколько государственных органов, так и в один из них по компетенции.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ведомления одновременно в несколько государственных органов в сопроводительном письме перечисляются все адресаты.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Проверка сведений о случаях обращения к гражданскому служащему в связи с исполнением им служебных обязанностей каких-либо лиц в целях склонения его к совершению коррупционных или иных правонарушений, о ставших известными гражданскому служащему фактах обращения к иным гражданским служащим каких-либо лиц в целях склонения их к совершению коррупционных или иных правонарушений, о фактах совершения другими гражданскими служащими коррупционных или иных правонарушений, непредставления сведений либо представления заведомо недостоверных или 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неполных сведений о доходах, об имуществе и обязательствах имущественного характера проводится органами прокуратуры или другими государственными органами в соответствии с их компетенцией в порядке и с соблюдением норм, установленных законодательством Российской Федерации.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проверки и принятое процессуальное решение письменно доводятся до представителя нанимателя, направившего 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ведомление.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20. Проверка должна быть завершена не позднее чем через</w:t>
      </w:r>
      <w:r w:rsidR="00C14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 месяца со дня регистрации у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ведомления в Журнале.</w:t>
      </w:r>
    </w:p>
    <w:p w:rsidR="00C560C5" w:rsidRPr="00C560C5" w:rsidRDefault="00C560C5" w:rsidP="00C560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Проверки докладываются начальником </w:t>
      </w:r>
      <w:r w:rsidR="00DA3CF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одразделения представителю нанимателя служебной запиской для сведения или, в случае наличия оснований, принятия решения о назначении служебной проверки в соответствии с Федеральным </w:t>
      </w:r>
      <w:hyperlink r:id="rId10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2004 г. </w:t>
      </w:r>
      <w:r w:rsidR="00DA3CF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79-ФЗ "О государственной гражданской службе Российской Федерации", </w:t>
      </w:r>
      <w:hyperlink r:id="rId11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от 12 октября 2005 г. </w:t>
      </w:r>
      <w:r w:rsidR="00DA3CF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 "О государственной гражданской службе Республики Дагестан", а также </w:t>
      </w:r>
      <w:hyperlink r:id="rId12" w:history="1">
        <w:r w:rsidRPr="00C560C5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Республики Дагестан от 15 сентября 2010 г. </w:t>
      </w:r>
      <w:r w:rsidR="00DA3CF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5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интересов".</w:t>
      </w:r>
    </w:p>
    <w:p w:rsidR="00C560C5" w:rsidRPr="00C560C5" w:rsidRDefault="00C560C5" w:rsidP="00C56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0C5" w:rsidRPr="00C560C5" w:rsidRDefault="00C560C5" w:rsidP="00C56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0C5" w:rsidRPr="00C560C5" w:rsidRDefault="00C560C5" w:rsidP="00C56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0C5" w:rsidRPr="00C560C5" w:rsidRDefault="00C560C5" w:rsidP="00C56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rmal"/>
        <w:jc w:val="both"/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DA3CF3" w:rsidRDefault="00DA3CF3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DA3CF3" w:rsidRDefault="00DA3CF3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DA3CF3" w:rsidRDefault="00DA3CF3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C560C5" w:rsidRPr="000754FF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0754FF">
        <w:rPr>
          <w:rFonts w:ascii="Times New Roman" w:hAnsi="Times New Roman" w:cs="Times New Roman"/>
          <w:sz w:val="20"/>
        </w:rPr>
        <w:lastRenderedPageBreak/>
        <w:t>Приложение № 1</w:t>
      </w:r>
    </w:p>
    <w:p w:rsidR="00C560C5" w:rsidRPr="000754FF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54FF">
        <w:rPr>
          <w:rFonts w:ascii="Times New Roman" w:hAnsi="Times New Roman" w:cs="Times New Roman"/>
          <w:sz w:val="20"/>
        </w:rPr>
        <w:t>к Порядку уведомления представителя</w:t>
      </w:r>
    </w:p>
    <w:p w:rsidR="00C560C5" w:rsidRPr="000754FF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54FF">
        <w:rPr>
          <w:rFonts w:ascii="Times New Roman" w:hAnsi="Times New Roman" w:cs="Times New Roman"/>
          <w:sz w:val="20"/>
        </w:rPr>
        <w:t>нанимателя о фактах обращения в целях</w:t>
      </w:r>
    </w:p>
    <w:p w:rsidR="00C560C5" w:rsidRPr="000754FF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54FF">
        <w:rPr>
          <w:rFonts w:ascii="Times New Roman" w:hAnsi="Times New Roman" w:cs="Times New Roman"/>
          <w:sz w:val="20"/>
        </w:rPr>
        <w:t>склонения государственного гражданского</w:t>
      </w:r>
    </w:p>
    <w:p w:rsidR="00DA3CF3" w:rsidRPr="000754FF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54FF">
        <w:rPr>
          <w:rFonts w:ascii="Times New Roman" w:hAnsi="Times New Roman" w:cs="Times New Roman"/>
          <w:sz w:val="20"/>
        </w:rPr>
        <w:t xml:space="preserve">служащего </w:t>
      </w:r>
      <w:r w:rsidR="00DA3CF3" w:rsidRPr="000754FF">
        <w:rPr>
          <w:rFonts w:ascii="Times New Roman" w:hAnsi="Times New Roman" w:cs="Times New Roman"/>
          <w:sz w:val="20"/>
        </w:rPr>
        <w:t>Комитета по ветеринарии</w:t>
      </w:r>
    </w:p>
    <w:p w:rsidR="00C560C5" w:rsidRPr="000754FF" w:rsidRDefault="00DA3CF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54FF">
        <w:rPr>
          <w:rFonts w:ascii="Times New Roman" w:hAnsi="Times New Roman" w:cs="Times New Roman"/>
          <w:sz w:val="20"/>
        </w:rPr>
        <w:t xml:space="preserve"> Республики Дагестан </w:t>
      </w:r>
      <w:r w:rsidR="00C560C5" w:rsidRPr="000754FF">
        <w:rPr>
          <w:rFonts w:ascii="Times New Roman" w:hAnsi="Times New Roman" w:cs="Times New Roman"/>
          <w:sz w:val="20"/>
        </w:rPr>
        <w:t xml:space="preserve"> к совершению</w:t>
      </w:r>
    </w:p>
    <w:p w:rsidR="00C560C5" w:rsidRPr="000754FF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54FF">
        <w:rPr>
          <w:rFonts w:ascii="Times New Roman" w:hAnsi="Times New Roman" w:cs="Times New Roman"/>
          <w:sz w:val="20"/>
        </w:rPr>
        <w:t>коррупционных правонарушений</w:t>
      </w:r>
    </w:p>
    <w:p w:rsidR="00C560C5" w:rsidRDefault="00C560C5">
      <w:pPr>
        <w:pStyle w:val="ConsPlusNormal"/>
        <w:jc w:val="both"/>
      </w:pPr>
    </w:p>
    <w:p w:rsidR="00C560C5" w:rsidRPr="00C560C5" w:rsidRDefault="00C560C5" w:rsidP="00C560C5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</w:t>
      </w:r>
      <w:r w:rsidRPr="00C560C5">
        <w:rPr>
          <w:rFonts w:ascii="Times New Roman" w:hAnsi="Times New Roman" w:cs="Times New Roman"/>
        </w:rPr>
        <w:t>(должность, Ф.И.О.</w:t>
      </w:r>
    </w:p>
    <w:p w:rsidR="00C560C5" w:rsidRPr="00C560C5" w:rsidRDefault="00C560C5" w:rsidP="00C560C5">
      <w:pPr>
        <w:pStyle w:val="ConsPlusNonformat"/>
        <w:jc w:val="right"/>
        <w:rPr>
          <w:rFonts w:ascii="Times New Roman" w:hAnsi="Times New Roman" w:cs="Times New Roman"/>
        </w:rPr>
      </w:pPr>
      <w:r w:rsidRPr="00C560C5">
        <w:rPr>
          <w:rFonts w:ascii="Times New Roman" w:hAnsi="Times New Roman" w:cs="Times New Roman"/>
        </w:rPr>
        <w:t xml:space="preserve">                         представителя нанимателя)</w:t>
      </w:r>
    </w:p>
    <w:p w:rsidR="00C560C5" w:rsidRPr="00C560C5" w:rsidRDefault="00C560C5" w:rsidP="00C560C5">
      <w:pPr>
        <w:pStyle w:val="ConsPlusNonformat"/>
        <w:jc w:val="right"/>
        <w:rPr>
          <w:rFonts w:ascii="Times New Roman" w:hAnsi="Times New Roman" w:cs="Times New Roman"/>
        </w:rPr>
      </w:pPr>
      <w:r w:rsidRPr="00C560C5">
        <w:rPr>
          <w:rFonts w:ascii="Times New Roman" w:hAnsi="Times New Roman" w:cs="Times New Roman"/>
        </w:rPr>
        <w:t xml:space="preserve">                от _____________________________________</w:t>
      </w:r>
    </w:p>
    <w:p w:rsidR="00C560C5" w:rsidRPr="00C560C5" w:rsidRDefault="00DA3CF3" w:rsidP="00C560C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C560C5" w:rsidRPr="00C560C5">
        <w:rPr>
          <w:rFonts w:ascii="Times New Roman" w:hAnsi="Times New Roman" w:cs="Times New Roman"/>
        </w:rPr>
        <w:t xml:space="preserve"> (должность, Ф.И.О. гражданского</w:t>
      </w:r>
    </w:p>
    <w:p w:rsidR="00C560C5" w:rsidRPr="00C560C5" w:rsidRDefault="00C560C5" w:rsidP="00C560C5">
      <w:pPr>
        <w:pStyle w:val="ConsPlusNonformat"/>
        <w:jc w:val="right"/>
        <w:rPr>
          <w:rFonts w:ascii="Times New Roman" w:hAnsi="Times New Roman" w:cs="Times New Roman"/>
        </w:rPr>
      </w:pPr>
      <w:r w:rsidRPr="00C560C5">
        <w:rPr>
          <w:rFonts w:ascii="Times New Roman" w:hAnsi="Times New Roman" w:cs="Times New Roman"/>
        </w:rPr>
        <w:t xml:space="preserve">                      служащего, место жительства,</w:t>
      </w:r>
    </w:p>
    <w:p w:rsidR="00C560C5" w:rsidRPr="00C560C5" w:rsidRDefault="00C560C5" w:rsidP="00C560C5">
      <w:pPr>
        <w:pStyle w:val="ConsPlusNonformat"/>
        <w:jc w:val="right"/>
        <w:rPr>
          <w:rFonts w:ascii="Times New Roman" w:hAnsi="Times New Roman" w:cs="Times New Roman"/>
        </w:rPr>
      </w:pPr>
      <w:r w:rsidRPr="00C560C5">
        <w:rPr>
          <w:rFonts w:ascii="Times New Roman" w:hAnsi="Times New Roman" w:cs="Times New Roman"/>
        </w:rPr>
        <w:t xml:space="preserve">                            контактный телефон)</w:t>
      </w:r>
    </w:p>
    <w:p w:rsidR="00C560C5" w:rsidRPr="00DA3CF3" w:rsidRDefault="00C560C5">
      <w:pPr>
        <w:pStyle w:val="ConsPlusNonformat"/>
        <w:jc w:val="both"/>
        <w:rPr>
          <w:sz w:val="24"/>
          <w:szCs w:val="24"/>
        </w:rPr>
      </w:pPr>
    </w:p>
    <w:p w:rsidR="00C560C5" w:rsidRPr="00DA3CF3" w:rsidRDefault="00C560C5" w:rsidP="00C560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23"/>
      <w:bookmarkEnd w:id="6"/>
      <w:r w:rsidRPr="00DA3CF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560C5" w:rsidRPr="00DA3CF3" w:rsidRDefault="00C560C5" w:rsidP="00C560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3CF3">
        <w:rPr>
          <w:rFonts w:ascii="Times New Roman" w:hAnsi="Times New Roman" w:cs="Times New Roman"/>
          <w:sz w:val="24"/>
          <w:szCs w:val="24"/>
        </w:rPr>
        <w:t>о факте обращения в целях склонения гражданского служащего</w:t>
      </w:r>
    </w:p>
    <w:p w:rsidR="00C560C5" w:rsidRPr="00DA3CF3" w:rsidRDefault="00C560C5" w:rsidP="00C560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3CF3">
        <w:rPr>
          <w:rFonts w:ascii="Times New Roman" w:hAnsi="Times New Roman" w:cs="Times New Roman"/>
          <w:sz w:val="24"/>
          <w:szCs w:val="24"/>
        </w:rPr>
        <w:t>к совершению коррупционных или иных правонарушений</w:t>
      </w:r>
    </w:p>
    <w:p w:rsidR="00C560C5" w:rsidRPr="00C560C5" w:rsidRDefault="00C560C5" w:rsidP="00C560C5">
      <w:pPr>
        <w:pStyle w:val="ConsPlusNonformat"/>
        <w:jc w:val="center"/>
        <w:rPr>
          <w:rFonts w:ascii="Times New Roman" w:hAnsi="Times New Roman" w:cs="Times New Roman"/>
        </w:rPr>
      </w:pPr>
    </w:p>
    <w:p w:rsidR="00C560C5" w:rsidRPr="00DA3CF3" w:rsidRDefault="00C560C5" w:rsidP="00DA3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CF3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C560C5" w:rsidRPr="00DA3CF3" w:rsidRDefault="00C560C5" w:rsidP="00DA3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CF3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C560C5" w:rsidRPr="00DA3CF3" w:rsidRDefault="00C560C5" w:rsidP="00DA3CF3">
      <w:pPr>
        <w:pStyle w:val="ConsPlusNonformat"/>
        <w:jc w:val="both"/>
        <w:rPr>
          <w:rFonts w:ascii="Times New Roman" w:hAnsi="Times New Roman" w:cs="Times New Roman"/>
        </w:rPr>
      </w:pPr>
      <w:r w:rsidRPr="00DA3CF3">
        <w:rPr>
          <w:rFonts w:ascii="Times New Roman" w:hAnsi="Times New Roman" w:cs="Times New Roman"/>
          <w:sz w:val="24"/>
          <w:szCs w:val="24"/>
        </w:rPr>
        <w:t xml:space="preserve">  </w:t>
      </w:r>
      <w:r w:rsidRPr="00DA3CF3">
        <w:rPr>
          <w:rFonts w:ascii="Times New Roman" w:hAnsi="Times New Roman" w:cs="Times New Roman"/>
        </w:rPr>
        <w:t>(описание обстоятельств, при которых стало известно о случае обращения  к гражданскому служащему в связи с исполнением им служебных обязанностей     каких-либо лиц в целях склонения его к совершению коррупционных или   иных правонарушений, с указанием даты, места, времени, других условий)</w:t>
      </w:r>
    </w:p>
    <w:p w:rsidR="00C560C5" w:rsidRPr="00DA3CF3" w:rsidRDefault="00C560C5" w:rsidP="00DA3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CF3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C560C5" w:rsidRPr="00DA3CF3" w:rsidRDefault="00C560C5" w:rsidP="00DA3CF3">
      <w:pPr>
        <w:pStyle w:val="ConsPlusNonformat"/>
        <w:jc w:val="both"/>
        <w:rPr>
          <w:rFonts w:ascii="Times New Roman" w:hAnsi="Times New Roman" w:cs="Times New Roman"/>
        </w:rPr>
      </w:pPr>
      <w:r w:rsidRPr="00DA3CF3">
        <w:rPr>
          <w:rFonts w:ascii="Times New Roman" w:hAnsi="Times New Roman" w:cs="Times New Roman"/>
          <w:sz w:val="24"/>
          <w:szCs w:val="24"/>
        </w:rPr>
        <w:t xml:space="preserve"> </w:t>
      </w:r>
      <w:r w:rsidRPr="00DA3CF3">
        <w:rPr>
          <w:rFonts w:ascii="Times New Roman" w:hAnsi="Times New Roman" w:cs="Times New Roman"/>
        </w:rPr>
        <w:t>(сведения о коррупционных или иных правонарушениях, которые предлагалось совершить гражданскому служащему по просьбе обратившихся лиц)</w:t>
      </w:r>
    </w:p>
    <w:p w:rsidR="00C560C5" w:rsidRPr="00DA3CF3" w:rsidRDefault="00C560C5" w:rsidP="00DA3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CF3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C560C5" w:rsidRPr="00DA3CF3" w:rsidRDefault="00C560C5" w:rsidP="00DA3CF3">
      <w:pPr>
        <w:pStyle w:val="ConsPlusNonformat"/>
        <w:jc w:val="both"/>
        <w:rPr>
          <w:rFonts w:ascii="Times New Roman" w:hAnsi="Times New Roman" w:cs="Times New Roman"/>
        </w:rPr>
      </w:pPr>
      <w:r w:rsidRPr="00DA3CF3">
        <w:rPr>
          <w:rFonts w:ascii="Times New Roman" w:hAnsi="Times New Roman" w:cs="Times New Roman"/>
          <w:sz w:val="24"/>
          <w:szCs w:val="24"/>
        </w:rPr>
        <w:t xml:space="preserve">   </w:t>
      </w:r>
      <w:r w:rsidRPr="00DA3CF3">
        <w:rPr>
          <w:rFonts w:ascii="Times New Roman" w:hAnsi="Times New Roman" w:cs="Times New Roman"/>
        </w:rPr>
        <w:t>(все известные сведения о лице, склоняющем к коррупционному или иному                               правонарушению)</w:t>
      </w:r>
    </w:p>
    <w:p w:rsidR="00C560C5" w:rsidRPr="00DA3CF3" w:rsidRDefault="00C560C5" w:rsidP="00DA3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C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60C5" w:rsidRPr="00DA3CF3" w:rsidRDefault="00C560C5" w:rsidP="00DA3CF3">
      <w:pPr>
        <w:pStyle w:val="ConsPlusNonformat"/>
        <w:jc w:val="both"/>
        <w:rPr>
          <w:rFonts w:ascii="Times New Roman" w:hAnsi="Times New Roman" w:cs="Times New Roman"/>
        </w:rPr>
      </w:pPr>
      <w:r w:rsidRPr="00DA3CF3">
        <w:rPr>
          <w:rFonts w:ascii="Times New Roman" w:hAnsi="Times New Roman" w:cs="Times New Roman"/>
        </w:rPr>
        <w:t xml:space="preserve">       (способ и обстоятельства склонения к коррупционному или иному  правонарушению (подкуп, угроза, обман и так далее), а также информация   об отказе (согласии) гражданского служащего принять предложение лица)</w:t>
      </w:r>
    </w:p>
    <w:p w:rsidR="00C560C5" w:rsidRPr="00DA3CF3" w:rsidRDefault="00C560C5" w:rsidP="00DA3C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60C5" w:rsidRPr="00DA3CF3" w:rsidRDefault="00C560C5" w:rsidP="00DA3CF3">
      <w:pPr>
        <w:pStyle w:val="ConsPlusNormal"/>
        <w:jc w:val="both"/>
        <w:rPr>
          <w:sz w:val="24"/>
          <w:szCs w:val="24"/>
        </w:rPr>
      </w:pP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4059B" w:rsidRDefault="009405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54FF" w:rsidRDefault="000754F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0754FF" w:rsidRDefault="000754F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C560C5" w:rsidRP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 №</w:t>
      </w:r>
      <w:r w:rsidRPr="00C560C5">
        <w:rPr>
          <w:rFonts w:ascii="Times New Roman" w:hAnsi="Times New Roman" w:cs="Times New Roman"/>
          <w:sz w:val="20"/>
        </w:rPr>
        <w:t xml:space="preserve"> 2</w:t>
      </w:r>
    </w:p>
    <w:p w:rsidR="00C560C5" w:rsidRPr="00C560C5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560C5">
        <w:rPr>
          <w:rFonts w:ascii="Times New Roman" w:hAnsi="Times New Roman" w:cs="Times New Roman"/>
          <w:sz w:val="20"/>
        </w:rPr>
        <w:t>к Порядку уведомления представителя</w:t>
      </w:r>
    </w:p>
    <w:p w:rsidR="00C560C5" w:rsidRPr="00C560C5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560C5">
        <w:rPr>
          <w:rFonts w:ascii="Times New Roman" w:hAnsi="Times New Roman" w:cs="Times New Roman"/>
          <w:sz w:val="20"/>
        </w:rPr>
        <w:t>нанимателя о фактах обращения в целях</w:t>
      </w:r>
    </w:p>
    <w:p w:rsidR="00C560C5" w:rsidRPr="00C560C5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560C5">
        <w:rPr>
          <w:rFonts w:ascii="Times New Roman" w:hAnsi="Times New Roman" w:cs="Times New Roman"/>
          <w:sz w:val="20"/>
        </w:rPr>
        <w:t>склонения государственного гражданского</w:t>
      </w:r>
    </w:p>
    <w:p w:rsidR="00DA3CF3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560C5">
        <w:rPr>
          <w:rFonts w:ascii="Times New Roman" w:hAnsi="Times New Roman" w:cs="Times New Roman"/>
          <w:sz w:val="20"/>
        </w:rPr>
        <w:t xml:space="preserve">служащего </w:t>
      </w:r>
      <w:r w:rsidR="00DA3CF3">
        <w:rPr>
          <w:rFonts w:ascii="Times New Roman" w:hAnsi="Times New Roman" w:cs="Times New Roman"/>
          <w:sz w:val="20"/>
        </w:rPr>
        <w:t xml:space="preserve">Комитета по ветеринарии </w:t>
      </w:r>
    </w:p>
    <w:p w:rsidR="00C560C5" w:rsidRPr="00C560C5" w:rsidRDefault="00DA3CF3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Республики Дагестан </w:t>
      </w:r>
      <w:r w:rsidR="00C560C5" w:rsidRPr="00C560C5">
        <w:rPr>
          <w:rFonts w:ascii="Times New Roman" w:hAnsi="Times New Roman" w:cs="Times New Roman"/>
          <w:sz w:val="20"/>
        </w:rPr>
        <w:t>к совершению</w:t>
      </w:r>
    </w:p>
    <w:p w:rsidR="00C560C5" w:rsidRPr="00C560C5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560C5">
        <w:rPr>
          <w:rFonts w:ascii="Times New Roman" w:hAnsi="Times New Roman" w:cs="Times New Roman"/>
          <w:sz w:val="20"/>
        </w:rPr>
        <w:t>коррупционных правонарушений</w:t>
      </w:r>
    </w:p>
    <w:p w:rsidR="00C560C5" w:rsidRPr="000754FF" w:rsidRDefault="00C560C5">
      <w:pPr>
        <w:pStyle w:val="ConsPlusNormal"/>
        <w:jc w:val="both"/>
        <w:rPr>
          <w:sz w:val="20"/>
        </w:rPr>
      </w:pPr>
    </w:p>
    <w:p w:rsidR="00C560C5" w:rsidRPr="000754FF" w:rsidRDefault="00C560C5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7" w:name="P155"/>
      <w:bookmarkEnd w:id="7"/>
      <w:r w:rsidRPr="000754FF">
        <w:rPr>
          <w:rFonts w:ascii="Times New Roman" w:hAnsi="Times New Roman" w:cs="Times New Roman"/>
          <w:sz w:val="20"/>
        </w:rPr>
        <w:t>ЖУРНАЛ</w:t>
      </w:r>
    </w:p>
    <w:p w:rsidR="00C560C5" w:rsidRPr="000754FF" w:rsidRDefault="00C560C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754FF">
        <w:rPr>
          <w:rFonts w:ascii="Times New Roman" w:hAnsi="Times New Roman" w:cs="Times New Roman"/>
          <w:sz w:val="20"/>
        </w:rPr>
        <w:t>РЕГИСТРАЦИИ УВЕДОМЛЕНИЙ О ФАКТАХ ОБРАЩЕНИЯ</w:t>
      </w:r>
    </w:p>
    <w:p w:rsidR="00C560C5" w:rsidRPr="000754FF" w:rsidRDefault="00C560C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754FF">
        <w:rPr>
          <w:rFonts w:ascii="Times New Roman" w:hAnsi="Times New Roman" w:cs="Times New Roman"/>
          <w:sz w:val="20"/>
        </w:rPr>
        <w:t>В ЦЕЛЯХ СКЛОНЕНИЯ ГРАЖДАНСКОГО СЛУЖАЩЕГО К СОВЕРШЕНИЮ</w:t>
      </w:r>
    </w:p>
    <w:p w:rsidR="00C560C5" w:rsidRPr="000754FF" w:rsidRDefault="00C560C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754FF">
        <w:rPr>
          <w:rFonts w:ascii="Times New Roman" w:hAnsi="Times New Roman" w:cs="Times New Roman"/>
          <w:sz w:val="20"/>
        </w:rPr>
        <w:t>КОРРУПЦИОННЫХ ИЛИ ИНЫХ ПРАВОНАРУШЕНИЙ</w:t>
      </w:r>
    </w:p>
    <w:p w:rsidR="00C560C5" w:rsidRPr="000754FF" w:rsidRDefault="00C560C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754FF">
        <w:rPr>
          <w:rFonts w:ascii="Times New Roman" w:hAnsi="Times New Roman" w:cs="Times New Roman"/>
          <w:sz w:val="20"/>
        </w:rPr>
        <w:t>(наименование государственного органа)</w:t>
      </w:r>
    </w:p>
    <w:p w:rsidR="00C560C5" w:rsidRDefault="00C560C5">
      <w:pPr>
        <w:pStyle w:val="ConsPlusNormal"/>
        <w:jc w:val="both"/>
      </w:pPr>
    </w:p>
    <w:p w:rsidR="00C560C5" w:rsidRPr="000754FF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54FF">
        <w:rPr>
          <w:rFonts w:ascii="Times New Roman" w:hAnsi="Times New Roman" w:cs="Times New Roman"/>
          <w:sz w:val="20"/>
        </w:rPr>
        <w:t>Начат "__" __________ 20__ г.</w:t>
      </w:r>
    </w:p>
    <w:p w:rsidR="00C560C5" w:rsidRPr="000754FF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54FF">
        <w:rPr>
          <w:rFonts w:ascii="Times New Roman" w:hAnsi="Times New Roman" w:cs="Times New Roman"/>
          <w:sz w:val="20"/>
        </w:rPr>
        <w:t>Окончен "__" __________ 20__ г.</w:t>
      </w:r>
    </w:p>
    <w:p w:rsidR="00C560C5" w:rsidRPr="000754FF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54FF">
        <w:rPr>
          <w:rFonts w:ascii="Times New Roman" w:hAnsi="Times New Roman" w:cs="Times New Roman"/>
          <w:sz w:val="20"/>
        </w:rPr>
        <w:t>На ___ листах.</w:t>
      </w:r>
    </w:p>
    <w:p w:rsidR="00C560C5" w:rsidRDefault="00C560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1247"/>
        <w:gridCol w:w="1452"/>
        <w:gridCol w:w="1559"/>
        <w:gridCol w:w="1560"/>
        <w:gridCol w:w="1701"/>
      </w:tblGrid>
      <w:tr w:rsidR="00C560C5" w:rsidTr="000754FF">
        <w:tc>
          <w:tcPr>
            <w:tcW w:w="510" w:type="dxa"/>
            <w:vMerge w:val="restart"/>
          </w:tcPr>
          <w:p w:rsidR="00C560C5" w:rsidRPr="000754FF" w:rsidRDefault="00075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№</w:t>
            </w:r>
            <w:r w:rsidR="00C560C5" w:rsidRPr="000754FF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1531" w:type="dxa"/>
            <w:vMerge w:val="restart"/>
          </w:tcPr>
          <w:p w:rsidR="00C560C5" w:rsidRPr="000754FF" w:rsidRDefault="00C56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Номер и дата регистрации уведомления</w:t>
            </w:r>
          </w:p>
        </w:tc>
        <w:tc>
          <w:tcPr>
            <w:tcW w:w="2699" w:type="dxa"/>
            <w:gridSpan w:val="2"/>
          </w:tcPr>
          <w:p w:rsidR="00C560C5" w:rsidRPr="000754FF" w:rsidRDefault="00C56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Сведения о гражданском служащем, передавшем или направившем уведомление</w:t>
            </w:r>
          </w:p>
        </w:tc>
        <w:tc>
          <w:tcPr>
            <w:tcW w:w="1559" w:type="dxa"/>
            <w:vMerge w:val="restart"/>
          </w:tcPr>
          <w:p w:rsidR="00C560C5" w:rsidRPr="000754FF" w:rsidRDefault="00C56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Краткое содержание уведомления</w:t>
            </w:r>
          </w:p>
        </w:tc>
        <w:tc>
          <w:tcPr>
            <w:tcW w:w="1560" w:type="dxa"/>
            <w:vMerge w:val="restart"/>
          </w:tcPr>
          <w:p w:rsidR="00C560C5" w:rsidRPr="000754FF" w:rsidRDefault="00C56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Должность, Ф.И.О. лица, принявшего уведомление</w:t>
            </w:r>
          </w:p>
        </w:tc>
        <w:tc>
          <w:tcPr>
            <w:tcW w:w="1701" w:type="dxa"/>
            <w:vMerge w:val="restart"/>
          </w:tcPr>
          <w:p w:rsidR="000754FF" w:rsidRPr="000754FF" w:rsidRDefault="00C56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Особые отметки</w:t>
            </w:r>
          </w:p>
          <w:p w:rsidR="00C560C5" w:rsidRPr="000754FF" w:rsidRDefault="00C56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 xml:space="preserve"> (при наличии)</w:t>
            </w:r>
          </w:p>
        </w:tc>
      </w:tr>
      <w:tr w:rsidR="00C560C5" w:rsidTr="000754FF">
        <w:tc>
          <w:tcPr>
            <w:tcW w:w="510" w:type="dxa"/>
            <w:vMerge/>
          </w:tcPr>
          <w:p w:rsidR="00C560C5" w:rsidRPr="000754FF" w:rsidRDefault="00C560C5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C560C5" w:rsidRPr="000754FF" w:rsidRDefault="00C560C5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C560C5" w:rsidRPr="000754FF" w:rsidRDefault="00075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должност</w:t>
            </w:r>
            <w:r w:rsidR="00C560C5" w:rsidRPr="000754FF">
              <w:rPr>
                <w:rFonts w:ascii="Times New Roman" w:hAnsi="Times New Roman" w:cs="Times New Roman"/>
                <w:sz w:val="20"/>
              </w:rPr>
              <w:t>, Ф.И.О.</w:t>
            </w:r>
          </w:p>
        </w:tc>
        <w:tc>
          <w:tcPr>
            <w:tcW w:w="1452" w:type="dxa"/>
          </w:tcPr>
          <w:p w:rsidR="00C560C5" w:rsidRPr="000754FF" w:rsidRDefault="00C56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место жительства, контактный телефон</w:t>
            </w:r>
          </w:p>
        </w:tc>
        <w:tc>
          <w:tcPr>
            <w:tcW w:w="1559" w:type="dxa"/>
            <w:vMerge/>
          </w:tcPr>
          <w:p w:rsidR="00C560C5" w:rsidRPr="000754FF" w:rsidRDefault="00C560C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60C5" w:rsidRPr="000754FF" w:rsidRDefault="00C560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60C5" w:rsidRPr="000754FF" w:rsidRDefault="00C560C5">
            <w:pPr>
              <w:rPr>
                <w:sz w:val="20"/>
                <w:szCs w:val="20"/>
              </w:rPr>
            </w:pPr>
          </w:p>
        </w:tc>
      </w:tr>
      <w:tr w:rsidR="00C560C5" w:rsidTr="000754FF">
        <w:tc>
          <w:tcPr>
            <w:tcW w:w="510" w:type="dxa"/>
          </w:tcPr>
          <w:p w:rsidR="00C560C5" w:rsidRPr="000754FF" w:rsidRDefault="00C56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31" w:type="dxa"/>
          </w:tcPr>
          <w:p w:rsidR="00C560C5" w:rsidRPr="000754FF" w:rsidRDefault="00C56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47" w:type="dxa"/>
          </w:tcPr>
          <w:p w:rsidR="00C560C5" w:rsidRPr="000754FF" w:rsidRDefault="00C56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2" w:type="dxa"/>
          </w:tcPr>
          <w:p w:rsidR="00C560C5" w:rsidRPr="000754FF" w:rsidRDefault="00C56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C560C5" w:rsidRPr="000754FF" w:rsidRDefault="00C56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</w:tcPr>
          <w:p w:rsidR="00C560C5" w:rsidRPr="000754FF" w:rsidRDefault="00C56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C560C5" w:rsidRPr="000754FF" w:rsidRDefault="00C56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54FF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C560C5" w:rsidTr="000754FF">
        <w:tc>
          <w:tcPr>
            <w:tcW w:w="510" w:type="dxa"/>
          </w:tcPr>
          <w:p w:rsidR="00C560C5" w:rsidRPr="000754FF" w:rsidRDefault="00C560C5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</w:tcPr>
          <w:p w:rsidR="00C560C5" w:rsidRPr="000754FF" w:rsidRDefault="00C560C5">
            <w:pPr>
              <w:pStyle w:val="ConsPlusNormal"/>
              <w:rPr>
                <w:sz w:val="20"/>
              </w:rPr>
            </w:pPr>
          </w:p>
        </w:tc>
        <w:tc>
          <w:tcPr>
            <w:tcW w:w="1247" w:type="dxa"/>
          </w:tcPr>
          <w:p w:rsidR="00C560C5" w:rsidRPr="000754FF" w:rsidRDefault="00C560C5">
            <w:pPr>
              <w:pStyle w:val="ConsPlusNormal"/>
              <w:rPr>
                <w:sz w:val="20"/>
              </w:rPr>
            </w:pPr>
          </w:p>
        </w:tc>
        <w:tc>
          <w:tcPr>
            <w:tcW w:w="1452" w:type="dxa"/>
          </w:tcPr>
          <w:p w:rsidR="00C560C5" w:rsidRPr="000754FF" w:rsidRDefault="00C560C5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</w:tcPr>
          <w:p w:rsidR="00C560C5" w:rsidRPr="000754FF" w:rsidRDefault="00C560C5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C560C5" w:rsidRPr="000754FF" w:rsidRDefault="00C560C5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560C5" w:rsidRPr="000754FF" w:rsidRDefault="00C560C5">
            <w:pPr>
              <w:pStyle w:val="ConsPlusNormal"/>
              <w:rPr>
                <w:sz w:val="20"/>
              </w:rPr>
            </w:pPr>
          </w:p>
        </w:tc>
      </w:tr>
    </w:tbl>
    <w:p w:rsidR="00C560C5" w:rsidRPr="00C560C5" w:rsidRDefault="00C560C5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560C5">
        <w:rPr>
          <w:rFonts w:ascii="Times New Roman" w:hAnsi="Times New Roman" w:cs="Times New Roman"/>
          <w:sz w:val="20"/>
        </w:rPr>
        <w:t>Приложение</w:t>
      </w:r>
      <w:r>
        <w:rPr>
          <w:rFonts w:ascii="Times New Roman" w:hAnsi="Times New Roman" w:cs="Times New Roman"/>
          <w:sz w:val="20"/>
        </w:rPr>
        <w:t>№</w:t>
      </w:r>
      <w:r w:rsidRPr="00C560C5">
        <w:rPr>
          <w:rFonts w:ascii="Times New Roman" w:hAnsi="Times New Roman" w:cs="Times New Roman"/>
          <w:sz w:val="20"/>
        </w:rPr>
        <w:t xml:space="preserve"> 3</w:t>
      </w:r>
    </w:p>
    <w:p w:rsidR="00C560C5" w:rsidRPr="00C560C5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560C5">
        <w:rPr>
          <w:rFonts w:ascii="Times New Roman" w:hAnsi="Times New Roman" w:cs="Times New Roman"/>
          <w:sz w:val="20"/>
        </w:rPr>
        <w:t>к Порядку уведомления представителя</w:t>
      </w:r>
    </w:p>
    <w:p w:rsidR="00C560C5" w:rsidRPr="00C560C5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560C5">
        <w:rPr>
          <w:rFonts w:ascii="Times New Roman" w:hAnsi="Times New Roman" w:cs="Times New Roman"/>
          <w:sz w:val="20"/>
        </w:rPr>
        <w:t>нанимателя о фактах обращения в целях</w:t>
      </w:r>
    </w:p>
    <w:p w:rsidR="00C560C5" w:rsidRPr="00C560C5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560C5">
        <w:rPr>
          <w:rFonts w:ascii="Times New Roman" w:hAnsi="Times New Roman" w:cs="Times New Roman"/>
          <w:sz w:val="20"/>
        </w:rPr>
        <w:t>склонения государственного гражданского</w:t>
      </w:r>
    </w:p>
    <w:p w:rsidR="000754FF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560C5">
        <w:rPr>
          <w:rFonts w:ascii="Times New Roman" w:hAnsi="Times New Roman" w:cs="Times New Roman"/>
          <w:sz w:val="20"/>
        </w:rPr>
        <w:t xml:space="preserve">служащего </w:t>
      </w:r>
      <w:r w:rsidR="000754FF">
        <w:rPr>
          <w:rFonts w:ascii="Times New Roman" w:hAnsi="Times New Roman" w:cs="Times New Roman"/>
          <w:sz w:val="20"/>
        </w:rPr>
        <w:t>Комитета по ветеринарии</w:t>
      </w:r>
    </w:p>
    <w:p w:rsidR="00C560C5" w:rsidRPr="00C560C5" w:rsidRDefault="000754FF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Республики Дагестан</w:t>
      </w:r>
      <w:r w:rsidR="00C560C5" w:rsidRPr="00C560C5">
        <w:rPr>
          <w:rFonts w:ascii="Times New Roman" w:hAnsi="Times New Roman" w:cs="Times New Roman"/>
          <w:sz w:val="20"/>
        </w:rPr>
        <w:t xml:space="preserve"> к совершению</w:t>
      </w:r>
    </w:p>
    <w:p w:rsidR="00C560C5" w:rsidRPr="00C560C5" w:rsidRDefault="00C560C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560C5">
        <w:rPr>
          <w:rFonts w:ascii="Times New Roman" w:hAnsi="Times New Roman" w:cs="Times New Roman"/>
          <w:sz w:val="20"/>
        </w:rPr>
        <w:t>коррупционных правонарушений</w:t>
      </w:r>
    </w:p>
    <w:p w:rsidR="00C560C5" w:rsidRDefault="00C560C5">
      <w:pPr>
        <w:pStyle w:val="ConsPlusNormal"/>
        <w:jc w:val="both"/>
      </w:pPr>
    </w:p>
    <w:p w:rsidR="00C560C5" w:rsidRDefault="00C560C5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┌────────────────────────────────────┬───────────────────────────────────┐</w:t>
      </w:r>
    </w:p>
    <w:p w:rsidR="00C560C5" w:rsidRPr="00C560C5" w:rsidRDefault="00C560C5">
      <w:pPr>
        <w:pStyle w:val="ConsPlusNonformat"/>
        <w:jc w:val="both"/>
      </w:pPr>
      <w:bookmarkStart w:id="8" w:name="P207"/>
      <w:bookmarkEnd w:id="8"/>
      <w:r>
        <w:t xml:space="preserve">│    </w:t>
      </w:r>
      <w:r w:rsidRPr="00C560C5">
        <w:t>КОРЕШОК ТАЛОНА-УВЕДОМЛЕНИЯ      │         ТАЛОН-УВЕДОМЛЕНИЕ         │</w:t>
      </w:r>
    </w:p>
    <w:p w:rsidR="00C560C5" w:rsidRPr="00C560C5" w:rsidRDefault="00C560C5">
      <w:pPr>
        <w:pStyle w:val="ConsPlusNonformat"/>
        <w:jc w:val="both"/>
      </w:pPr>
      <w:r w:rsidRPr="00C560C5">
        <w:t>│                     N              │                      N            │</w:t>
      </w:r>
    </w:p>
    <w:p w:rsidR="00C560C5" w:rsidRPr="00C560C5" w:rsidRDefault="00C560C5">
      <w:pPr>
        <w:pStyle w:val="ConsPlusNonformat"/>
        <w:jc w:val="both"/>
      </w:pPr>
      <w:r w:rsidRPr="00C560C5">
        <w:t>│                                    │                                   │</w:t>
      </w:r>
    </w:p>
    <w:p w:rsidR="00C560C5" w:rsidRPr="00C560C5" w:rsidRDefault="00C560C5">
      <w:pPr>
        <w:pStyle w:val="ConsPlusNonformat"/>
        <w:jc w:val="both"/>
      </w:pPr>
      <w:r w:rsidRPr="00C560C5">
        <w:t>│Уведомление принято от              │Уведомление принято от             │</w:t>
      </w:r>
    </w:p>
    <w:p w:rsidR="00C560C5" w:rsidRPr="00C560C5" w:rsidRDefault="00C560C5">
      <w:pPr>
        <w:pStyle w:val="ConsPlusNonformat"/>
        <w:jc w:val="both"/>
      </w:pPr>
      <w:r w:rsidRPr="00C560C5">
        <w:t>│                 (должность,  Ф.И.О.│                 (должность, Ф.И.О.│</w:t>
      </w:r>
    </w:p>
    <w:p w:rsidR="00C560C5" w:rsidRPr="00C560C5" w:rsidRDefault="00C560C5">
      <w:pPr>
        <w:pStyle w:val="ConsPlusNonformat"/>
        <w:jc w:val="both"/>
      </w:pPr>
      <w:r w:rsidRPr="00C560C5">
        <w:t>│          гражданского служащего)   │         гражданского служащего)   │</w:t>
      </w:r>
    </w:p>
    <w:p w:rsidR="00C560C5" w:rsidRPr="00C560C5" w:rsidRDefault="00C560C5">
      <w:pPr>
        <w:pStyle w:val="ConsPlusNonformat"/>
        <w:jc w:val="both"/>
      </w:pPr>
      <w:r w:rsidRPr="00C560C5">
        <w:t>│                                    │                                   │</w:t>
      </w:r>
    </w:p>
    <w:p w:rsidR="00C560C5" w:rsidRPr="00C560C5" w:rsidRDefault="00C560C5">
      <w:pPr>
        <w:pStyle w:val="ConsPlusNonformat"/>
        <w:jc w:val="both"/>
      </w:pPr>
      <w:r w:rsidRPr="00C560C5">
        <w:t>│Краткое содержание Уведомления      │Краткое содержание Уведомления     │</w:t>
      </w:r>
    </w:p>
    <w:p w:rsidR="00C560C5" w:rsidRPr="00C560C5" w:rsidRDefault="00C560C5">
      <w:pPr>
        <w:pStyle w:val="ConsPlusNonformat"/>
        <w:jc w:val="both"/>
      </w:pPr>
      <w:r w:rsidRPr="00C560C5">
        <w:t>├────────────────────────────────────┼───────────────────────────────────┤</w:t>
      </w:r>
    </w:p>
    <w:p w:rsidR="00C560C5" w:rsidRPr="00C560C5" w:rsidRDefault="00C560C5">
      <w:pPr>
        <w:pStyle w:val="ConsPlusNonformat"/>
        <w:jc w:val="both"/>
      </w:pPr>
      <w:r w:rsidRPr="00C560C5">
        <w:t>│Уведомление принято:                │Уведомление принято:               │</w:t>
      </w:r>
    </w:p>
    <w:p w:rsidR="00C560C5" w:rsidRPr="00C560C5" w:rsidRDefault="00C560C5">
      <w:pPr>
        <w:pStyle w:val="ConsPlusNonformat"/>
        <w:jc w:val="both"/>
      </w:pPr>
      <w:r w:rsidRPr="00C560C5">
        <w:t>│                                    │                                   │</w:t>
      </w:r>
    </w:p>
    <w:p w:rsidR="00C560C5" w:rsidRPr="00C560C5" w:rsidRDefault="00C560C5">
      <w:pPr>
        <w:pStyle w:val="ConsPlusNonformat"/>
        <w:jc w:val="both"/>
      </w:pPr>
      <w:r w:rsidRPr="00C560C5">
        <w:t>│ (должность, Ф.И.О., подпись лица,  │ (должность, Ф.И.О., подпись лица, │</w:t>
      </w:r>
    </w:p>
    <w:p w:rsidR="00C560C5" w:rsidRPr="00C560C5" w:rsidRDefault="00C560C5">
      <w:pPr>
        <w:pStyle w:val="ConsPlusNonformat"/>
        <w:jc w:val="both"/>
      </w:pPr>
      <w:r w:rsidRPr="00C560C5">
        <w:t>│      принявшего уведомление)       │     принявшего уведомление)       │</w:t>
      </w:r>
    </w:p>
    <w:p w:rsidR="00C560C5" w:rsidRPr="00C560C5" w:rsidRDefault="00C560C5">
      <w:pPr>
        <w:pStyle w:val="ConsPlusNonformat"/>
        <w:jc w:val="both"/>
      </w:pPr>
      <w:r w:rsidRPr="00C560C5">
        <w:t>│ (номер регистрации Уведомления по  │(номер регистрации Уведомления     │</w:t>
      </w:r>
    </w:p>
    <w:p w:rsidR="00C560C5" w:rsidRPr="00C560C5" w:rsidRDefault="00C560C5">
      <w:pPr>
        <w:pStyle w:val="ConsPlusNonformat"/>
        <w:jc w:val="both"/>
      </w:pPr>
      <w:r w:rsidRPr="00C560C5">
        <w:t>│              журналу)              │            по журналу)            │</w:t>
      </w:r>
    </w:p>
    <w:p w:rsidR="00C560C5" w:rsidRPr="00C560C5" w:rsidRDefault="00C560C5">
      <w:pPr>
        <w:pStyle w:val="ConsPlusNonformat"/>
        <w:jc w:val="both"/>
      </w:pPr>
      <w:r w:rsidRPr="00C560C5">
        <w:t>│                                    │                                   │</w:t>
      </w:r>
    </w:p>
    <w:p w:rsidR="00C560C5" w:rsidRPr="00C560C5" w:rsidRDefault="00C560C5">
      <w:pPr>
        <w:pStyle w:val="ConsPlusNonformat"/>
        <w:jc w:val="both"/>
      </w:pPr>
      <w:r w:rsidRPr="00C560C5">
        <w:t>│      "___" _________ 20___ г.      │     "___" _________ 20___ г.      │</w:t>
      </w:r>
    </w:p>
    <w:p w:rsidR="00C560C5" w:rsidRPr="00C560C5" w:rsidRDefault="00C560C5">
      <w:pPr>
        <w:pStyle w:val="ConsPlusNonformat"/>
        <w:jc w:val="both"/>
      </w:pPr>
      <w:r w:rsidRPr="00C560C5">
        <w:t>│     (подпись лица, получившего     │     (подпись лица, принявшего     │</w:t>
      </w:r>
    </w:p>
    <w:p w:rsidR="00C560C5" w:rsidRDefault="00C560C5">
      <w:pPr>
        <w:pStyle w:val="ConsPlusNonformat"/>
        <w:jc w:val="both"/>
      </w:pPr>
      <w:r w:rsidRPr="00C560C5">
        <w:t>│         талон-уведомление)         │           Уведомление)</w:t>
      </w:r>
      <w:r>
        <w:t xml:space="preserve">            │</w:t>
      </w:r>
    </w:p>
    <w:p w:rsidR="00C560C5" w:rsidRDefault="00C560C5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└────────────────────────────────────┴───────────────────────────────────┘</w:t>
      </w:r>
    </w:p>
    <w:p w:rsidR="00C560C5" w:rsidRDefault="00C560C5">
      <w:pPr>
        <w:pStyle w:val="ConsPlusNormal"/>
        <w:jc w:val="both"/>
      </w:pPr>
    </w:p>
    <w:sectPr w:rsidR="00C560C5" w:rsidSect="00062A2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C5"/>
    <w:rsid w:val="00062A23"/>
    <w:rsid w:val="000754FF"/>
    <w:rsid w:val="001D7A3E"/>
    <w:rsid w:val="00205117"/>
    <w:rsid w:val="002A4CDD"/>
    <w:rsid w:val="00586816"/>
    <w:rsid w:val="007E25B8"/>
    <w:rsid w:val="0084038B"/>
    <w:rsid w:val="0094059B"/>
    <w:rsid w:val="00C14775"/>
    <w:rsid w:val="00C560C5"/>
    <w:rsid w:val="00DA3CF3"/>
    <w:rsid w:val="00DF5633"/>
    <w:rsid w:val="00E303CF"/>
    <w:rsid w:val="00F8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6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6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6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03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3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6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6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6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03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3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C1943896F0DDB48B0CA38D04582CA7297F6981209B6F84C64B427B1Am1yB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C1943896F0DDB48B0CBD80123471AE2E7D338C249D6DD6991419264D12C543mFy8N" TargetMode="External"/><Relationship Id="rId12" Type="http://schemas.openxmlformats.org/officeDocument/2006/relationships/hyperlink" Target="consultantplus://offline/ref=72C1943896F0DDB48B0CBD80123471AE2E7D338C249A6CD3921419264D12C543mFy8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C1943896F0DDB48B0CA38D04582CA7297F6981209B6F84C64B427B1A1BCF14BF5108C21D86C87Am3y0N" TargetMode="External"/><Relationship Id="rId11" Type="http://schemas.openxmlformats.org/officeDocument/2006/relationships/hyperlink" Target="consultantplus://offline/ref=72C1943896F0DDB48B0CBD80123471AE2E7D338C249A63D69D1419264D12C543mFy8N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72C1943896F0DDB48B0CA38D04582CA7297F6588279E6F84C64B427B1Am1y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C1943896F0DDB48B0CBD80123471AE2E7D338C249D6DD6991419264D12C543mFy8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2018-02-06T12:43:00Z</cp:lastPrinted>
  <dcterms:created xsi:type="dcterms:W3CDTF">2018-02-02T13:50:00Z</dcterms:created>
  <dcterms:modified xsi:type="dcterms:W3CDTF">2018-02-06T13:27:00Z</dcterms:modified>
</cp:coreProperties>
</file>