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F66" w:rsidRPr="00116BE1" w:rsidRDefault="005C4E15" w:rsidP="00116BE1">
      <w:pPr>
        <w:pStyle w:val="ConsPlusTitlePage"/>
        <w:jc w:val="right"/>
        <w:rPr>
          <w:rFonts w:ascii="Times New Roman" w:hAnsi="Times New Roman" w:cs="Times New Roman"/>
          <w:sz w:val="28"/>
          <w:szCs w:val="28"/>
        </w:rPr>
      </w:pPr>
      <w:r w:rsidRPr="00116BE1">
        <w:rPr>
          <w:rFonts w:ascii="Times New Roman" w:hAnsi="Times New Roman" w:cs="Times New Roman"/>
          <w:noProof/>
          <w:sz w:val="28"/>
          <w:szCs w:val="28"/>
        </w:rPr>
        <w:drawing>
          <wp:anchor distT="0" distB="0" distL="114300" distR="114300" simplePos="0" relativeHeight="251660288" behindDoc="1" locked="0" layoutInCell="1" allowOverlap="1" wp14:anchorId="2242C0E5" wp14:editId="75EEC710">
            <wp:simplePos x="0" y="0"/>
            <wp:positionH relativeFrom="column">
              <wp:posOffset>2567940</wp:posOffset>
            </wp:positionH>
            <wp:positionV relativeFrom="paragraph">
              <wp:posOffset>-245745</wp:posOffset>
            </wp:positionV>
            <wp:extent cx="800100" cy="78359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783590"/>
                    </a:xfrm>
                    <a:prstGeom prst="rect">
                      <a:avLst/>
                    </a:prstGeom>
                    <a:solidFill>
                      <a:srgbClr val="000000"/>
                    </a:solidFill>
                  </pic:spPr>
                </pic:pic>
              </a:graphicData>
            </a:graphic>
            <wp14:sizeRelH relativeFrom="page">
              <wp14:pctWidth>0</wp14:pctWidth>
            </wp14:sizeRelH>
            <wp14:sizeRelV relativeFrom="page">
              <wp14:pctHeight>0</wp14:pctHeight>
            </wp14:sizeRelV>
          </wp:anchor>
        </w:drawing>
      </w:r>
      <w:r w:rsidR="00116BE1" w:rsidRPr="00116BE1">
        <w:rPr>
          <w:rFonts w:ascii="Times New Roman" w:hAnsi="Times New Roman" w:cs="Times New Roman"/>
          <w:sz w:val="28"/>
          <w:szCs w:val="28"/>
        </w:rPr>
        <w:t>Проект</w:t>
      </w:r>
    </w:p>
    <w:p w:rsidR="007F7F66" w:rsidRPr="00553362" w:rsidRDefault="007F7F66" w:rsidP="007F7F66">
      <w:pPr>
        <w:spacing w:after="0" w:line="240" w:lineRule="auto"/>
        <w:rPr>
          <w:rFonts w:ascii="Times New Roman" w:eastAsia="Times New Roman" w:hAnsi="Times New Roman" w:cs="Times New Roman"/>
          <w:sz w:val="24"/>
          <w:szCs w:val="24"/>
          <w:lang w:eastAsia="ru-RU"/>
        </w:rPr>
      </w:pPr>
    </w:p>
    <w:p w:rsidR="007F7F66" w:rsidRPr="00553362" w:rsidRDefault="007F7F66" w:rsidP="007F7F66">
      <w:pPr>
        <w:spacing w:after="0" w:line="240" w:lineRule="auto"/>
        <w:rPr>
          <w:rFonts w:ascii="Times New Roman" w:eastAsia="Times New Roman" w:hAnsi="Times New Roman" w:cs="Times New Roman"/>
          <w:sz w:val="24"/>
          <w:szCs w:val="24"/>
          <w:lang w:eastAsia="ru-RU"/>
        </w:rPr>
      </w:pPr>
    </w:p>
    <w:p w:rsidR="007F7F66" w:rsidRPr="00553362" w:rsidRDefault="007F7F66" w:rsidP="007F7F66">
      <w:pPr>
        <w:spacing w:after="0" w:line="240" w:lineRule="auto"/>
        <w:jc w:val="center"/>
        <w:rPr>
          <w:rFonts w:ascii="Times New Roman" w:eastAsia="Times New Roman" w:hAnsi="Times New Roman" w:cs="Times New Roman"/>
          <w:b/>
          <w:sz w:val="28"/>
          <w:szCs w:val="28"/>
          <w:lang w:eastAsia="ru-RU"/>
        </w:rPr>
      </w:pPr>
      <w:r w:rsidRPr="00553362">
        <w:rPr>
          <w:rFonts w:ascii="Times New Roman" w:eastAsia="Times New Roman" w:hAnsi="Times New Roman" w:cs="Times New Roman"/>
          <w:b/>
          <w:sz w:val="28"/>
          <w:szCs w:val="28"/>
          <w:lang w:eastAsia="ru-RU"/>
        </w:rPr>
        <w:t>Р Е С П У Б Л И К А    Д А Г Е С Т А Н</w:t>
      </w:r>
    </w:p>
    <w:p w:rsidR="007F7F66" w:rsidRPr="00553362" w:rsidRDefault="007F7F66" w:rsidP="007F7F66">
      <w:pPr>
        <w:spacing w:after="0" w:line="240" w:lineRule="auto"/>
        <w:rPr>
          <w:rFonts w:ascii="Times New Roman" w:eastAsia="Times New Roman" w:hAnsi="Times New Roman" w:cs="Times New Roman"/>
          <w:sz w:val="24"/>
          <w:szCs w:val="24"/>
          <w:lang w:eastAsia="ru-RU"/>
        </w:rPr>
      </w:pPr>
    </w:p>
    <w:p w:rsidR="007F7F66" w:rsidRPr="00553362" w:rsidRDefault="007F7F66" w:rsidP="007F7F66">
      <w:pPr>
        <w:spacing w:after="0" w:line="240" w:lineRule="auto"/>
        <w:jc w:val="center"/>
        <w:rPr>
          <w:rFonts w:ascii="Times New Roman" w:eastAsia="Times New Roman" w:hAnsi="Times New Roman" w:cs="Times New Roman"/>
          <w:b/>
          <w:sz w:val="32"/>
          <w:szCs w:val="32"/>
          <w:lang w:eastAsia="ru-RU"/>
        </w:rPr>
      </w:pPr>
      <w:r w:rsidRPr="00553362">
        <w:rPr>
          <w:rFonts w:ascii="Times New Roman" w:eastAsia="Times New Roman" w:hAnsi="Times New Roman" w:cs="Times New Roman"/>
          <w:b/>
          <w:sz w:val="32"/>
          <w:szCs w:val="32"/>
          <w:lang w:eastAsia="ru-RU"/>
        </w:rPr>
        <w:t>КОМИТЕТ ПО ВЕТЕРИНАРИИ РЕСПУБЛИКИ ДАГЕСТАН</w:t>
      </w:r>
    </w:p>
    <w:p w:rsidR="007F7F66" w:rsidRPr="00553362" w:rsidRDefault="007F7F66" w:rsidP="007F7F66">
      <w:pPr>
        <w:spacing w:after="0" w:line="240" w:lineRule="auto"/>
        <w:jc w:val="center"/>
        <w:rPr>
          <w:rFonts w:ascii="Times New Roman" w:eastAsia="Times New Roman" w:hAnsi="Times New Roman" w:cs="Times New Roman"/>
          <w:sz w:val="24"/>
          <w:szCs w:val="24"/>
          <w:lang w:eastAsia="ru-RU"/>
        </w:rPr>
      </w:pPr>
      <w:r w:rsidRPr="00553362">
        <w:rPr>
          <w:rFonts w:ascii="Times New Roman" w:eastAsia="Times New Roman" w:hAnsi="Times New Roman" w:cs="Times New Roman"/>
          <w:sz w:val="24"/>
          <w:szCs w:val="24"/>
          <w:lang w:eastAsia="ru-RU"/>
        </w:rPr>
        <w:t>367000 г.Махачкала, ул.Дахадае</w:t>
      </w:r>
      <w:bookmarkStart w:id="0" w:name="_GoBack"/>
      <w:bookmarkEnd w:id="0"/>
      <w:r w:rsidRPr="00553362">
        <w:rPr>
          <w:rFonts w:ascii="Times New Roman" w:eastAsia="Times New Roman" w:hAnsi="Times New Roman" w:cs="Times New Roman"/>
          <w:sz w:val="24"/>
          <w:szCs w:val="24"/>
          <w:lang w:eastAsia="ru-RU"/>
        </w:rPr>
        <w:t>ва, 88                             тел/факс 8(8722) 68-14-39, 68-31-13</w:t>
      </w:r>
    </w:p>
    <w:p w:rsidR="007F7F66" w:rsidRPr="00553362" w:rsidRDefault="007F7F66" w:rsidP="007F7F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6CF5D70" wp14:editId="5C403FEB">
                <wp:simplePos x="0" y="0"/>
                <wp:positionH relativeFrom="column">
                  <wp:posOffset>-478155</wp:posOffset>
                </wp:positionH>
                <wp:positionV relativeFrom="paragraph">
                  <wp:posOffset>62865</wp:posOffset>
                </wp:positionV>
                <wp:extent cx="6656705" cy="0"/>
                <wp:effectExtent l="0" t="19050" r="10795"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670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EE53A"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5pt,4.95pt" to="486.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" strokeweight="4.5pt">
                <v:stroke linestyle="thinThick"/>
              </v:line>
            </w:pict>
          </mc:Fallback>
        </mc:AlternateContent>
      </w:r>
    </w:p>
    <w:p w:rsidR="007F7F66" w:rsidRDefault="007F7F66" w:rsidP="007F7F66">
      <w:pPr>
        <w:spacing w:after="0" w:line="240" w:lineRule="auto"/>
        <w:ind w:hanging="142"/>
        <w:rPr>
          <w:rFonts w:ascii="Times New Roman" w:eastAsia="Times New Roman" w:hAnsi="Times New Roman" w:cs="Times New Roman"/>
          <w:sz w:val="24"/>
          <w:szCs w:val="24"/>
          <w:lang w:eastAsia="ru-RU"/>
        </w:rPr>
      </w:pPr>
    </w:p>
    <w:p w:rsidR="007F7F66" w:rsidRPr="00553362" w:rsidRDefault="007F7F66" w:rsidP="007F7F66">
      <w:pPr>
        <w:spacing w:after="0" w:line="240" w:lineRule="auto"/>
        <w:jc w:val="center"/>
        <w:rPr>
          <w:rFonts w:ascii="Times New Roman" w:eastAsia="Times New Roman" w:hAnsi="Times New Roman" w:cs="Times New Roman"/>
          <w:b/>
          <w:sz w:val="36"/>
          <w:szCs w:val="36"/>
          <w:lang w:eastAsia="ru-RU"/>
        </w:rPr>
      </w:pPr>
      <w:r w:rsidRPr="00553362">
        <w:rPr>
          <w:rFonts w:ascii="Times New Roman" w:eastAsia="Times New Roman" w:hAnsi="Times New Roman" w:cs="Times New Roman"/>
          <w:b/>
          <w:sz w:val="36"/>
          <w:szCs w:val="36"/>
          <w:lang w:eastAsia="ru-RU"/>
        </w:rPr>
        <w:t>П Р И К А З</w:t>
      </w:r>
    </w:p>
    <w:p w:rsidR="007F7F66" w:rsidRDefault="007F7F66" w:rsidP="007F7F66">
      <w:pPr>
        <w:spacing w:after="0" w:line="240" w:lineRule="auto"/>
        <w:ind w:hanging="142"/>
        <w:rPr>
          <w:rFonts w:ascii="Times New Roman" w:eastAsia="Times New Roman" w:hAnsi="Times New Roman" w:cs="Times New Roman"/>
          <w:sz w:val="24"/>
          <w:szCs w:val="24"/>
          <w:lang w:eastAsia="ru-RU"/>
        </w:rPr>
      </w:pPr>
    </w:p>
    <w:p w:rsidR="007F7F66" w:rsidRPr="00553362" w:rsidRDefault="007F7F66" w:rsidP="007F7F66">
      <w:pPr>
        <w:spacing w:after="0" w:line="240" w:lineRule="auto"/>
        <w:ind w:hanging="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w:t>
      </w:r>
      <w:r w:rsidRPr="00553362">
        <w:rPr>
          <w:rFonts w:ascii="Times New Roman" w:eastAsia="Times New Roman" w:hAnsi="Times New Roman" w:cs="Times New Roman"/>
          <w:sz w:val="24"/>
          <w:szCs w:val="24"/>
          <w:lang w:eastAsia="ru-RU"/>
        </w:rPr>
        <w:t>»_____________20</w:t>
      </w:r>
      <w:r w:rsidRPr="00553362">
        <w:rPr>
          <w:rFonts w:ascii="Times New Roman" w:eastAsia="Times New Roman" w:hAnsi="Times New Roman" w:cs="Times New Roman"/>
          <w:sz w:val="24"/>
          <w:szCs w:val="24"/>
          <w:u w:val="single"/>
          <w:lang w:eastAsia="ru-RU"/>
        </w:rPr>
        <w:t>18</w:t>
      </w:r>
      <w:r w:rsidRPr="00553362">
        <w:rPr>
          <w:rFonts w:ascii="Times New Roman" w:eastAsia="Times New Roman" w:hAnsi="Times New Roman" w:cs="Times New Roman"/>
          <w:sz w:val="24"/>
          <w:szCs w:val="24"/>
          <w:lang w:eastAsia="ru-RU"/>
        </w:rPr>
        <w:t>г.                                                                №______________________</w:t>
      </w:r>
    </w:p>
    <w:p w:rsidR="00D41277" w:rsidRDefault="00D41277">
      <w:pPr>
        <w:pStyle w:val="ConsPlusTitlePage"/>
      </w:pPr>
    </w:p>
    <w:p w:rsidR="00D41277" w:rsidRDefault="00D41277">
      <w:pPr>
        <w:pStyle w:val="ConsPlusTitle"/>
        <w:jc w:val="center"/>
      </w:pPr>
    </w:p>
    <w:p w:rsidR="00D41277" w:rsidRPr="0059511C" w:rsidRDefault="00D41277" w:rsidP="00FC589B">
      <w:pPr>
        <w:pStyle w:val="ConsPlusTitle"/>
        <w:jc w:val="center"/>
        <w:rPr>
          <w:rFonts w:ascii="Times New Roman" w:hAnsi="Times New Roman" w:cs="Times New Roman"/>
          <w:sz w:val="24"/>
          <w:szCs w:val="24"/>
        </w:rPr>
      </w:pPr>
      <w:r w:rsidRPr="0059511C">
        <w:rPr>
          <w:rFonts w:ascii="Times New Roman" w:hAnsi="Times New Roman" w:cs="Times New Roman"/>
          <w:sz w:val="24"/>
          <w:szCs w:val="24"/>
        </w:rPr>
        <w:t>ОБ УТВЕРЖДЕНИИ ПОРЯДКА РАБОТЫ КОНКУРСНОЙ КОМИССИИ</w:t>
      </w:r>
    </w:p>
    <w:p w:rsidR="00D41277" w:rsidRPr="0059511C" w:rsidRDefault="00D41277" w:rsidP="00FC589B">
      <w:pPr>
        <w:pStyle w:val="ConsPlusTitle"/>
        <w:jc w:val="center"/>
        <w:rPr>
          <w:rFonts w:ascii="Times New Roman" w:hAnsi="Times New Roman" w:cs="Times New Roman"/>
          <w:sz w:val="24"/>
          <w:szCs w:val="24"/>
        </w:rPr>
      </w:pPr>
      <w:r w:rsidRPr="0059511C">
        <w:rPr>
          <w:rFonts w:ascii="Times New Roman" w:hAnsi="Times New Roman" w:cs="Times New Roman"/>
          <w:sz w:val="24"/>
          <w:szCs w:val="24"/>
        </w:rPr>
        <w:t xml:space="preserve">ДЛЯ ПРОВЕДЕНИЯ </w:t>
      </w:r>
      <w:r w:rsidR="007F7F66" w:rsidRPr="0059511C">
        <w:rPr>
          <w:rFonts w:ascii="Times New Roman" w:hAnsi="Times New Roman" w:cs="Times New Roman"/>
          <w:sz w:val="24"/>
          <w:szCs w:val="24"/>
        </w:rPr>
        <w:t xml:space="preserve">КОНКУРСА НА ЗАМЕЩЕНИЕ ВАКАНТНОЙ </w:t>
      </w:r>
      <w:r w:rsidRPr="0059511C">
        <w:rPr>
          <w:rFonts w:ascii="Times New Roman" w:hAnsi="Times New Roman" w:cs="Times New Roman"/>
          <w:sz w:val="24"/>
          <w:szCs w:val="24"/>
        </w:rPr>
        <w:t>ДОЛЖНОСТИ</w:t>
      </w:r>
      <w:r w:rsidR="007F7F66" w:rsidRPr="0059511C">
        <w:rPr>
          <w:rFonts w:ascii="Times New Roman" w:hAnsi="Times New Roman" w:cs="Times New Roman"/>
          <w:sz w:val="24"/>
          <w:szCs w:val="24"/>
        </w:rPr>
        <w:t xml:space="preserve"> </w:t>
      </w:r>
      <w:r w:rsidRPr="0059511C">
        <w:rPr>
          <w:rFonts w:ascii="Times New Roman" w:hAnsi="Times New Roman" w:cs="Times New Roman"/>
          <w:sz w:val="24"/>
          <w:szCs w:val="24"/>
        </w:rPr>
        <w:t>ГОСУДАРСТВЕННОЙ ГРАЖДАНСКОЙ СЛУЖБЫ РЕСПУБЛИКИ ДАГЕСТАН</w:t>
      </w:r>
      <w:r w:rsidR="007F7F66" w:rsidRPr="0059511C">
        <w:rPr>
          <w:rFonts w:ascii="Times New Roman" w:hAnsi="Times New Roman" w:cs="Times New Roman"/>
          <w:sz w:val="24"/>
          <w:szCs w:val="24"/>
        </w:rPr>
        <w:t xml:space="preserve"> </w:t>
      </w:r>
      <w:r w:rsidRPr="0059511C">
        <w:rPr>
          <w:rFonts w:ascii="Times New Roman" w:hAnsi="Times New Roman" w:cs="Times New Roman"/>
          <w:sz w:val="24"/>
          <w:szCs w:val="24"/>
        </w:rPr>
        <w:t xml:space="preserve">В </w:t>
      </w:r>
      <w:r w:rsidR="007F7F66" w:rsidRPr="0059511C">
        <w:rPr>
          <w:rFonts w:ascii="Times New Roman" w:hAnsi="Times New Roman" w:cs="Times New Roman"/>
          <w:sz w:val="24"/>
          <w:szCs w:val="24"/>
        </w:rPr>
        <w:t xml:space="preserve">КОМИТЕТЕ ПО ВЕТЕРИНАРИИ </w:t>
      </w:r>
      <w:r w:rsidRPr="0059511C">
        <w:rPr>
          <w:rFonts w:ascii="Times New Roman" w:hAnsi="Times New Roman" w:cs="Times New Roman"/>
          <w:sz w:val="24"/>
          <w:szCs w:val="24"/>
        </w:rPr>
        <w:t>РЕСПУБЛИКИ ДАГЕСТАН И ВКЛЮЧЕНИЕ</w:t>
      </w:r>
      <w:r w:rsidR="007F7F66" w:rsidRPr="0059511C">
        <w:rPr>
          <w:rFonts w:ascii="Times New Roman" w:hAnsi="Times New Roman" w:cs="Times New Roman"/>
          <w:sz w:val="24"/>
          <w:szCs w:val="24"/>
        </w:rPr>
        <w:t xml:space="preserve"> </w:t>
      </w:r>
      <w:r w:rsidRPr="0059511C">
        <w:rPr>
          <w:rFonts w:ascii="Times New Roman" w:hAnsi="Times New Roman" w:cs="Times New Roman"/>
          <w:sz w:val="24"/>
          <w:szCs w:val="24"/>
        </w:rPr>
        <w:t xml:space="preserve">В КАДРОВЫЙ РЕЗЕРВ </w:t>
      </w:r>
      <w:r w:rsidR="007F7F66" w:rsidRPr="0059511C">
        <w:rPr>
          <w:rFonts w:ascii="Times New Roman" w:hAnsi="Times New Roman" w:cs="Times New Roman"/>
          <w:sz w:val="24"/>
          <w:szCs w:val="24"/>
        </w:rPr>
        <w:t xml:space="preserve">КОМИТЕТА ПО ВЕТЕРИНАРИИ </w:t>
      </w:r>
      <w:r w:rsidRPr="0059511C">
        <w:rPr>
          <w:rFonts w:ascii="Times New Roman" w:hAnsi="Times New Roman" w:cs="Times New Roman"/>
          <w:sz w:val="24"/>
          <w:szCs w:val="24"/>
        </w:rPr>
        <w:t>РЕСПУБЛИКИ ДАГЕСТАН</w:t>
      </w:r>
      <w:r w:rsidR="00FC589B" w:rsidRPr="0059511C">
        <w:rPr>
          <w:rFonts w:ascii="Times New Roman" w:hAnsi="Times New Roman" w:cs="Times New Roman"/>
          <w:sz w:val="24"/>
          <w:szCs w:val="24"/>
        </w:rPr>
        <w:t xml:space="preserve"> </w:t>
      </w:r>
      <w:r w:rsidRPr="0059511C">
        <w:rPr>
          <w:rFonts w:ascii="Times New Roman" w:hAnsi="Times New Roman" w:cs="Times New Roman"/>
          <w:sz w:val="24"/>
          <w:szCs w:val="24"/>
        </w:rPr>
        <w:t>И МЕТОДИКИ ПРОВЕДЕНИЯ КОНКУРСА НА ЗАМЕЩЕНИЕ ВАКАНТНОЙ</w:t>
      </w:r>
      <w:r w:rsidR="007F7F66" w:rsidRPr="0059511C">
        <w:rPr>
          <w:rFonts w:ascii="Times New Roman" w:hAnsi="Times New Roman" w:cs="Times New Roman"/>
          <w:sz w:val="24"/>
          <w:szCs w:val="24"/>
        </w:rPr>
        <w:t xml:space="preserve"> </w:t>
      </w:r>
      <w:r w:rsidRPr="0059511C">
        <w:rPr>
          <w:rFonts w:ascii="Times New Roman" w:hAnsi="Times New Roman" w:cs="Times New Roman"/>
          <w:sz w:val="24"/>
          <w:szCs w:val="24"/>
        </w:rPr>
        <w:t>ДОЛЖНОСТИ ГОСУДАРСТВЕННОЙ ГРАЖДАНСКОЙ СЛУЖБЫ</w:t>
      </w:r>
      <w:r w:rsidR="007F7F66" w:rsidRPr="0059511C">
        <w:rPr>
          <w:rFonts w:ascii="Times New Roman" w:hAnsi="Times New Roman" w:cs="Times New Roman"/>
          <w:sz w:val="24"/>
          <w:szCs w:val="24"/>
        </w:rPr>
        <w:t xml:space="preserve"> </w:t>
      </w:r>
      <w:r w:rsidRPr="0059511C">
        <w:rPr>
          <w:rFonts w:ascii="Times New Roman" w:hAnsi="Times New Roman" w:cs="Times New Roman"/>
          <w:sz w:val="24"/>
          <w:szCs w:val="24"/>
        </w:rPr>
        <w:t xml:space="preserve">РЕСПУБЛИКИ ДАГЕСТАН В </w:t>
      </w:r>
      <w:r w:rsidR="00350912" w:rsidRPr="0059511C">
        <w:rPr>
          <w:rFonts w:ascii="Times New Roman" w:hAnsi="Times New Roman" w:cs="Times New Roman"/>
          <w:sz w:val="24"/>
          <w:szCs w:val="24"/>
        </w:rPr>
        <w:t>КОМИТЕТЕ ПО</w:t>
      </w:r>
      <w:r w:rsidR="00FC589B" w:rsidRPr="0059511C">
        <w:rPr>
          <w:rFonts w:ascii="Times New Roman" w:hAnsi="Times New Roman" w:cs="Times New Roman"/>
          <w:sz w:val="24"/>
          <w:szCs w:val="24"/>
        </w:rPr>
        <w:t xml:space="preserve"> </w:t>
      </w:r>
      <w:r w:rsidR="00350912" w:rsidRPr="0059511C">
        <w:rPr>
          <w:rFonts w:ascii="Times New Roman" w:hAnsi="Times New Roman" w:cs="Times New Roman"/>
          <w:sz w:val="24"/>
          <w:szCs w:val="24"/>
        </w:rPr>
        <w:t xml:space="preserve">ВЕТЕРИНАРИИ </w:t>
      </w:r>
      <w:r w:rsidRPr="0059511C">
        <w:rPr>
          <w:rFonts w:ascii="Times New Roman" w:hAnsi="Times New Roman" w:cs="Times New Roman"/>
          <w:sz w:val="24"/>
          <w:szCs w:val="24"/>
        </w:rPr>
        <w:t>РЕСПУБЛИКИ ДАГЕСТАН И ВКЛЮЧЕНИЕ В КАДРОВЫЙ РЕЗЕРВ</w:t>
      </w:r>
      <w:r w:rsidR="00FC589B" w:rsidRPr="0059511C">
        <w:rPr>
          <w:rFonts w:ascii="Times New Roman" w:hAnsi="Times New Roman" w:cs="Times New Roman"/>
          <w:sz w:val="24"/>
          <w:szCs w:val="24"/>
        </w:rPr>
        <w:t xml:space="preserve"> </w:t>
      </w:r>
      <w:r w:rsidR="00350912" w:rsidRPr="0059511C">
        <w:rPr>
          <w:rFonts w:ascii="Times New Roman" w:hAnsi="Times New Roman" w:cs="Times New Roman"/>
          <w:sz w:val="24"/>
          <w:szCs w:val="24"/>
        </w:rPr>
        <w:t xml:space="preserve">КОМИТЕТА ПО ВЕТЕРИНАРИИ </w:t>
      </w:r>
      <w:r w:rsidRPr="0059511C">
        <w:rPr>
          <w:rFonts w:ascii="Times New Roman" w:hAnsi="Times New Roman" w:cs="Times New Roman"/>
          <w:sz w:val="24"/>
          <w:szCs w:val="24"/>
        </w:rPr>
        <w:t>РЕСПУБЛИКИ ДАГЕСТАН</w:t>
      </w:r>
    </w:p>
    <w:p w:rsidR="00D41277" w:rsidRDefault="00D41277">
      <w:pPr>
        <w:pStyle w:val="ConsPlusNormal"/>
        <w:jc w:val="both"/>
      </w:pPr>
    </w:p>
    <w:p w:rsidR="0059511C" w:rsidRDefault="00D41277" w:rsidP="00E71E71">
      <w:pPr>
        <w:pStyle w:val="ConsPlusNormal"/>
        <w:ind w:firstLine="567"/>
        <w:jc w:val="both"/>
        <w:rPr>
          <w:rFonts w:ascii="Times New Roman" w:hAnsi="Times New Roman" w:cs="Times New Roman"/>
          <w:sz w:val="28"/>
          <w:szCs w:val="28"/>
        </w:rPr>
      </w:pPr>
      <w:r w:rsidRPr="00D41277">
        <w:rPr>
          <w:rFonts w:ascii="Times New Roman" w:hAnsi="Times New Roman" w:cs="Times New Roman"/>
          <w:sz w:val="28"/>
          <w:szCs w:val="28"/>
        </w:rPr>
        <w:t xml:space="preserve">В соответствии с Федеральным </w:t>
      </w:r>
      <w:hyperlink r:id="rId8" w:history="1">
        <w:r w:rsidRPr="0009541B">
          <w:rPr>
            <w:rFonts w:ascii="Times New Roman" w:hAnsi="Times New Roman" w:cs="Times New Roman"/>
            <w:color w:val="000000" w:themeColor="text1"/>
            <w:sz w:val="28"/>
            <w:szCs w:val="28"/>
          </w:rPr>
          <w:t>законом</w:t>
        </w:r>
      </w:hyperlink>
      <w:r w:rsidRPr="0009541B">
        <w:rPr>
          <w:rFonts w:ascii="Times New Roman" w:hAnsi="Times New Roman" w:cs="Times New Roman"/>
          <w:color w:val="000000" w:themeColor="text1"/>
          <w:sz w:val="28"/>
          <w:szCs w:val="28"/>
        </w:rPr>
        <w:t xml:space="preserve"> о</w:t>
      </w:r>
      <w:r w:rsidRPr="00D41277">
        <w:rPr>
          <w:rFonts w:ascii="Times New Roman" w:hAnsi="Times New Roman" w:cs="Times New Roman"/>
          <w:sz w:val="28"/>
          <w:szCs w:val="28"/>
        </w:rPr>
        <w:t xml:space="preserve">т 27 июля 2004 г. </w:t>
      </w:r>
      <w:r w:rsidR="00E71E71">
        <w:rPr>
          <w:rFonts w:ascii="Times New Roman" w:hAnsi="Times New Roman" w:cs="Times New Roman"/>
          <w:sz w:val="28"/>
          <w:szCs w:val="28"/>
        </w:rPr>
        <w:t>№</w:t>
      </w:r>
      <w:r w:rsidRPr="00D41277">
        <w:rPr>
          <w:rFonts w:ascii="Times New Roman" w:hAnsi="Times New Roman" w:cs="Times New Roman"/>
          <w:sz w:val="28"/>
          <w:szCs w:val="28"/>
        </w:rPr>
        <w:t xml:space="preserve"> 79-ФЗ "О государственной гражданской службе Российской Федерации" (Собрание законодательства Российской Федерации, 2004, </w:t>
      </w:r>
      <w:r w:rsidR="00E71E71">
        <w:rPr>
          <w:rFonts w:ascii="Times New Roman" w:hAnsi="Times New Roman" w:cs="Times New Roman"/>
          <w:sz w:val="28"/>
          <w:szCs w:val="28"/>
        </w:rPr>
        <w:t>№</w:t>
      </w:r>
      <w:r w:rsidRPr="00D41277">
        <w:rPr>
          <w:rFonts w:ascii="Times New Roman" w:hAnsi="Times New Roman" w:cs="Times New Roman"/>
          <w:sz w:val="28"/>
          <w:szCs w:val="28"/>
        </w:rPr>
        <w:t xml:space="preserve"> 31, ст. 3215), </w:t>
      </w:r>
      <w:hyperlink r:id="rId9" w:history="1">
        <w:r w:rsidRPr="00E71E71">
          <w:rPr>
            <w:rFonts w:ascii="Times New Roman" w:hAnsi="Times New Roman" w:cs="Times New Roman"/>
            <w:color w:val="000000" w:themeColor="text1"/>
            <w:sz w:val="28"/>
            <w:szCs w:val="28"/>
          </w:rPr>
          <w:t>Указом</w:t>
        </w:r>
      </w:hyperlink>
      <w:r w:rsidRPr="00E71E71">
        <w:rPr>
          <w:rFonts w:ascii="Times New Roman" w:hAnsi="Times New Roman" w:cs="Times New Roman"/>
          <w:color w:val="000000" w:themeColor="text1"/>
          <w:sz w:val="28"/>
          <w:szCs w:val="28"/>
        </w:rPr>
        <w:t xml:space="preserve"> Президента Российской Федерации от 1 февраля 2005 г. </w:t>
      </w:r>
      <w:r w:rsidR="00E71E71" w:rsidRPr="00E71E71">
        <w:rPr>
          <w:rFonts w:ascii="Times New Roman" w:hAnsi="Times New Roman" w:cs="Times New Roman"/>
          <w:color w:val="000000" w:themeColor="text1"/>
          <w:sz w:val="28"/>
          <w:szCs w:val="28"/>
        </w:rPr>
        <w:t>№</w:t>
      </w:r>
      <w:r w:rsidRPr="00E71E71">
        <w:rPr>
          <w:rFonts w:ascii="Times New Roman" w:hAnsi="Times New Roman" w:cs="Times New Roman"/>
          <w:color w:val="000000" w:themeColor="text1"/>
          <w:sz w:val="28"/>
          <w:szCs w:val="28"/>
        </w:rPr>
        <w:t xml:space="preserve"> 112 "О конкурсе на замещение вакантной должности государственной гражданской службы Российской Федерации" (Собрание законодательства Российской Федерации, 2005, </w:t>
      </w:r>
      <w:r w:rsidR="00E71E71" w:rsidRPr="00E71E71">
        <w:rPr>
          <w:rFonts w:ascii="Times New Roman" w:hAnsi="Times New Roman" w:cs="Times New Roman"/>
          <w:color w:val="000000" w:themeColor="text1"/>
          <w:sz w:val="28"/>
          <w:szCs w:val="28"/>
        </w:rPr>
        <w:t>№</w:t>
      </w:r>
      <w:r w:rsidRPr="00E71E71">
        <w:rPr>
          <w:rFonts w:ascii="Times New Roman" w:hAnsi="Times New Roman" w:cs="Times New Roman"/>
          <w:color w:val="000000" w:themeColor="text1"/>
          <w:sz w:val="28"/>
          <w:szCs w:val="28"/>
        </w:rPr>
        <w:t xml:space="preserve"> 6, ст. 439), </w:t>
      </w:r>
      <w:hyperlink r:id="rId10" w:history="1">
        <w:r w:rsidRPr="00E71E71">
          <w:rPr>
            <w:rFonts w:ascii="Times New Roman" w:hAnsi="Times New Roman" w:cs="Times New Roman"/>
            <w:color w:val="000000" w:themeColor="text1"/>
            <w:sz w:val="28"/>
            <w:szCs w:val="28"/>
          </w:rPr>
          <w:t>постановлением</w:t>
        </w:r>
      </w:hyperlink>
      <w:r w:rsidRPr="00E71E71">
        <w:rPr>
          <w:rFonts w:ascii="Times New Roman" w:hAnsi="Times New Roman" w:cs="Times New Roman"/>
          <w:color w:val="000000" w:themeColor="text1"/>
          <w:sz w:val="28"/>
          <w:szCs w:val="28"/>
        </w:rPr>
        <w:t xml:space="preserve"> Правительства Российской Федерации от 31 марта 2018 г. </w:t>
      </w:r>
      <w:r w:rsidR="00E71E71" w:rsidRPr="00E71E71">
        <w:rPr>
          <w:rFonts w:ascii="Times New Roman" w:hAnsi="Times New Roman" w:cs="Times New Roman"/>
          <w:color w:val="000000" w:themeColor="text1"/>
          <w:sz w:val="28"/>
          <w:szCs w:val="28"/>
        </w:rPr>
        <w:t>№</w:t>
      </w:r>
      <w:r w:rsidRPr="00E71E71">
        <w:rPr>
          <w:rFonts w:ascii="Times New Roman" w:hAnsi="Times New Roman" w:cs="Times New Roman"/>
          <w:color w:val="000000" w:themeColor="text1"/>
          <w:sz w:val="28"/>
          <w:szCs w:val="28"/>
        </w:rPr>
        <w:t xml:space="preserve"> 397 "Об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(Собрание законодательства Российской Федерации, 2018, </w:t>
      </w:r>
      <w:r w:rsidR="00E71E71" w:rsidRPr="00E71E71">
        <w:rPr>
          <w:rFonts w:ascii="Times New Roman" w:hAnsi="Times New Roman" w:cs="Times New Roman"/>
          <w:color w:val="000000" w:themeColor="text1"/>
          <w:sz w:val="28"/>
          <w:szCs w:val="28"/>
        </w:rPr>
        <w:t>№</w:t>
      </w:r>
      <w:r w:rsidRPr="00E71E71">
        <w:rPr>
          <w:rFonts w:ascii="Times New Roman" w:hAnsi="Times New Roman" w:cs="Times New Roman"/>
          <w:color w:val="000000" w:themeColor="text1"/>
          <w:sz w:val="28"/>
          <w:szCs w:val="28"/>
        </w:rPr>
        <w:t xml:space="preserve"> 16 (часть II), ст. 2359), </w:t>
      </w:r>
      <w:hyperlink r:id="rId11" w:history="1">
        <w:r w:rsidRPr="00E71E71">
          <w:rPr>
            <w:rFonts w:ascii="Times New Roman" w:hAnsi="Times New Roman" w:cs="Times New Roman"/>
            <w:color w:val="000000" w:themeColor="text1"/>
            <w:sz w:val="28"/>
            <w:szCs w:val="28"/>
          </w:rPr>
          <w:t>Законом</w:t>
        </w:r>
      </w:hyperlink>
      <w:r w:rsidRPr="00E71E71">
        <w:rPr>
          <w:rFonts w:ascii="Times New Roman" w:hAnsi="Times New Roman" w:cs="Times New Roman"/>
          <w:color w:val="000000" w:themeColor="text1"/>
          <w:sz w:val="28"/>
          <w:szCs w:val="28"/>
        </w:rPr>
        <w:t xml:space="preserve"> Республики Дагестан от 12 октября 2005 г. </w:t>
      </w:r>
      <w:r w:rsidR="00E71E71" w:rsidRPr="00E71E71">
        <w:rPr>
          <w:rFonts w:ascii="Times New Roman" w:hAnsi="Times New Roman" w:cs="Times New Roman"/>
          <w:color w:val="000000" w:themeColor="text1"/>
          <w:sz w:val="28"/>
          <w:szCs w:val="28"/>
        </w:rPr>
        <w:t>№</w:t>
      </w:r>
      <w:r w:rsidRPr="00E71E71">
        <w:rPr>
          <w:rFonts w:ascii="Times New Roman" w:hAnsi="Times New Roman" w:cs="Times New Roman"/>
          <w:color w:val="000000" w:themeColor="text1"/>
          <w:sz w:val="28"/>
          <w:szCs w:val="28"/>
        </w:rPr>
        <w:t xml:space="preserve"> 32 "О государственной гражданской службе Республики Дагестан" (Собрание законодательства Республики Дагестан, 31.10.2005, </w:t>
      </w:r>
      <w:r w:rsidR="00E71E71" w:rsidRPr="00E71E71">
        <w:rPr>
          <w:rFonts w:ascii="Times New Roman" w:hAnsi="Times New Roman" w:cs="Times New Roman"/>
          <w:color w:val="000000" w:themeColor="text1"/>
          <w:sz w:val="28"/>
          <w:szCs w:val="28"/>
        </w:rPr>
        <w:t>№</w:t>
      </w:r>
      <w:r w:rsidRPr="00E71E71">
        <w:rPr>
          <w:rFonts w:ascii="Times New Roman" w:hAnsi="Times New Roman" w:cs="Times New Roman"/>
          <w:color w:val="000000" w:themeColor="text1"/>
          <w:sz w:val="28"/>
          <w:szCs w:val="28"/>
        </w:rPr>
        <w:t xml:space="preserve"> 10, ст. 656) и </w:t>
      </w:r>
      <w:hyperlink r:id="rId12" w:history="1">
        <w:r w:rsidRPr="00E71E71">
          <w:rPr>
            <w:rFonts w:ascii="Times New Roman" w:hAnsi="Times New Roman" w:cs="Times New Roman"/>
            <w:color w:val="000000" w:themeColor="text1"/>
            <w:sz w:val="28"/>
            <w:szCs w:val="28"/>
          </w:rPr>
          <w:t>Указом</w:t>
        </w:r>
      </w:hyperlink>
      <w:r w:rsidRPr="00E71E71">
        <w:rPr>
          <w:rFonts w:ascii="Times New Roman" w:hAnsi="Times New Roman" w:cs="Times New Roman"/>
          <w:color w:val="000000" w:themeColor="text1"/>
          <w:sz w:val="28"/>
          <w:szCs w:val="28"/>
        </w:rPr>
        <w:t xml:space="preserve"> Главы Республики Дагестан</w:t>
      </w:r>
      <w:r w:rsidRPr="00D41277">
        <w:rPr>
          <w:rFonts w:ascii="Times New Roman" w:hAnsi="Times New Roman" w:cs="Times New Roman"/>
          <w:sz w:val="28"/>
          <w:szCs w:val="28"/>
        </w:rPr>
        <w:t xml:space="preserve"> от 15.05.2015 </w:t>
      </w:r>
      <w:r w:rsidR="00E71E71">
        <w:rPr>
          <w:rFonts w:ascii="Times New Roman" w:hAnsi="Times New Roman" w:cs="Times New Roman"/>
          <w:sz w:val="28"/>
          <w:szCs w:val="28"/>
        </w:rPr>
        <w:t>№</w:t>
      </w:r>
      <w:r w:rsidRPr="00D41277">
        <w:rPr>
          <w:rFonts w:ascii="Times New Roman" w:hAnsi="Times New Roman" w:cs="Times New Roman"/>
          <w:sz w:val="28"/>
          <w:szCs w:val="28"/>
        </w:rPr>
        <w:t xml:space="preserve"> 105 "Об утверждении Положения о кадровом резерве на государственной гражданской службе Республики Дагестан" ("Дагестанская правда", 30.05.2015, </w:t>
      </w:r>
      <w:r w:rsidR="00E71E71">
        <w:rPr>
          <w:rFonts w:ascii="Times New Roman" w:hAnsi="Times New Roman" w:cs="Times New Roman"/>
          <w:sz w:val="28"/>
          <w:szCs w:val="28"/>
        </w:rPr>
        <w:t>№</w:t>
      </w:r>
      <w:r w:rsidRPr="00D41277">
        <w:rPr>
          <w:rFonts w:ascii="Times New Roman" w:hAnsi="Times New Roman" w:cs="Times New Roman"/>
          <w:sz w:val="28"/>
          <w:szCs w:val="28"/>
        </w:rPr>
        <w:t xml:space="preserve"> 239)</w:t>
      </w:r>
      <w:r w:rsidR="0059511C">
        <w:rPr>
          <w:rFonts w:ascii="Times New Roman" w:hAnsi="Times New Roman" w:cs="Times New Roman"/>
          <w:sz w:val="28"/>
          <w:szCs w:val="28"/>
        </w:rPr>
        <w:t xml:space="preserve"> </w:t>
      </w:r>
    </w:p>
    <w:p w:rsidR="00D41277" w:rsidRPr="00D41277" w:rsidRDefault="00D41277" w:rsidP="00E71E71">
      <w:pPr>
        <w:pStyle w:val="ConsPlusNormal"/>
        <w:ind w:firstLine="567"/>
        <w:jc w:val="both"/>
        <w:rPr>
          <w:rFonts w:ascii="Times New Roman" w:hAnsi="Times New Roman" w:cs="Times New Roman"/>
          <w:sz w:val="28"/>
          <w:szCs w:val="28"/>
        </w:rPr>
      </w:pPr>
      <w:r w:rsidRPr="00D41277">
        <w:rPr>
          <w:rFonts w:ascii="Times New Roman" w:hAnsi="Times New Roman" w:cs="Times New Roman"/>
          <w:sz w:val="28"/>
          <w:szCs w:val="28"/>
        </w:rPr>
        <w:t xml:space="preserve"> </w:t>
      </w:r>
      <w:r w:rsidRPr="00E71E71">
        <w:rPr>
          <w:rFonts w:ascii="Times New Roman" w:hAnsi="Times New Roman" w:cs="Times New Roman"/>
          <w:b/>
          <w:sz w:val="28"/>
          <w:szCs w:val="28"/>
        </w:rPr>
        <w:t>п</w:t>
      </w:r>
      <w:r w:rsidR="00E71E71">
        <w:rPr>
          <w:rFonts w:ascii="Times New Roman" w:hAnsi="Times New Roman" w:cs="Times New Roman"/>
          <w:b/>
          <w:sz w:val="28"/>
          <w:szCs w:val="28"/>
        </w:rPr>
        <w:t xml:space="preserve"> </w:t>
      </w:r>
      <w:r w:rsidRPr="00E71E71">
        <w:rPr>
          <w:rFonts w:ascii="Times New Roman" w:hAnsi="Times New Roman" w:cs="Times New Roman"/>
          <w:b/>
          <w:sz w:val="28"/>
          <w:szCs w:val="28"/>
        </w:rPr>
        <w:t>р</w:t>
      </w:r>
      <w:r w:rsidR="00E71E71">
        <w:rPr>
          <w:rFonts w:ascii="Times New Roman" w:hAnsi="Times New Roman" w:cs="Times New Roman"/>
          <w:b/>
          <w:sz w:val="28"/>
          <w:szCs w:val="28"/>
        </w:rPr>
        <w:t xml:space="preserve"> </w:t>
      </w:r>
      <w:r w:rsidRPr="00E71E71">
        <w:rPr>
          <w:rFonts w:ascii="Times New Roman" w:hAnsi="Times New Roman" w:cs="Times New Roman"/>
          <w:b/>
          <w:sz w:val="28"/>
          <w:szCs w:val="28"/>
        </w:rPr>
        <w:t>и</w:t>
      </w:r>
      <w:r w:rsidR="00E71E71">
        <w:rPr>
          <w:rFonts w:ascii="Times New Roman" w:hAnsi="Times New Roman" w:cs="Times New Roman"/>
          <w:b/>
          <w:sz w:val="28"/>
          <w:szCs w:val="28"/>
        </w:rPr>
        <w:t xml:space="preserve"> </w:t>
      </w:r>
      <w:r w:rsidRPr="00E71E71">
        <w:rPr>
          <w:rFonts w:ascii="Times New Roman" w:hAnsi="Times New Roman" w:cs="Times New Roman"/>
          <w:b/>
          <w:sz w:val="28"/>
          <w:szCs w:val="28"/>
        </w:rPr>
        <w:t>к</w:t>
      </w:r>
      <w:r w:rsidR="00E71E71">
        <w:rPr>
          <w:rFonts w:ascii="Times New Roman" w:hAnsi="Times New Roman" w:cs="Times New Roman"/>
          <w:b/>
          <w:sz w:val="28"/>
          <w:szCs w:val="28"/>
        </w:rPr>
        <w:t xml:space="preserve"> </w:t>
      </w:r>
      <w:r w:rsidRPr="00E71E71">
        <w:rPr>
          <w:rFonts w:ascii="Times New Roman" w:hAnsi="Times New Roman" w:cs="Times New Roman"/>
          <w:b/>
          <w:sz w:val="28"/>
          <w:szCs w:val="28"/>
        </w:rPr>
        <w:t>а</w:t>
      </w:r>
      <w:r w:rsidR="00E71E71">
        <w:rPr>
          <w:rFonts w:ascii="Times New Roman" w:hAnsi="Times New Roman" w:cs="Times New Roman"/>
          <w:b/>
          <w:sz w:val="28"/>
          <w:szCs w:val="28"/>
        </w:rPr>
        <w:t xml:space="preserve"> </w:t>
      </w:r>
      <w:r w:rsidRPr="00E71E71">
        <w:rPr>
          <w:rFonts w:ascii="Times New Roman" w:hAnsi="Times New Roman" w:cs="Times New Roman"/>
          <w:b/>
          <w:sz w:val="28"/>
          <w:szCs w:val="28"/>
        </w:rPr>
        <w:t>з</w:t>
      </w:r>
      <w:r w:rsidR="00E71E71">
        <w:rPr>
          <w:rFonts w:ascii="Times New Roman" w:hAnsi="Times New Roman" w:cs="Times New Roman"/>
          <w:b/>
          <w:sz w:val="28"/>
          <w:szCs w:val="28"/>
        </w:rPr>
        <w:t xml:space="preserve"> </w:t>
      </w:r>
      <w:r w:rsidRPr="00E71E71">
        <w:rPr>
          <w:rFonts w:ascii="Times New Roman" w:hAnsi="Times New Roman" w:cs="Times New Roman"/>
          <w:b/>
          <w:sz w:val="28"/>
          <w:szCs w:val="28"/>
        </w:rPr>
        <w:t>ы</w:t>
      </w:r>
      <w:r w:rsidR="00E71E71">
        <w:rPr>
          <w:rFonts w:ascii="Times New Roman" w:hAnsi="Times New Roman" w:cs="Times New Roman"/>
          <w:b/>
          <w:sz w:val="28"/>
          <w:szCs w:val="28"/>
        </w:rPr>
        <w:t xml:space="preserve"> </w:t>
      </w:r>
      <w:r w:rsidRPr="00E71E71">
        <w:rPr>
          <w:rFonts w:ascii="Times New Roman" w:hAnsi="Times New Roman" w:cs="Times New Roman"/>
          <w:b/>
          <w:sz w:val="28"/>
          <w:szCs w:val="28"/>
        </w:rPr>
        <w:t>в</w:t>
      </w:r>
      <w:r w:rsidR="00E71E71">
        <w:rPr>
          <w:rFonts w:ascii="Times New Roman" w:hAnsi="Times New Roman" w:cs="Times New Roman"/>
          <w:b/>
          <w:sz w:val="28"/>
          <w:szCs w:val="28"/>
        </w:rPr>
        <w:t xml:space="preserve"> </w:t>
      </w:r>
      <w:r w:rsidRPr="00E71E71">
        <w:rPr>
          <w:rFonts w:ascii="Times New Roman" w:hAnsi="Times New Roman" w:cs="Times New Roman"/>
          <w:b/>
          <w:sz w:val="28"/>
          <w:szCs w:val="28"/>
        </w:rPr>
        <w:t>а</w:t>
      </w:r>
      <w:r w:rsidR="00E71E71">
        <w:rPr>
          <w:rFonts w:ascii="Times New Roman" w:hAnsi="Times New Roman" w:cs="Times New Roman"/>
          <w:b/>
          <w:sz w:val="28"/>
          <w:szCs w:val="28"/>
        </w:rPr>
        <w:t xml:space="preserve"> </w:t>
      </w:r>
      <w:r w:rsidRPr="00E71E71">
        <w:rPr>
          <w:rFonts w:ascii="Times New Roman" w:hAnsi="Times New Roman" w:cs="Times New Roman"/>
          <w:b/>
          <w:sz w:val="28"/>
          <w:szCs w:val="28"/>
        </w:rPr>
        <w:t>ю:</w:t>
      </w:r>
    </w:p>
    <w:p w:rsidR="00D41277" w:rsidRPr="00D41277" w:rsidRDefault="00D41277" w:rsidP="0009541B">
      <w:pPr>
        <w:pStyle w:val="ConsPlusNormal"/>
        <w:ind w:firstLine="567"/>
        <w:jc w:val="both"/>
        <w:rPr>
          <w:rFonts w:ascii="Times New Roman" w:hAnsi="Times New Roman" w:cs="Times New Roman"/>
          <w:sz w:val="28"/>
          <w:szCs w:val="28"/>
        </w:rPr>
      </w:pPr>
      <w:r w:rsidRPr="00D41277">
        <w:rPr>
          <w:rFonts w:ascii="Times New Roman" w:hAnsi="Times New Roman" w:cs="Times New Roman"/>
          <w:sz w:val="28"/>
          <w:szCs w:val="28"/>
        </w:rPr>
        <w:t>1. Утвердить прилагаемые:</w:t>
      </w:r>
    </w:p>
    <w:p w:rsidR="00116BE1" w:rsidRDefault="00116BE1" w:rsidP="00F6410C">
      <w:pPr>
        <w:pStyle w:val="ConsPlusNormal"/>
        <w:ind w:firstLine="540"/>
        <w:jc w:val="both"/>
        <w:rPr>
          <w:rFonts w:ascii="Times New Roman" w:hAnsi="Times New Roman" w:cs="Times New Roman"/>
          <w:color w:val="000000" w:themeColor="text1"/>
          <w:sz w:val="28"/>
          <w:szCs w:val="28"/>
        </w:rPr>
        <w:sectPr w:rsidR="00116BE1" w:rsidSect="0026763D">
          <w:footerReference w:type="default" r:id="rId13"/>
          <w:pgSz w:w="11906" w:h="16838"/>
          <w:pgMar w:top="1134" w:right="851" w:bottom="1134" w:left="1418" w:header="709" w:footer="709" w:gutter="0"/>
          <w:pgNumType w:start="1"/>
          <w:cols w:space="708"/>
          <w:docGrid w:linePitch="360"/>
        </w:sectPr>
      </w:pPr>
      <w:hyperlink w:anchor="P42" w:history="1">
        <w:r w:rsidR="00D41277" w:rsidRPr="00F6410C">
          <w:rPr>
            <w:rFonts w:ascii="Times New Roman" w:hAnsi="Times New Roman" w:cs="Times New Roman"/>
            <w:color w:val="000000" w:themeColor="text1"/>
            <w:sz w:val="28"/>
            <w:szCs w:val="28"/>
          </w:rPr>
          <w:t>Порядок</w:t>
        </w:r>
      </w:hyperlink>
      <w:r w:rsidR="00D41277" w:rsidRPr="00F6410C">
        <w:rPr>
          <w:rFonts w:ascii="Times New Roman" w:hAnsi="Times New Roman" w:cs="Times New Roman"/>
          <w:color w:val="000000" w:themeColor="text1"/>
          <w:sz w:val="28"/>
          <w:szCs w:val="28"/>
        </w:rPr>
        <w:t xml:space="preserve"> работы конкурсной комиссии для проведения конкурса на замещение вакантной должности государственной гражданской службы Республики Дагестан в </w:t>
      </w:r>
      <w:r w:rsidR="00FC589B" w:rsidRPr="00F6410C">
        <w:rPr>
          <w:rFonts w:ascii="Times New Roman" w:hAnsi="Times New Roman" w:cs="Times New Roman"/>
          <w:color w:val="000000" w:themeColor="text1"/>
          <w:sz w:val="28"/>
          <w:szCs w:val="28"/>
        </w:rPr>
        <w:t xml:space="preserve">Комитете по ветеринарии </w:t>
      </w:r>
      <w:r w:rsidR="00D41277" w:rsidRPr="00F6410C">
        <w:rPr>
          <w:rFonts w:ascii="Times New Roman" w:hAnsi="Times New Roman" w:cs="Times New Roman"/>
          <w:color w:val="000000" w:themeColor="text1"/>
          <w:sz w:val="28"/>
          <w:szCs w:val="28"/>
        </w:rPr>
        <w:t xml:space="preserve">Республики Дагестан и </w:t>
      </w:r>
    </w:p>
    <w:p w:rsidR="00D41277" w:rsidRPr="00F6410C" w:rsidRDefault="00D41277" w:rsidP="00F6410C">
      <w:pPr>
        <w:pStyle w:val="ConsPlusNormal"/>
        <w:ind w:firstLine="540"/>
        <w:jc w:val="both"/>
        <w:rPr>
          <w:rFonts w:ascii="Times New Roman" w:hAnsi="Times New Roman" w:cs="Times New Roman"/>
          <w:color w:val="000000" w:themeColor="text1"/>
          <w:sz w:val="28"/>
          <w:szCs w:val="28"/>
        </w:rPr>
      </w:pPr>
      <w:r w:rsidRPr="00F6410C">
        <w:rPr>
          <w:rFonts w:ascii="Times New Roman" w:hAnsi="Times New Roman" w:cs="Times New Roman"/>
          <w:color w:val="000000" w:themeColor="text1"/>
          <w:sz w:val="28"/>
          <w:szCs w:val="28"/>
        </w:rPr>
        <w:lastRenderedPageBreak/>
        <w:t xml:space="preserve">включение в кадровый резерв </w:t>
      </w:r>
      <w:r w:rsidR="00FC589B" w:rsidRPr="00F6410C">
        <w:rPr>
          <w:rFonts w:ascii="Times New Roman" w:hAnsi="Times New Roman" w:cs="Times New Roman"/>
          <w:color w:val="000000" w:themeColor="text1"/>
          <w:sz w:val="28"/>
          <w:szCs w:val="28"/>
        </w:rPr>
        <w:t xml:space="preserve">Комитета по ветеринарии </w:t>
      </w:r>
      <w:r w:rsidRPr="00F6410C">
        <w:rPr>
          <w:rFonts w:ascii="Times New Roman" w:hAnsi="Times New Roman" w:cs="Times New Roman"/>
          <w:color w:val="000000" w:themeColor="text1"/>
          <w:sz w:val="28"/>
          <w:szCs w:val="28"/>
        </w:rPr>
        <w:t>Республики Дагестан;</w:t>
      </w:r>
    </w:p>
    <w:p w:rsidR="00D41277" w:rsidRPr="00D41277" w:rsidRDefault="00116BE1" w:rsidP="00F6410C">
      <w:pPr>
        <w:pStyle w:val="ConsPlusNormal"/>
        <w:ind w:firstLine="540"/>
        <w:jc w:val="both"/>
        <w:rPr>
          <w:rFonts w:ascii="Times New Roman" w:hAnsi="Times New Roman" w:cs="Times New Roman"/>
          <w:sz w:val="28"/>
          <w:szCs w:val="28"/>
        </w:rPr>
      </w:pPr>
      <w:hyperlink w:anchor="P143" w:history="1">
        <w:r w:rsidR="00D41277" w:rsidRPr="00F6410C">
          <w:rPr>
            <w:rFonts w:ascii="Times New Roman" w:hAnsi="Times New Roman" w:cs="Times New Roman"/>
            <w:color w:val="000000" w:themeColor="text1"/>
            <w:sz w:val="28"/>
            <w:szCs w:val="28"/>
          </w:rPr>
          <w:t>Методику</w:t>
        </w:r>
      </w:hyperlink>
      <w:r w:rsidR="00D41277" w:rsidRPr="00D41277">
        <w:rPr>
          <w:rFonts w:ascii="Times New Roman" w:hAnsi="Times New Roman" w:cs="Times New Roman"/>
          <w:sz w:val="28"/>
          <w:szCs w:val="28"/>
        </w:rPr>
        <w:t xml:space="preserve"> проведения конкурса на замещение вакантной должности государственной гражданской службы Республики Дагестан в </w:t>
      </w:r>
      <w:r w:rsidR="00FC589B">
        <w:rPr>
          <w:rFonts w:ascii="Times New Roman" w:hAnsi="Times New Roman" w:cs="Times New Roman"/>
          <w:sz w:val="28"/>
          <w:szCs w:val="28"/>
        </w:rPr>
        <w:t xml:space="preserve">Комитете по ветеринарии </w:t>
      </w:r>
      <w:r w:rsidR="00D41277" w:rsidRPr="00D41277">
        <w:rPr>
          <w:rFonts w:ascii="Times New Roman" w:hAnsi="Times New Roman" w:cs="Times New Roman"/>
          <w:sz w:val="28"/>
          <w:szCs w:val="28"/>
        </w:rPr>
        <w:t xml:space="preserve">Республики Дагестан и включение в кадровый резерв </w:t>
      </w:r>
      <w:r w:rsidR="00FC589B">
        <w:rPr>
          <w:rFonts w:ascii="Times New Roman" w:hAnsi="Times New Roman" w:cs="Times New Roman"/>
          <w:sz w:val="28"/>
          <w:szCs w:val="28"/>
        </w:rPr>
        <w:t xml:space="preserve">Комитета по ветеринарии </w:t>
      </w:r>
      <w:r w:rsidR="00D41277" w:rsidRPr="00D41277">
        <w:rPr>
          <w:rFonts w:ascii="Times New Roman" w:hAnsi="Times New Roman" w:cs="Times New Roman"/>
          <w:sz w:val="28"/>
          <w:szCs w:val="28"/>
        </w:rPr>
        <w:t>Республики Дагестан.</w:t>
      </w:r>
    </w:p>
    <w:p w:rsidR="00D41277" w:rsidRPr="00D41277" w:rsidRDefault="00F6410C" w:rsidP="0009541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00D41277" w:rsidRPr="00D4127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 - контрольному отделу Комитета по ветеринарии </w:t>
      </w:r>
      <w:r w:rsidR="00D41277" w:rsidRPr="00D41277">
        <w:rPr>
          <w:rFonts w:ascii="Times New Roman" w:hAnsi="Times New Roman" w:cs="Times New Roman"/>
          <w:sz w:val="28"/>
          <w:szCs w:val="28"/>
        </w:rPr>
        <w:t>Республики Дагестан (</w:t>
      </w:r>
      <w:r>
        <w:rPr>
          <w:rFonts w:ascii="Times New Roman" w:hAnsi="Times New Roman" w:cs="Times New Roman"/>
          <w:sz w:val="28"/>
          <w:szCs w:val="28"/>
        </w:rPr>
        <w:t>З.А.Магомаева</w:t>
      </w:r>
      <w:r w:rsidR="00D41277" w:rsidRPr="00D41277">
        <w:rPr>
          <w:rFonts w:ascii="Times New Roman" w:hAnsi="Times New Roman" w:cs="Times New Roman"/>
          <w:sz w:val="28"/>
          <w:szCs w:val="28"/>
        </w:rPr>
        <w:t xml:space="preserve">) организовать работу конкурсной комиссии по проведению конкурса на замещение вакантной должности государственной гражданской службы Республики Дагестан в </w:t>
      </w:r>
      <w:r>
        <w:rPr>
          <w:rFonts w:ascii="Times New Roman" w:hAnsi="Times New Roman" w:cs="Times New Roman"/>
          <w:sz w:val="28"/>
          <w:szCs w:val="28"/>
        </w:rPr>
        <w:t xml:space="preserve">Комитете по ветеринарии </w:t>
      </w:r>
      <w:r w:rsidR="00D41277" w:rsidRPr="00D41277">
        <w:rPr>
          <w:rFonts w:ascii="Times New Roman" w:hAnsi="Times New Roman" w:cs="Times New Roman"/>
          <w:sz w:val="28"/>
          <w:szCs w:val="28"/>
        </w:rPr>
        <w:t>Республики Дагестан.</w:t>
      </w:r>
    </w:p>
    <w:p w:rsidR="00F6410C" w:rsidRDefault="00F6410C" w:rsidP="0009541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D41277" w:rsidRPr="00D41277">
        <w:rPr>
          <w:rFonts w:ascii="Times New Roman" w:hAnsi="Times New Roman" w:cs="Times New Roman"/>
          <w:sz w:val="28"/>
          <w:szCs w:val="28"/>
        </w:rPr>
        <w:t xml:space="preserve">. </w:t>
      </w:r>
      <w:r>
        <w:rPr>
          <w:rFonts w:ascii="Times New Roman" w:hAnsi="Times New Roman" w:cs="Times New Roman"/>
          <w:sz w:val="28"/>
          <w:szCs w:val="28"/>
        </w:rPr>
        <w:t>Направить настоящий приказ на государственную регистрацию в Министерство юстиции Республики Дагестан в установленном законодательством порядке.</w:t>
      </w:r>
    </w:p>
    <w:p w:rsidR="00F6410C" w:rsidRPr="00553362" w:rsidRDefault="00F6410C" w:rsidP="0009541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w:t>
      </w:r>
      <w:r w:rsidR="00D41277" w:rsidRPr="00D41277">
        <w:rPr>
          <w:rFonts w:ascii="Times New Roman" w:hAnsi="Times New Roman" w:cs="Times New Roman"/>
          <w:sz w:val="28"/>
          <w:szCs w:val="28"/>
        </w:rPr>
        <w:t xml:space="preserve">. </w:t>
      </w:r>
      <w:r w:rsidRPr="00553362">
        <w:rPr>
          <w:rFonts w:ascii="Times New Roman" w:hAnsi="Times New Roman" w:cs="Times New Roman"/>
          <w:sz w:val="28"/>
          <w:szCs w:val="28"/>
        </w:rPr>
        <w:t xml:space="preserve">Разместить настоящий приказ в информационно-телекоммуникационной сети "Интернет" на официальном сайте </w:t>
      </w:r>
      <w:r>
        <w:rPr>
          <w:rFonts w:ascii="Times New Roman" w:hAnsi="Times New Roman" w:cs="Times New Roman"/>
          <w:sz w:val="28"/>
          <w:szCs w:val="28"/>
        </w:rPr>
        <w:t xml:space="preserve">Комитета по ветеринарии </w:t>
      </w:r>
      <w:r w:rsidRPr="00553362">
        <w:rPr>
          <w:rFonts w:ascii="Times New Roman" w:hAnsi="Times New Roman" w:cs="Times New Roman"/>
          <w:sz w:val="28"/>
          <w:szCs w:val="28"/>
        </w:rPr>
        <w:t>Республики Дагестан (www.</w:t>
      </w:r>
      <w:r>
        <w:rPr>
          <w:rFonts w:ascii="Times New Roman" w:hAnsi="Times New Roman" w:cs="Times New Roman"/>
          <w:sz w:val="28"/>
          <w:szCs w:val="28"/>
          <w:lang w:val="en-US"/>
        </w:rPr>
        <w:t>dagvetkom</w:t>
      </w:r>
      <w:r w:rsidRPr="00553362">
        <w:rPr>
          <w:rFonts w:ascii="Times New Roman" w:hAnsi="Times New Roman" w:cs="Times New Roman"/>
          <w:sz w:val="28"/>
          <w:szCs w:val="28"/>
        </w:rPr>
        <w:t>.ru).</w:t>
      </w:r>
    </w:p>
    <w:p w:rsidR="00D41277" w:rsidRPr="00D41277" w:rsidRDefault="00F6410C" w:rsidP="0009541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00D41277" w:rsidRPr="00D41277">
        <w:rPr>
          <w:rFonts w:ascii="Times New Roman" w:hAnsi="Times New Roman" w:cs="Times New Roman"/>
          <w:sz w:val="28"/>
          <w:szCs w:val="28"/>
        </w:rPr>
        <w:t>. Контроль за исполнением настоящего приказа оставляю за собой.</w:t>
      </w:r>
    </w:p>
    <w:p w:rsidR="00D41277" w:rsidRPr="00D41277" w:rsidRDefault="00D41277" w:rsidP="00F6410C">
      <w:pPr>
        <w:pStyle w:val="ConsPlusNormal"/>
        <w:jc w:val="both"/>
        <w:rPr>
          <w:rFonts w:ascii="Times New Roman" w:hAnsi="Times New Roman" w:cs="Times New Roman"/>
          <w:sz w:val="28"/>
          <w:szCs w:val="28"/>
        </w:rPr>
      </w:pPr>
    </w:p>
    <w:p w:rsidR="005C4E15" w:rsidRDefault="005C4E15">
      <w:pPr>
        <w:pStyle w:val="ConsPlusNormal"/>
        <w:spacing w:before="280"/>
        <w:jc w:val="right"/>
        <w:outlineLvl w:val="0"/>
      </w:pPr>
    </w:p>
    <w:p w:rsidR="00F6410C" w:rsidRPr="001E2573" w:rsidRDefault="00F6410C" w:rsidP="00F6410C">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          Председатель</w:t>
      </w:r>
      <w:r w:rsidRPr="001E257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1E2573">
        <w:rPr>
          <w:rFonts w:ascii="Times New Roman" w:hAnsi="Times New Roman" w:cs="Times New Roman"/>
          <w:b/>
          <w:sz w:val="28"/>
          <w:szCs w:val="28"/>
        </w:rPr>
        <w:t>В.В. Курчаев</w:t>
      </w:r>
    </w:p>
    <w:p w:rsidR="005C4E15" w:rsidRDefault="005C4E15">
      <w:pPr>
        <w:pStyle w:val="ConsPlusNormal"/>
        <w:spacing w:before="280"/>
        <w:jc w:val="right"/>
        <w:outlineLvl w:val="0"/>
      </w:pPr>
    </w:p>
    <w:p w:rsidR="005C4E15" w:rsidRDefault="005C4E15">
      <w:pPr>
        <w:pStyle w:val="ConsPlusNormal"/>
        <w:spacing w:before="280"/>
        <w:jc w:val="right"/>
        <w:outlineLvl w:val="0"/>
      </w:pPr>
    </w:p>
    <w:p w:rsidR="005C4E15" w:rsidRDefault="005C4E15">
      <w:pPr>
        <w:pStyle w:val="ConsPlusNormal"/>
        <w:spacing w:before="280"/>
        <w:jc w:val="right"/>
        <w:outlineLvl w:val="0"/>
      </w:pPr>
    </w:p>
    <w:p w:rsidR="00F6410C" w:rsidRDefault="00F6410C">
      <w:pPr>
        <w:pStyle w:val="ConsPlusNormal"/>
        <w:spacing w:before="280"/>
        <w:jc w:val="right"/>
        <w:outlineLvl w:val="0"/>
      </w:pPr>
    </w:p>
    <w:p w:rsidR="00F6410C" w:rsidRDefault="00F6410C">
      <w:pPr>
        <w:pStyle w:val="ConsPlusNormal"/>
        <w:spacing w:before="280"/>
        <w:jc w:val="right"/>
        <w:outlineLvl w:val="0"/>
      </w:pPr>
    </w:p>
    <w:p w:rsidR="00F6410C" w:rsidRDefault="00F6410C">
      <w:pPr>
        <w:pStyle w:val="ConsPlusNormal"/>
        <w:spacing w:before="280"/>
        <w:jc w:val="right"/>
        <w:outlineLvl w:val="0"/>
      </w:pPr>
    </w:p>
    <w:p w:rsidR="00F6410C" w:rsidRDefault="00F6410C">
      <w:pPr>
        <w:pStyle w:val="ConsPlusNormal"/>
        <w:spacing w:before="280"/>
        <w:jc w:val="right"/>
        <w:outlineLvl w:val="0"/>
      </w:pPr>
    </w:p>
    <w:p w:rsidR="00F6410C" w:rsidRDefault="00F6410C">
      <w:pPr>
        <w:pStyle w:val="ConsPlusNormal"/>
        <w:spacing w:before="280"/>
        <w:jc w:val="right"/>
        <w:outlineLvl w:val="0"/>
      </w:pPr>
    </w:p>
    <w:p w:rsidR="00F6410C" w:rsidRDefault="00F6410C">
      <w:pPr>
        <w:pStyle w:val="ConsPlusNormal"/>
        <w:spacing w:before="280"/>
        <w:jc w:val="right"/>
        <w:outlineLvl w:val="0"/>
      </w:pPr>
    </w:p>
    <w:p w:rsidR="00F6410C" w:rsidRDefault="00F6410C">
      <w:pPr>
        <w:pStyle w:val="ConsPlusNormal"/>
        <w:spacing w:before="280"/>
        <w:jc w:val="right"/>
        <w:outlineLvl w:val="0"/>
      </w:pPr>
    </w:p>
    <w:p w:rsidR="00F6410C" w:rsidRDefault="00F6410C">
      <w:pPr>
        <w:pStyle w:val="ConsPlusNormal"/>
        <w:spacing w:before="280"/>
        <w:jc w:val="right"/>
        <w:outlineLvl w:val="0"/>
      </w:pPr>
    </w:p>
    <w:p w:rsidR="00F6410C" w:rsidRDefault="00F6410C">
      <w:pPr>
        <w:pStyle w:val="ConsPlusNormal"/>
        <w:spacing w:before="280"/>
        <w:jc w:val="right"/>
        <w:outlineLvl w:val="0"/>
      </w:pPr>
    </w:p>
    <w:p w:rsidR="0059511C" w:rsidRDefault="0059511C">
      <w:pPr>
        <w:pStyle w:val="ConsPlusNormal"/>
        <w:spacing w:before="280"/>
        <w:jc w:val="right"/>
        <w:outlineLvl w:val="0"/>
        <w:rPr>
          <w:rFonts w:ascii="Times New Roman" w:hAnsi="Times New Roman" w:cs="Times New Roman"/>
          <w:sz w:val="20"/>
        </w:rPr>
      </w:pPr>
    </w:p>
    <w:p w:rsidR="00656715" w:rsidRDefault="00656715" w:rsidP="00C80184">
      <w:pPr>
        <w:pStyle w:val="ConsPlusNormal"/>
        <w:jc w:val="right"/>
        <w:outlineLvl w:val="0"/>
        <w:rPr>
          <w:rFonts w:ascii="Times New Roman" w:hAnsi="Times New Roman" w:cs="Times New Roman"/>
          <w:sz w:val="20"/>
        </w:rPr>
        <w:sectPr w:rsidR="00656715" w:rsidSect="0026763D">
          <w:pgSz w:w="11906" w:h="16838"/>
          <w:pgMar w:top="1134" w:right="851" w:bottom="1134" w:left="1418" w:header="709" w:footer="709" w:gutter="0"/>
          <w:pgNumType w:start="1"/>
          <w:cols w:space="708"/>
          <w:docGrid w:linePitch="360"/>
        </w:sectPr>
      </w:pPr>
    </w:p>
    <w:p w:rsidR="00656715" w:rsidRDefault="00656715" w:rsidP="00C80184">
      <w:pPr>
        <w:pStyle w:val="ConsPlusNormal"/>
        <w:jc w:val="right"/>
        <w:outlineLvl w:val="0"/>
        <w:rPr>
          <w:rFonts w:ascii="Times New Roman" w:hAnsi="Times New Roman" w:cs="Times New Roman"/>
          <w:sz w:val="20"/>
        </w:rPr>
        <w:sectPr w:rsidR="00656715" w:rsidSect="00656715">
          <w:headerReference w:type="default" r:id="rId14"/>
          <w:type w:val="continuous"/>
          <w:pgSz w:w="11906" w:h="16838"/>
          <w:pgMar w:top="1134" w:right="851" w:bottom="1134" w:left="1418" w:header="709" w:footer="709" w:gutter="0"/>
          <w:pgNumType w:start="1"/>
          <w:cols w:space="708"/>
          <w:docGrid w:linePitch="360"/>
        </w:sectPr>
      </w:pPr>
    </w:p>
    <w:p w:rsidR="008B2BBC" w:rsidRDefault="008B2BBC" w:rsidP="00C80184">
      <w:pPr>
        <w:pStyle w:val="ConsPlusNormal"/>
        <w:jc w:val="right"/>
        <w:outlineLvl w:val="0"/>
        <w:rPr>
          <w:rFonts w:ascii="Times New Roman" w:hAnsi="Times New Roman" w:cs="Times New Roman"/>
          <w:sz w:val="20"/>
        </w:rPr>
        <w:sectPr w:rsidR="008B2BBC" w:rsidSect="00656715">
          <w:headerReference w:type="default" r:id="rId15"/>
          <w:type w:val="continuous"/>
          <w:pgSz w:w="11906" w:h="16838"/>
          <w:pgMar w:top="1134" w:right="851" w:bottom="1134" w:left="1418" w:header="709" w:footer="709" w:gutter="0"/>
          <w:pgNumType w:start="1"/>
          <w:cols w:space="708"/>
          <w:docGrid w:linePitch="360"/>
        </w:sectPr>
      </w:pPr>
    </w:p>
    <w:p w:rsidR="00D41277" w:rsidRPr="00C80184" w:rsidRDefault="00D41277" w:rsidP="00C80184">
      <w:pPr>
        <w:pStyle w:val="ConsPlusNormal"/>
        <w:jc w:val="right"/>
        <w:outlineLvl w:val="0"/>
        <w:rPr>
          <w:rFonts w:ascii="Times New Roman" w:hAnsi="Times New Roman" w:cs="Times New Roman"/>
          <w:sz w:val="20"/>
        </w:rPr>
      </w:pPr>
      <w:r w:rsidRPr="00C80184">
        <w:rPr>
          <w:rFonts w:ascii="Times New Roman" w:hAnsi="Times New Roman" w:cs="Times New Roman"/>
          <w:sz w:val="20"/>
        </w:rPr>
        <w:lastRenderedPageBreak/>
        <w:t>Утвержден</w:t>
      </w:r>
    </w:p>
    <w:p w:rsidR="008E2EE1" w:rsidRDefault="008E2EE1" w:rsidP="00C80184">
      <w:pPr>
        <w:pStyle w:val="ConsPlusNormal"/>
        <w:jc w:val="right"/>
        <w:rPr>
          <w:rFonts w:ascii="Times New Roman" w:hAnsi="Times New Roman" w:cs="Times New Roman"/>
          <w:sz w:val="20"/>
        </w:rPr>
        <w:sectPr w:rsidR="008E2EE1" w:rsidSect="0077171A">
          <w:headerReference w:type="default" r:id="rId16"/>
          <w:footerReference w:type="default" r:id="rId17"/>
          <w:pgSz w:w="11906" w:h="16838"/>
          <w:pgMar w:top="1134" w:right="851" w:bottom="1134" w:left="1418" w:header="709" w:footer="709" w:gutter="0"/>
          <w:pgNumType w:start="1"/>
          <w:cols w:space="708"/>
          <w:docGrid w:linePitch="360"/>
        </w:sectPr>
      </w:pPr>
    </w:p>
    <w:p w:rsidR="00D41277" w:rsidRPr="00C80184" w:rsidRDefault="00D41277" w:rsidP="00C80184">
      <w:pPr>
        <w:pStyle w:val="ConsPlusNormal"/>
        <w:jc w:val="right"/>
        <w:rPr>
          <w:rFonts w:ascii="Times New Roman" w:hAnsi="Times New Roman" w:cs="Times New Roman"/>
          <w:sz w:val="20"/>
        </w:rPr>
      </w:pPr>
      <w:r w:rsidRPr="00C80184">
        <w:rPr>
          <w:rFonts w:ascii="Times New Roman" w:hAnsi="Times New Roman" w:cs="Times New Roman"/>
          <w:sz w:val="20"/>
        </w:rPr>
        <w:lastRenderedPageBreak/>
        <w:t xml:space="preserve">приказом </w:t>
      </w:r>
      <w:r w:rsidR="00F6410C" w:rsidRPr="00C80184">
        <w:rPr>
          <w:rFonts w:ascii="Times New Roman" w:hAnsi="Times New Roman" w:cs="Times New Roman"/>
          <w:sz w:val="20"/>
        </w:rPr>
        <w:t xml:space="preserve">Комитета по ветеринарии </w:t>
      </w:r>
    </w:p>
    <w:p w:rsidR="00D41277" w:rsidRPr="00C80184" w:rsidRDefault="00D41277" w:rsidP="00C80184">
      <w:pPr>
        <w:pStyle w:val="ConsPlusNormal"/>
        <w:jc w:val="right"/>
        <w:rPr>
          <w:rFonts w:ascii="Times New Roman" w:hAnsi="Times New Roman" w:cs="Times New Roman"/>
          <w:sz w:val="20"/>
        </w:rPr>
      </w:pPr>
      <w:r w:rsidRPr="00C80184">
        <w:rPr>
          <w:rFonts w:ascii="Times New Roman" w:hAnsi="Times New Roman" w:cs="Times New Roman"/>
          <w:sz w:val="20"/>
        </w:rPr>
        <w:t>Республики Дагестан</w:t>
      </w:r>
    </w:p>
    <w:p w:rsidR="00D41277" w:rsidRPr="00C80184" w:rsidRDefault="00D41277" w:rsidP="00C80184">
      <w:pPr>
        <w:pStyle w:val="ConsPlusNormal"/>
        <w:jc w:val="right"/>
        <w:rPr>
          <w:rFonts w:ascii="Times New Roman" w:hAnsi="Times New Roman" w:cs="Times New Roman"/>
          <w:sz w:val="20"/>
        </w:rPr>
      </w:pPr>
      <w:r w:rsidRPr="00C80184">
        <w:rPr>
          <w:rFonts w:ascii="Times New Roman" w:hAnsi="Times New Roman" w:cs="Times New Roman"/>
          <w:sz w:val="20"/>
        </w:rPr>
        <w:t xml:space="preserve">от </w:t>
      </w:r>
      <w:r w:rsidR="00F6410C" w:rsidRPr="00C80184">
        <w:rPr>
          <w:rFonts w:ascii="Times New Roman" w:hAnsi="Times New Roman" w:cs="Times New Roman"/>
          <w:sz w:val="20"/>
        </w:rPr>
        <w:t>«___»_________</w:t>
      </w:r>
      <w:r w:rsidRPr="00C80184">
        <w:rPr>
          <w:rFonts w:ascii="Times New Roman" w:hAnsi="Times New Roman" w:cs="Times New Roman"/>
          <w:sz w:val="20"/>
        </w:rPr>
        <w:t xml:space="preserve">2018 г. </w:t>
      </w:r>
      <w:r w:rsidR="00F6410C" w:rsidRPr="00C80184">
        <w:rPr>
          <w:rFonts w:ascii="Times New Roman" w:hAnsi="Times New Roman" w:cs="Times New Roman"/>
          <w:sz w:val="20"/>
        </w:rPr>
        <w:t>№</w:t>
      </w:r>
      <w:r w:rsidR="00C80184" w:rsidRPr="00C80184">
        <w:rPr>
          <w:rFonts w:ascii="Times New Roman" w:hAnsi="Times New Roman" w:cs="Times New Roman"/>
          <w:sz w:val="20"/>
        </w:rPr>
        <w:t>_____</w:t>
      </w:r>
      <w:r w:rsidR="00F6410C" w:rsidRPr="00C80184">
        <w:rPr>
          <w:rFonts w:ascii="Times New Roman" w:hAnsi="Times New Roman" w:cs="Times New Roman"/>
          <w:sz w:val="20"/>
        </w:rPr>
        <w:t>________</w:t>
      </w:r>
    </w:p>
    <w:p w:rsidR="00D41277" w:rsidRPr="00F6410C" w:rsidRDefault="00D41277">
      <w:pPr>
        <w:pStyle w:val="ConsPlusNormal"/>
        <w:jc w:val="both"/>
        <w:rPr>
          <w:rFonts w:ascii="Times New Roman" w:hAnsi="Times New Roman" w:cs="Times New Roman"/>
          <w:sz w:val="20"/>
        </w:rPr>
      </w:pPr>
    </w:p>
    <w:p w:rsidR="00D41277" w:rsidRPr="00F6410C" w:rsidRDefault="00D41277">
      <w:pPr>
        <w:pStyle w:val="ConsPlusTitle"/>
        <w:jc w:val="center"/>
        <w:rPr>
          <w:rFonts w:ascii="Times New Roman" w:hAnsi="Times New Roman" w:cs="Times New Roman"/>
        </w:rPr>
      </w:pPr>
      <w:bookmarkStart w:id="1" w:name="P42"/>
      <w:bookmarkEnd w:id="1"/>
      <w:r w:rsidRPr="00F6410C">
        <w:rPr>
          <w:rFonts w:ascii="Times New Roman" w:hAnsi="Times New Roman" w:cs="Times New Roman"/>
        </w:rPr>
        <w:t>ПОРЯДОК</w:t>
      </w:r>
    </w:p>
    <w:p w:rsidR="00D41277" w:rsidRPr="00F6410C" w:rsidRDefault="00D41277">
      <w:pPr>
        <w:pStyle w:val="ConsPlusTitle"/>
        <w:jc w:val="center"/>
        <w:rPr>
          <w:rFonts w:ascii="Times New Roman" w:hAnsi="Times New Roman" w:cs="Times New Roman"/>
        </w:rPr>
      </w:pPr>
      <w:r w:rsidRPr="00F6410C">
        <w:rPr>
          <w:rFonts w:ascii="Times New Roman" w:hAnsi="Times New Roman" w:cs="Times New Roman"/>
        </w:rPr>
        <w:t>РАБОТЫ КОНКУРСНОЙ КОМИССИИ ДЛЯ ПРОВЕДЕНИЯ КОНКУРСА</w:t>
      </w:r>
    </w:p>
    <w:p w:rsidR="00D41277" w:rsidRPr="00F6410C" w:rsidRDefault="00D41277">
      <w:pPr>
        <w:pStyle w:val="ConsPlusTitle"/>
        <w:jc w:val="center"/>
        <w:rPr>
          <w:rFonts w:ascii="Times New Roman" w:hAnsi="Times New Roman" w:cs="Times New Roman"/>
        </w:rPr>
      </w:pPr>
      <w:r w:rsidRPr="00F6410C">
        <w:rPr>
          <w:rFonts w:ascii="Times New Roman" w:hAnsi="Times New Roman" w:cs="Times New Roman"/>
        </w:rPr>
        <w:t>НА ЗАМЕЩЕНИЕ ВАКАНТНОЙ ДОЛЖНОСТИ ГОСУДАРСТВЕННОЙ ГРАЖДАНСКОЙ</w:t>
      </w:r>
    </w:p>
    <w:p w:rsidR="00D41277" w:rsidRPr="00F6410C" w:rsidRDefault="00D41277">
      <w:pPr>
        <w:pStyle w:val="ConsPlusTitle"/>
        <w:jc w:val="center"/>
        <w:rPr>
          <w:rFonts w:ascii="Times New Roman" w:hAnsi="Times New Roman" w:cs="Times New Roman"/>
        </w:rPr>
      </w:pPr>
      <w:r w:rsidRPr="00F6410C">
        <w:rPr>
          <w:rFonts w:ascii="Times New Roman" w:hAnsi="Times New Roman" w:cs="Times New Roman"/>
        </w:rPr>
        <w:t xml:space="preserve">СЛУЖБЫ РЕСПУБЛИКИ ДАГЕСТАН В </w:t>
      </w:r>
      <w:r w:rsidR="001B670D">
        <w:rPr>
          <w:rFonts w:ascii="Times New Roman" w:hAnsi="Times New Roman" w:cs="Times New Roman"/>
        </w:rPr>
        <w:t xml:space="preserve">КОМИТЕТЕ ПО ВЕТЕРИНАРИИ </w:t>
      </w:r>
    </w:p>
    <w:p w:rsidR="00656715" w:rsidRDefault="00656715">
      <w:pPr>
        <w:pStyle w:val="ConsPlusTitle"/>
        <w:jc w:val="center"/>
        <w:rPr>
          <w:rFonts w:ascii="Times New Roman" w:hAnsi="Times New Roman" w:cs="Times New Roman"/>
        </w:rPr>
        <w:sectPr w:rsidR="00656715" w:rsidSect="008E2EE1">
          <w:type w:val="continuous"/>
          <w:pgSz w:w="11906" w:h="16838"/>
          <w:pgMar w:top="1134" w:right="851" w:bottom="1134" w:left="1418" w:header="709" w:footer="709" w:gutter="0"/>
          <w:pgNumType w:start="1"/>
          <w:cols w:space="708"/>
          <w:docGrid w:linePitch="360"/>
        </w:sectPr>
      </w:pPr>
    </w:p>
    <w:p w:rsidR="00D41277" w:rsidRPr="00F6410C" w:rsidRDefault="00D41277">
      <w:pPr>
        <w:pStyle w:val="ConsPlusTitle"/>
        <w:jc w:val="center"/>
        <w:rPr>
          <w:rFonts w:ascii="Times New Roman" w:hAnsi="Times New Roman" w:cs="Times New Roman"/>
        </w:rPr>
      </w:pPr>
      <w:r w:rsidRPr="00F6410C">
        <w:rPr>
          <w:rFonts w:ascii="Times New Roman" w:hAnsi="Times New Roman" w:cs="Times New Roman"/>
        </w:rPr>
        <w:lastRenderedPageBreak/>
        <w:t>РЕСПУБЛИКИ ДАГЕСТАН И ВКЛЮЧЕНИЕ В КАДРОВЫЙ РЕЗЕРВ</w:t>
      </w:r>
    </w:p>
    <w:p w:rsidR="00D41277" w:rsidRPr="00F6410C" w:rsidRDefault="001B670D">
      <w:pPr>
        <w:pStyle w:val="ConsPlusTitle"/>
        <w:jc w:val="center"/>
        <w:rPr>
          <w:rFonts w:ascii="Times New Roman" w:hAnsi="Times New Roman" w:cs="Times New Roman"/>
        </w:rPr>
      </w:pPr>
      <w:r>
        <w:rPr>
          <w:rFonts w:ascii="Times New Roman" w:hAnsi="Times New Roman" w:cs="Times New Roman"/>
        </w:rPr>
        <w:t xml:space="preserve">КОМИТЕТА ПО ВЕТЕРИНАРИИ </w:t>
      </w:r>
      <w:r w:rsidR="00D41277" w:rsidRPr="00F6410C">
        <w:rPr>
          <w:rFonts w:ascii="Times New Roman" w:hAnsi="Times New Roman" w:cs="Times New Roman"/>
        </w:rPr>
        <w:t>РЕСПУБЛИКИ ДАГЕСТАН</w:t>
      </w:r>
    </w:p>
    <w:p w:rsidR="00D41277" w:rsidRDefault="00D41277">
      <w:pPr>
        <w:pStyle w:val="ConsPlusNormal"/>
        <w:jc w:val="both"/>
      </w:pPr>
    </w:p>
    <w:p w:rsidR="00D41277" w:rsidRPr="001B670D" w:rsidRDefault="00D41277">
      <w:pPr>
        <w:pStyle w:val="ConsPlusNormal"/>
        <w:jc w:val="center"/>
        <w:outlineLvl w:val="1"/>
        <w:rPr>
          <w:rFonts w:ascii="Times New Roman" w:hAnsi="Times New Roman" w:cs="Times New Roman"/>
          <w:sz w:val="28"/>
          <w:szCs w:val="28"/>
        </w:rPr>
      </w:pPr>
      <w:r w:rsidRPr="001B670D">
        <w:rPr>
          <w:rFonts w:ascii="Times New Roman" w:hAnsi="Times New Roman" w:cs="Times New Roman"/>
          <w:sz w:val="28"/>
          <w:szCs w:val="28"/>
        </w:rPr>
        <w:t>I. Общие положения</w:t>
      </w:r>
    </w:p>
    <w:p w:rsidR="00D41277" w:rsidRDefault="00D41277">
      <w:pPr>
        <w:pStyle w:val="ConsPlusNormal"/>
        <w:jc w:val="both"/>
      </w:pPr>
    </w:p>
    <w:p w:rsidR="00D41277" w:rsidRPr="007F7F66" w:rsidRDefault="00D41277" w:rsidP="007F7F66">
      <w:pPr>
        <w:pStyle w:val="ConsPlusNormal"/>
        <w:ind w:firstLine="539"/>
        <w:jc w:val="both"/>
        <w:rPr>
          <w:rFonts w:ascii="Times New Roman" w:hAnsi="Times New Roman" w:cs="Times New Roman"/>
          <w:sz w:val="28"/>
          <w:szCs w:val="28"/>
        </w:rPr>
      </w:pPr>
      <w:r w:rsidRPr="007F7F66">
        <w:rPr>
          <w:rFonts w:ascii="Times New Roman" w:hAnsi="Times New Roman" w:cs="Times New Roman"/>
          <w:sz w:val="28"/>
          <w:szCs w:val="28"/>
        </w:rPr>
        <w:t xml:space="preserve">1. Настоящий Порядок работы конкурсной комиссии для проведения конкурса на замещение вакантной должности государственной гражданской службы Республики Дагестан в </w:t>
      </w:r>
      <w:r w:rsidR="001B670D">
        <w:rPr>
          <w:rFonts w:ascii="Times New Roman" w:hAnsi="Times New Roman" w:cs="Times New Roman"/>
          <w:sz w:val="28"/>
          <w:szCs w:val="28"/>
        </w:rPr>
        <w:t xml:space="preserve">Комитете по ветеринарии </w:t>
      </w:r>
      <w:r w:rsidRPr="007F7F66">
        <w:rPr>
          <w:rFonts w:ascii="Times New Roman" w:hAnsi="Times New Roman" w:cs="Times New Roman"/>
          <w:sz w:val="28"/>
          <w:szCs w:val="28"/>
        </w:rPr>
        <w:t xml:space="preserve">Республики Дагестан и включение в кадровый резерв </w:t>
      </w:r>
      <w:r w:rsidR="001B670D">
        <w:rPr>
          <w:rFonts w:ascii="Times New Roman" w:hAnsi="Times New Roman" w:cs="Times New Roman"/>
          <w:sz w:val="28"/>
          <w:szCs w:val="28"/>
        </w:rPr>
        <w:t xml:space="preserve">Комитета по ветеринарии </w:t>
      </w:r>
      <w:r w:rsidRPr="007F7F66">
        <w:rPr>
          <w:rFonts w:ascii="Times New Roman" w:hAnsi="Times New Roman" w:cs="Times New Roman"/>
          <w:sz w:val="28"/>
          <w:szCs w:val="28"/>
        </w:rPr>
        <w:t xml:space="preserve">Республики Дагестан (далее соответственно - Порядок, конкурсная комиссия) определяет порядок работы конкурсной комиссии при проведении конкурсов на замещение вакантной должности государственной гражданской службы Республики Дагестан (далее - гражданская служба) в </w:t>
      </w:r>
      <w:r w:rsidR="001B670D">
        <w:rPr>
          <w:rFonts w:ascii="Times New Roman" w:hAnsi="Times New Roman" w:cs="Times New Roman"/>
          <w:sz w:val="28"/>
          <w:szCs w:val="28"/>
        </w:rPr>
        <w:t>Комитете по ветеринарии</w:t>
      </w:r>
      <w:r w:rsidRPr="007F7F66">
        <w:rPr>
          <w:rFonts w:ascii="Times New Roman" w:hAnsi="Times New Roman" w:cs="Times New Roman"/>
          <w:sz w:val="28"/>
          <w:szCs w:val="28"/>
        </w:rPr>
        <w:t xml:space="preserve"> Республики Дагестан (далее - </w:t>
      </w:r>
      <w:r w:rsidR="001B670D">
        <w:rPr>
          <w:rFonts w:ascii="Times New Roman" w:hAnsi="Times New Roman" w:cs="Times New Roman"/>
          <w:sz w:val="28"/>
          <w:szCs w:val="28"/>
        </w:rPr>
        <w:t>Комитет</w:t>
      </w:r>
      <w:r w:rsidRPr="007F7F66">
        <w:rPr>
          <w:rFonts w:ascii="Times New Roman" w:hAnsi="Times New Roman" w:cs="Times New Roman"/>
          <w:sz w:val="28"/>
          <w:szCs w:val="28"/>
        </w:rPr>
        <w:t xml:space="preserve">) и включение в кадровый резерв </w:t>
      </w:r>
      <w:r w:rsidR="001B670D">
        <w:rPr>
          <w:rFonts w:ascii="Times New Roman" w:hAnsi="Times New Roman" w:cs="Times New Roman"/>
          <w:sz w:val="28"/>
          <w:szCs w:val="28"/>
        </w:rPr>
        <w:t>Комитета</w:t>
      </w:r>
      <w:r w:rsidRPr="007F7F66">
        <w:rPr>
          <w:rFonts w:ascii="Times New Roman" w:hAnsi="Times New Roman" w:cs="Times New Roman"/>
          <w:sz w:val="28"/>
          <w:szCs w:val="28"/>
        </w:rPr>
        <w:t>.</w:t>
      </w:r>
    </w:p>
    <w:p w:rsidR="00D41277" w:rsidRPr="007F7F66" w:rsidRDefault="00D41277" w:rsidP="007F7F66">
      <w:pPr>
        <w:pStyle w:val="ConsPlusNormal"/>
        <w:ind w:firstLine="539"/>
        <w:jc w:val="both"/>
        <w:rPr>
          <w:rFonts w:ascii="Times New Roman" w:hAnsi="Times New Roman" w:cs="Times New Roman"/>
          <w:sz w:val="28"/>
          <w:szCs w:val="28"/>
        </w:rPr>
      </w:pPr>
      <w:r w:rsidRPr="007F7F66">
        <w:rPr>
          <w:rFonts w:ascii="Times New Roman" w:hAnsi="Times New Roman" w:cs="Times New Roman"/>
          <w:sz w:val="28"/>
          <w:szCs w:val="28"/>
        </w:rPr>
        <w:t xml:space="preserve">2. Конкурсная комиссия создается в соответствии с законодательством Российской Федерации и Республики Дагестан о государственной гражданской службе в целях обеспечения конституционного права граждан Российской Федерации (далее - граждане) на равный доступ к гражданской службе Республики Дагестан и права государственных гражданских служащих Республики Дагестан, замещающих должности гражданской службы Республики Дагестан в </w:t>
      </w:r>
      <w:r w:rsidR="001B670D">
        <w:rPr>
          <w:rFonts w:ascii="Times New Roman" w:hAnsi="Times New Roman" w:cs="Times New Roman"/>
          <w:sz w:val="28"/>
          <w:szCs w:val="28"/>
        </w:rPr>
        <w:t xml:space="preserve">Комитете </w:t>
      </w:r>
      <w:r w:rsidRPr="007F7F66">
        <w:rPr>
          <w:rFonts w:ascii="Times New Roman" w:hAnsi="Times New Roman" w:cs="Times New Roman"/>
          <w:sz w:val="28"/>
          <w:szCs w:val="28"/>
        </w:rPr>
        <w:t>(далее - гражданские служащие), на должностной рост на конкурсной основе.</w:t>
      </w:r>
    </w:p>
    <w:p w:rsidR="00D41277" w:rsidRPr="007F7F66" w:rsidRDefault="00D41277" w:rsidP="007F7F66">
      <w:pPr>
        <w:pStyle w:val="ConsPlusNormal"/>
        <w:ind w:firstLine="539"/>
        <w:jc w:val="both"/>
        <w:rPr>
          <w:rFonts w:ascii="Times New Roman" w:hAnsi="Times New Roman" w:cs="Times New Roman"/>
          <w:sz w:val="28"/>
          <w:szCs w:val="28"/>
        </w:rPr>
      </w:pPr>
      <w:r w:rsidRPr="007F7F66">
        <w:rPr>
          <w:rFonts w:ascii="Times New Roman" w:hAnsi="Times New Roman" w:cs="Times New Roman"/>
          <w:sz w:val="28"/>
          <w:szCs w:val="28"/>
        </w:rPr>
        <w:t xml:space="preserve">3. Конкурсная комиссия действует на постоянной основе и в своей деятельности руководствуется </w:t>
      </w:r>
      <w:hyperlink r:id="rId18" w:history="1">
        <w:r w:rsidRPr="001B670D">
          <w:rPr>
            <w:rFonts w:ascii="Times New Roman" w:hAnsi="Times New Roman" w:cs="Times New Roman"/>
            <w:color w:val="000000" w:themeColor="text1"/>
            <w:sz w:val="28"/>
            <w:szCs w:val="28"/>
          </w:rPr>
          <w:t>Конституцией</w:t>
        </w:r>
      </w:hyperlink>
      <w:r w:rsidRPr="001B670D">
        <w:rPr>
          <w:rFonts w:ascii="Times New Roman" w:hAnsi="Times New Roman" w:cs="Times New Roman"/>
          <w:color w:val="000000" w:themeColor="text1"/>
          <w:sz w:val="28"/>
          <w:szCs w:val="28"/>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r:id="rId19" w:history="1">
        <w:r w:rsidRPr="001B670D">
          <w:rPr>
            <w:rFonts w:ascii="Times New Roman" w:hAnsi="Times New Roman" w:cs="Times New Roman"/>
            <w:color w:val="000000" w:themeColor="text1"/>
            <w:sz w:val="28"/>
            <w:szCs w:val="28"/>
          </w:rPr>
          <w:t>Конституцией</w:t>
        </w:r>
      </w:hyperlink>
      <w:r w:rsidRPr="001B670D">
        <w:rPr>
          <w:rFonts w:ascii="Times New Roman" w:hAnsi="Times New Roman" w:cs="Times New Roman"/>
          <w:color w:val="000000" w:themeColor="text1"/>
          <w:sz w:val="28"/>
          <w:szCs w:val="28"/>
        </w:rPr>
        <w:t xml:space="preserve"> Республики Даг</w:t>
      </w:r>
      <w:r w:rsidRPr="007F7F66">
        <w:rPr>
          <w:rFonts w:ascii="Times New Roman" w:hAnsi="Times New Roman" w:cs="Times New Roman"/>
          <w:sz w:val="28"/>
          <w:szCs w:val="28"/>
        </w:rPr>
        <w:t xml:space="preserve">естан, законами Республики Дагестан, указами и распоряжениями Главы Республики Дагестан, постановлениями и распоряжениями Правительства Республики Дагестан, нормативными правовыми актами </w:t>
      </w:r>
      <w:r w:rsidR="001B670D">
        <w:rPr>
          <w:rFonts w:ascii="Times New Roman" w:hAnsi="Times New Roman" w:cs="Times New Roman"/>
          <w:sz w:val="28"/>
          <w:szCs w:val="28"/>
        </w:rPr>
        <w:t>Комитета</w:t>
      </w:r>
      <w:r w:rsidRPr="007F7F66">
        <w:rPr>
          <w:rFonts w:ascii="Times New Roman" w:hAnsi="Times New Roman" w:cs="Times New Roman"/>
          <w:sz w:val="28"/>
          <w:szCs w:val="28"/>
        </w:rPr>
        <w:t xml:space="preserve"> и настоящим Порядком.</w:t>
      </w:r>
    </w:p>
    <w:p w:rsidR="00D41277" w:rsidRDefault="00D41277">
      <w:pPr>
        <w:pStyle w:val="ConsPlusNormal"/>
        <w:jc w:val="both"/>
      </w:pPr>
    </w:p>
    <w:p w:rsidR="00D41277" w:rsidRPr="001B670D" w:rsidRDefault="00D41277" w:rsidP="001B670D">
      <w:pPr>
        <w:pStyle w:val="ConsPlusNormal"/>
        <w:jc w:val="center"/>
        <w:outlineLvl w:val="1"/>
        <w:rPr>
          <w:rFonts w:ascii="Times New Roman" w:hAnsi="Times New Roman" w:cs="Times New Roman"/>
          <w:sz w:val="28"/>
          <w:szCs w:val="28"/>
        </w:rPr>
      </w:pPr>
      <w:r w:rsidRPr="001B670D">
        <w:rPr>
          <w:rFonts w:ascii="Times New Roman" w:hAnsi="Times New Roman" w:cs="Times New Roman"/>
          <w:sz w:val="28"/>
          <w:szCs w:val="28"/>
        </w:rPr>
        <w:t>II. Основные функции и права конкурсной комиссии</w:t>
      </w:r>
    </w:p>
    <w:p w:rsidR="00D41277" w:rsidRPr="001B670D" w:rsidRDefault="00D41277" w:rsidP="001B670D">
      <w:pPr>
        <w:pStyle w:val="ConsPlusNormal"/>
        <w:jc w:val="both"/>
        <w:rPr>
          <w:rFonts w:ascii="Times New Roman" w:hAnsi="Times New Roman" w:cs="Times New Roman"/>
          <w:sz w:val="28"/>
          <w:szCs w:val="28"/>
        </w:rPr>
      </w:pPr>
    </w:p>
    <w:p w:rsidR="00D41277" w:rsidRPr="001B670D" w:rsidRDefault="00D41277" w:rsidP="001B670D">
      <w:pPr>
        <w:pStyle w:val="ConsPlusNormal"/>
        <w:ind w:firstLine="540"/>
        <w:jc w:val="both"/>
        <w:rPr>
          <w:rFonts w:ascii="Times New Roman" w:hAnsi="Times New Roman" w:cs="Times New Roman"/>
          <w:sz w:val="28"/>
          <w:szCs w:val="28"/>
        </w:rPr>
      </w:pPr>
      <w:r w:rsidRPr="001B670D">
        <w:rPr>
          <w:rFonts w:ascii="Times New Roman" w:hAnsi="Times New Roman" w:cs="Times New Roman"/>
          <w:sz w:val="28"/>
          <w:szCs w:val="28"/>
        </w:rPr>
        <w:t>4. Основными функциями конкурсной комиссии являются:</w:t>
      </w:r>
    </w:p>
    <w:p w:rsidR="00D41277" w:rsidRPr="001B670D" w:rsidRDefault="00D41277" w:rsidP="001B670D">
      <w:pPr>
        <w:pStyle w:val="ConsPlusNormal"/>
        <w:ind w:firstLine="540"/>
        <w:jc w:val="both"/>
        <w:rPr>
          <w:rFonts w:ascii="Times New Roman" w:hAnsi="Times New Roman" w:cs="Times New Roman"/>
          <w:sz w:val="28"/>
          <w:szCs w:val="28"/>
        </w:rPr>
      </w:pPr>
      <w:r w:rsidRPr="001B670D">
        <w:rPr>
          <w:rFonts w:ascii="Times New Roman" w:hAnsi="Times New Roman" w:cs="Times New Roman"/>
          <w:sz w:val="28"/>
          <w:szCs w:val="28"/>
        </w:rPr>
        <w:t xml:space="preserve">а) определение соответствия претендента на замещение вакантной должности гражданской службы в </w:t>
      </w:r>
      <w:r w:rsidR="001B670D">
        <w:rPr>
          <w:rFonts w:ascii="Times New Roman" w:hAnsi="Times New Roman" w:cs="Times New Roman"/>
          <w:sz w:val="28"/>
          <w:szCs w:val="28"/>
        </w:rPr>
        <w:t>Комитете</w:t>
      </w:r>
      <w:r w:rsidRPr="001B670D">
        <w:rPr>
          <w:rFonts w:ascii="Times New Roman" w:hAnsi="Times New Roman" w:cs="Times New Roman"/>
          <w:sz w:val="28"/>
          <w:szCs w:val="28"/>
        </w:rPr>
        <w:t xml:space="preserve"> (для включения в кадровый резерв </w:t>
      </w:r>
      <w:r w:rsidR="001B670D">
        <w:rPr>
          <w:rFonts w:ascii="Times New Roman" w:hAnsi="Times New Roman" w:cs="Times New Roman"/>
          <w:sz w:val="28"/>
          <w:szCs w:val="28"/>
        </w:rPr>
        <w:t>Комитета</w:t>
      </w:r>
      <w:r w:rsidRPr="001B670D">
        <w:rPr>
          <w:rFonts w:ascii="Times New Roman" w:hAnsi="Times New Roman" w:cs="Times New Roman"/>
          <w:sz w:val="28"/>
          <w:szCs w:val="28"/>
        </w:rPr>
        <w:t xml:space="preserve">) (далее - претендент) квалификационным требованиям к уровню профессионального образования, стажу государственной гражданской службы Республики Дагестан или работы по специальности, направлению подготовки, </w:t>
      </w:r>
      <w:r w:rsidRPr="001B670D">
        <w:rPr>
          <w:rFonts w:ascii="Times New Roman" w:hAnsi="Times New Roman" w:cs="Times New Roman"/>
          <w:sz w:val="28"/>
          <w:szCs w:val="28"/>
        </w:rPr>
        <w:lastRenderedPageBreak/>
        <w:t>которые необходимы для исполнения должностных обязанностей по должности гражданской службы;</w:t>
      </w:r>
    </w:p>
    <w:p w:rsidR="00D41277" w:rsidRPr="001B670D" w:rsidRDefault="00D41277" w:rsidP="001B670D">
      <w:pPr>
        <w:pStyle w:val="ConsPlusNormal"/>
        <w:ind w:firstLine="540"/>
        <w:jc w:val="both"/>
        <w:rPr>
          <w:rFonts w:ascii="Times New Roman" w:hAnsi="Times New Roman" w:cs="Times New Roman"/>
          <w:sz w:val="28"/>
          <w:szCs w:val="28"/>
        </w:rPr>
      </w:pPr>
      <w:r w:rsidRPr="001B670D">
        <w:rPr>
          <w:rFonts w:ascii="Times New Roman" w:hAnsi="Times New Roman" w:cs="Times New Roman"/>
          <w:sz w:val="28"/>
          <w:szCs w:val="28"/>
        </w:rPr>
        <w:t xml:space="preserve">б) определение соответствия кандидата на замещение вакантной должности гражданской службы в </w:t>
      </w:r>
      <w:r w:rsidR="001B670D">
        <w:rPr>
          <w:rFonts w:ascii="Times New Roman" w:hAnsi="Times New Roman" w:cs="Times New Roman"/>
          <w:sz w:val="28"/>
          <w:szCs w:val="28"/>
        </w:rPr>
        <w:t>Комитете</w:t>
      </w:r>
      <w:r w:rsidRPr="001B670D">
        <w:rPr>
          <w:rFonts w:ascii="Times New Roman" w:hAnsi="Times New Roman" w:cs="Times New Roman"/>
          <w:sz w:val="28"/>
          <w:szCs w:val="28"/>
        </w:rPr>
        <w:t xml:space="preserve"> (для включения в кадровый резерв </w:t>
      </w:r>
      <w:r w:rsidR="001B670D">
        <w:rPr>
          <w:rFonts w:ascii="Times New Roman" w:hAnsi="Times New Roman" w:cs="Times New Roman"/>
          <w:sz w:val="28"/>
          <w:szCs w:val="28"/>
        </w:rPr>
        <w:t>Комитета</w:t>
      </w:r>
      <w:r w:rsidRPr="001B670D">
        <w:rPr>
          <w:rFonts w:ascii="Times New Roman" w:hAnsi="Times New Roman" w:cs="Times New Roman"/>
          <w:sz w:val="28"/>
          <w:szCs w:val="28"/>
        </w:rPr>
        <w:t>) (далее - кандидат) знаниям и умениям, которые необходимы для исполнения должностных обязанностей по должности гражданской службы;</w:t>
      </w:r>
    </w:p>
    <w:p w:rsidR="0059511C" w:rsidRDefault="00D41277" w:rsidP="001B670D">
      <w:pPr>
        <w:pStyle w:val="ConsPlusNormal"/>
        <w:ind w:firstLine="540"/>
        <w:jc w:val="both"/>
        <w:rPr>
          <w:rFonts w:ascii="Times New Roman" w:hAnsi="Times New Roman" w:cs="Times New Roman"/>
          <w:sz w:val="28"/>
          <w:szCs w:val="28"/>
        </w:rPr>
      </w:pPr>
      <w:r w:rsidRPr="001B670D">
        <w:rPr>
          <w:rFonts w:ascii="Times New Roman" w:hAnsi="Times New Roman" w:cs="Times New Roman"/>
          <w:sz w:val="28"/>
          <w:szCs w:val="28"/>
        </w:rPr>
        <w:t>в)</w:t>
      </w:r>
      <w:r w:rsidR="0026763D">
        <w:rPr>
          <w:rFonts w:ascii="Times New Roman" w:hAnsi="Times New Roman" w:cs="Times New Roman"/>
          <w:sz w:val="28"/>
          <w:szCs w:val="28"/>
        </w:rPr>
        <w:t xml:space="preserve"> </w:t>
      </w:r>
      <w:r w:rsidRPr="001B670D">
        <w:rPr>
          <w:rFonts w:ascii="Times New Roman" w:hAnsi="Times New Roman" w:cs="Times New Roman"/>
          <w:sz w:val="28"/>
          <w:szCs w:val="28"/>
        </w:rPr>
        <w:t>установление</w:t>
      </w:r>
      <w:r w:rsidR="0026763D">
        <w:rPr>
          <w:rFonts w:ascii="Times New Roman" w:hAnsi="Times New Roman" w:cs="Times New Roman"/>
          <w:sz w:val="28"/>
          <w:szCs w:val="28"/>
        </w:rPr>
        <w:t xml:space="preserve"> </w:t>
      </w:r>
      <w:r w:rsidRPr="001B670D">
        <w:rPr>
          <w:rFonts w:ascii="Times New Roman" w:hAnsi="Times New Roman" w:cs="Times New Roman"/>
          <w:sz w:val="28"/>
          <w:szCs w:val="28"/>
        </w:rPr>
        <w:t>отсутствия</w:t>
      </w:r>
      <w:r w:rsidR="0026763D">
        <w:rPr>
          <w:rFonts w:ascii="Times New Roman" w:hAnsi="Times New Roman" w:cs="Times New Roman"/>
          <w:sz w:val="28"/>
          <w:szCs w:val="28"/>
        </w:rPr>
        <w:t xml:space="preserve"> </w:t>
      </w:r>
      <w:r w:rsidRPr="001B670D">
        <w:rPr>
          <w:rFonts w:ascii="Times New Roman" w:hAnsi="Times New Roman" w:cs="Times New Roman"/>
          <w:sz w:val="28"/>
          <w:szCs w:val="28"/>
        </w:rPr>
        <w:t>ограничений,</w:t>
      </w:r>
      <w:r w:rsidR="0026763D">
        <w:rPr>
          <w:rFonts w:ascii="Times New Roman" w:hAnsi="Times New Roman" w:cs="Times New Roman"/>
          <w:sz w:val="28"/>
          <w:szCs w:val="28"/>
        </w:rPr>
        <w:t xml:space="preserve"> </w:t>
      </w:r>
      <w:r w:rsidRPr="001B670D">
        <w:rPr>
          <w:rFonts w:ascii="Times New Roman" w:hAnsi="Times New Roman" w:cs="Times New Roman"/>
          <w:sz w:val="28"/>
          <w:szCs w:val="28"/>
        </w:rPr>
        <w:t>установленных</w:t>
      </w:r>
      <w:r w:rsidR="0026763D">
        <w:rPr>
          <w:rFonts w:ascii="Times New Roman" w:hAnsi="Times New Roman" w:cs="Times New Roman"/>
          <w:sz w:val="28"/>
          <w:szCs w:val="28"/>
        </w:rPr>
        <w:t xml:space="preserve"> </w:t>
      </w:r>
      <w:r w:rsidRPr="001B670D">
        <w:rPr>
          <w:rFonts w:ascii="Times New Roman" w:hAnsi="Times New Roman" w:cs="Times New Roman"/>
          <w:sz w:val="28"/>
          <w:szCs w:val="28"/>
        </w:rPr>
        <w:t>законодательством</w:t>
      </w:r>
      <w:r w:rsidR="0026763D">
        <w:rPr>
          <w:rFonts w:ascii="Times New Roman" w:hAnsi="Times New Roman" w:cs="Times New Roman"/>
          <w:sz w:val="28"/>
          <w:szCs w:val="28"/>
        </w:rPr>
        <w:t xml:space="preserve"> </w:t>
      </w:r>
      <w:r w:rsidRPr="001B670D">
        <w:rPr>
          <w:rFonts w:ascii="Times New Roman" w:hAnsi="Times New Roman" w:cs="Times New Roman"/>
          <w:sz w:val="28"/>
          <w:szCs w:val="28"/>
        </w:rPr>
        <w:t xml:space="preserve">Российской Федерации о государственной гражданской службе Российской Федерации, для поступления на гражданскую службу в </w:t>
      </w:r>
      <w:r w:rsidR="001B670D">
        <w:rPr>
          <w:rFonts w:ascii="Times New Roman" w:hAnsi="Times New Roman" w:cs="Times New Roman"/>
          <w:sz w:val="28"/>
          <w:szCs w:val="28"/>
        </w:rPr>
        <w:t>Комитете</w:t>
      </w:r>
      <w:r w:rsidRPr="001B670D">
        <w:rPr>
          <w:rFonts w:ascii="Times New Roman" w:hAnsi="Times New Roman" w:cs="Times New Roman"/>
          <w:sz w:val="28"/>
          <w:szCs w:val="28"/>
        </w:rPr>
        <w:t>;</w:t>
      </w:r>
    </w:p>
    <w:p w:rsidR="00D41277" w:rsidRPr="001B670D" w:rsidRDefault="00D41277" w:rsidP="001B670D">
      <w:pPr>
        <w:pStyle w:val="ConsPlusNormal"/>
        <w:ind w:firstLine="540"/>
        <w:jc w:val="both"/>
        <w:rPr>
          <w:rFonts w:ascii="Times New Roman" w:hAnsi="Times New Roman" w:cs="Times New Roman"/>
          <w:sz w:val="28"/>
          <w:szCs w:val="28"/>
        </w:rPr>
      </w:pPr>
      <w:r w:rsidRPr="001B670D">
        <w:rPr>
          <w:rFonts w:ascii="Times New Roman" w:hAnsi="Times New Roman" w:cs="Times New Roman"/>
          <w:sz w:val="28"/>
          <w:szCs w:val="28"/>
        </w:rPr>
        <w:t>г) осуществление оценки профессионального уровня кандидатов посредством проведения конкурсных процедур;</w:t>
      </w:r>
    </w:p>
    <w:p w:rsidR="00D41277" w:rsidRPr="001B670D" w:rsidRDefault="00D41277" w:rsidP="001B670D">
      <w:pPr>
        <w:pStyle w:val="ConsPlusNormal"/>
        <w:ind w:firstLine="540"/>
        <w:jc w:val="both"/>
        <w:rPr>
          <w:rFonts w:ascii="Times New Roman" w:hAnsi="Times New Roman" w:cs="Times New Roman"/>
          <w:sz w:val="28"/>
          <w:szCs w:val="28"/>
        </w:rPr>
      </w:pPr>
      <w:r w:rsidRPr="001B670D">
        <w:rPr>
          <w:rFonts w:ascii="Times New Roman" w:hAnsi="Times New Roman" w:cs="Times New Roman"/>
          <w:sz w:val="28"/>
          <w:szCs w:val="28"/>
        </w:rPr>
        <w:t xml:space="preserve">д) отбор кандидатов для включения в кадровый резерв </w:t>
      </w:r>
      <w:r w:rsidR="001B670D">
        <w:rPr>
          <w:rFonts w:ascii="Times New Roman" w:hAnsi="Times New Roman" w:cs="Times New Roman"/>
          <w:sz w:val="28"/>
          <w:szCs w:val="28"/>
        </w:rPr>
        <w:t>Комитета</w:t>
      </w:r>
      <w:r w:rsidRPr="001B670D">
        <w:rPr>
          <w:rFonts w:ascii="Times New Roman" w:hAnsi="Times New Roman" w:cs="Times New Roman"/>
          <w:sz w:val="28"/>
          <w:szCs w:val="28"/>
        </w:rPr>
        <w:t>;</w:t>
      </w:r>
    </w:p>
    <w:p w:rsidR="00D41277" w:rsidRPr="001B670D" w:rsidRDefault="00D41277" w:rsidP="001B670D">
      <w:pPr>
        <w:pStyle w:val="ConsPlusNormal"/>
        <w:ind w:firstLine="540"/>
        <w:jc w:val="both"/>
        <w:rPr>
          <w:rFonts w:ascii="Times New Roman" w:hAnsi="Times New Roman" w:cs="Times New Roman"/>
          <w:sz w:val="28"/>
          <w:szCs w:val="28"/>
        </w:rPr>
      </w:pPr>
      <w:r w:rsidRPr="001B670D">
        <w:rPr>
          <w:rFonts w:ascii="Times New Roman" w:hAnsi="Times New Roman" w:cs="Times New Roman"/>
          <w:sz w:val="28"/>
          <w:szCs w:val="28"/>
        </w:rPr>
        <w:t xml:space="preserve">е) информирование </w:t>
      </w:r>
      <w:r w:rsidR="001B670D">
        <w:rPr>
          <w:rFonts w:ascii="Times New Roman" w:hAnsi="Times New Roman" w:cs="Times New Roman"/>
          <w:sz w:val="28"/>
          <w:szCs w:val="28"/>
        </w:rPr>
        <w:t xml:space="preserve">председателя комитета по ветеринарии </w:t>
      </w:r>
      <w:r w:rsidRPr="001B670D">
        <w:rPr>
          <w:rFonts w:ascii="Times New Roman" w:hAnsi="Times New Roman" w:cs="Times New Roman"/>
          <w:sz w:val="28"/>
          <w:szCs w:val="28"/>
        </w:rPr>
        <w:t xml:space="preserve">Республики Дагестан (далее - </w:t>
      </w:r>
      <w:r w:rsidR="001B670D">
        <w:rPr>
          <w:rFonts w:ascii="Times New Roman" w:hAnsi="Times New Roman" w:cs="Times New Roman"/>
          <w:sz w:val="28"/>
          <w:szCs w:val="28"/>
        </w:rPr>
        <w:t>председатель</w:t>
      </w:r>
      <w:r w:rsidRPr="001B670D">
        <w:rPr>
          <w:rFonts w:ascii="Times New Roman" w:hAnsi="Times New Roman" w:cs="Times New Roman"/>
          <w:sz w:val="28"/>
          <w:szCs w:val="28"/>
        </w:rPr>
        <w:t>) и участников конкурса о результатах работы конкурсной комиссии;</w:t>
      </w:r>
    </w:p>
    <w:p w:rsidR="00D41277" w:rsidRPr="001B670D" w:rsidRDefault="00D41277" w:rsidP="001B670D">
      <w:pPr>
        <w:pStyle w:val="ConsPlusNormal"/>
        <w:ind w:firstLine="540"/>
        <w:jc w:val="both"/>
        <w:rPr>
          <w:rFonts w:ascii="Times New Roman" w:hAnsi="Times New Roman" w:cs="Times New Roman"/>
          <w:sz w:val="28"/>
          <w:szCs w:val="28"/>
        </w:rPr>
      </w:pPr>
      <w:r w:rsidRPr="001B670D">
        <w:rPr>
          <w:rFonts w:ascii="Times New Roman" w:hAnsi="Times New Roman" w:cs="Times New Roman"/>
          <w:sz w:val="28"/>
          <w:szCs w:val="28"/>
        </w:rPr>
        <w:t>ж) осуществление иных функций в соответствии с действующим законодательством.</w:t>
      </w:r>
    </w:p>
    <w:p w:rsidR="00D41277" w:rsidRPr="001B670D" w:rsidRDefault="00D41277" w:rsidP="001B670D">
      <w:pPr>
        <w:pStyle w:val="ConsPlusNormal"/>
        <w:ind w:firstLine="540"/>
        <w:jc w:val="both"/>
        <w:rPr>
          <w:rFonts w:ascii="Times New Roman" w:hAnsi="Times New Roman" w:cs="Times New Roman"/>
          <w:sz w:val="28"/>
          <w:szCs w:val="28"/>
        </w:rPr>
      </w:pPr>
      <w:r w:rsidRPr="001B670D">
        <w:rPr>
          <w:rFonts w:ascii="Times New Roman" w:hAnsi="Times New Roman" w:cs="Times New Roman"/>
          <w:sz w:val="28"/>
          <w:szCs w:val="28"/>
        </w:rPr>
        <w:t>5. Конкурсная комиссия для выполнения возложенных на нее функций имеет право:</w:t>
      </w:r>
    </w:p>
    <w:p w:rsidR="00D41277" w:rsidRPr="001B670D" w:rsidRDefault="00D41277" w:rsidP="001B670D">
      <w:pPr>
        <w:pStyle w:val="ConsPlusNormal"/>
        <w:ind w:firstLine="540"/>
        <w:jc w:val="both"/>
        <w:rPr>
          <w:rFonts w:ascii="Times New Roman" w:hAnsi="Times New Roman" w:cs="Times New Roman"/>
          <w:sz w:val="28"/>
          <w:szCs w:val="28"/>
        </w:rPr>
      </w:pPr>
      <w:r w:rsidRPr="001B670D">
        <w:rPr>
          <w:rFonts w:ascii="Times New Roman" w:hAnsi="Times New Roman" w:cs="Times New Roman"/>
          <w:sz w:val="28"/>
          <w:szCs w:val="28"/>
        </w:rPr>
        <w:t xml:space="preserve">а) запрашивать и получать от структурных подразделений </w:t>
      </w:r>
      <w:r w:rsidR="001B670D">
        <w:rPr>
          <w:rFonts w:ascii="Times New Roman" w:hAnsi="Times New Roman" w:cs="Times New Roman"/>
          <w:sz w:val="28"/>
          <w:szCs w:val="28"/>
        </w:rPr>
        <w:t xml:space="preserve">Комитета </w:t>
      </w:r>
      <w:r w:rsidRPr="001B670D">
        <w:rPr>
          <w:rFonts w:ascii="Times New Roman" w:hAnsi="Times New Roman" w:cs="Times New Roman"/>
          <w:sz w:val="28"/>
          <w:szCs w:val="28"/>
        </w:rPr>
        <w:t>и организаций материалы, необходимые для решения вопросов, входящих в ее компетенцию;</w:t>
      </w:r>
    </w:p>
    <w:p w:rsidR="00D41277" w:rsidRPr="001B670D" w:rsidRDefault="00D41277" w:rsidP="001B670D">
      <w:pPr>
        <w:pStyle w:val="ConsPlusNormal"/>
        <w:ind w:firstLine="540"/>
        <w:jc w:val="both"/>
        <w:rPr>
          <w:rFonts w:ascii="Times New Roman" w:hAnsi="Times New Roman" w:cs="Times New Roman"/>
          <w:sz w:val="28"/>
          <w:szCs w:val="28"/>
        </w:rPr>
      </w:pPr>
      <w:r w:rsidRPr="001B670D">
        <w:rPr>
          <w:rFonts w:ascii="Times New Roman" w:hAnsi="Times New Roman" w:cs="Times New Roman"/>
          <w:sz w:val="28"/>
          <w:szCs w:val="28"/>
        </w:rPr>
        <w:t xml:space="preserve">б) в случае необходимости привлекать к своей работе гражданских служащих, замещающих должности в структурных подразделениях </w:t>
      </w:r>
      <w:r w:rsidR="001B670D">
        <w:rPr>
          <w:rFonts w:ascii="Times New Roman" w:hAnsi="Times New Roman" w:cs="Times New Roman"/>
          <w:sz w:val="28"/>
          <w:szCs w:val="28"/>
        </w:rPr>
        <w:t>Комитета</w:t>
      </w:r>
      <w:r w:rsidRPr="001B670D">
        <w:rPr>
          <w:rFonts w:ascii="Times New Roman" w:hAnsi="Times New Roman" w:cs="Times New Roman"/>
          <w:sz w:val="28"/>
          <w:szCs w:val="28"/>
        </w:rPr>
        <w:t>.</w:t>
      </w:r>
    </w:p>
    <w:p w:rsidR="00D41277" w:rsidRPr="001B670D" w:rsidRDefault="00D41277" w:rsidP="001B670D">
      <w:pPr>
        <w:pStyle w:val="ConsPlusNormal"/>
        <w:jc w:val="both"/>
        <w:rPr>
          <w:rFonts w:ascii="Times New Roman" w:hAnsi="Times New Roman" w:cs="Times New Roman"/>
          <w:sz w:val="28"/>
          <w:szCs w:val="28"/>
        </w:rPr>
      </w:pPr>
    </w:p>
    <w:p w:rsidR="00D41277" w:rsidRPr="001B670D" w:rsidRDefault="00D41277">
      <w:pPr>
        <w:pStyle w:val="ConsPlusNormal"/>
        <w:jc w:val="center"/>
        <w:outlineLvl w:val="1"/>
        <w:rPr>
          <w:rFonts w:ascii="Times New Roman" w:hAnsi="Times New Roman" w:cs="Times New Roman"/>
          <w:sz w:val="28"/>
          <w:szCs w:val="28"/>
        </w:rPr>
      </w:pPr>
      <w:r w:rsidRPr="001B670D">
        <w:rPr>
          <w:rFonts w:ascii="Times New Roman" w:hAnsi="Times New Roman" w:cs="Times New Roman"/>
          <w:sz w:val="28"/>
          <w:szCs w:val="28"/>
        </w:rPr>
        <w:t>III. Состав конкурсной комиссии</w:t>
      </w:r>
    </w:p>
    <w:p w:rsidR="00D41277" w:rsidRPr="001B670D" w:rsidRDefault="00D41277">
      <w:pPr>
        <w:pStyle w:val="ConsPlusNormal"/>
        <w:jc w:val="both"/>
        <w:rPr>
          <w:rFonts w:ascii="Times New Roman" w:hAnsi="Times New Roman" w:cs="Times New Roman"/>
          <w:sz w:val="28"/>
          <w:szCs w:val="28"/>
        </w:rPr>
      </w:pPr>
    </w:p>
    <w:p w:rsidR="00D41277" w:rsidRPr="001B670D" w:rsidRDefault="00D41277" w:rsidP="001B670D">
      <w:pPr>
        <w:pStyle w:val="ConsPlusNormal"/>
        <w:ind w:firstLine="539"/>
        <w:jc w:val="both"/>
        <w:rPr>
          <w:rFonts w:ascii="Times New Roman" w:hAnsi="Times New Roman" w:cs="Times New Roman"/>
          <w:sz w:val="28"/>
          <w:szCs w:val="28"/>
        </w:rPr>
      </w:pPr>
      <w:r w:rsidRPr="001B670D">
        <w:rPr>
          <w:rFonts w:ascii="Times New Roman" w:hAnsi="Times New Roman" w:cs="Times New Roman"/>
          <w:sz w:val="28"/>
          <w:szCs w:val="28"/>
        </w:rPr>
        <w:t>6.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D41277" w:rsidRPr="001B670D" w:rsidRDefault="00D41277" w:rsidP="001B670D">
      <w:pPr>
        <w:pStyle w:val="ConsPlusNormal"/>
        <w:ind w:firstLine="539"/>
        <w:jc w:val="both"/>
        <w:rPr>
          <w:rFonts w:ascii="Times New Roman" w:hAnsi="Times New Roman" w:cs="Times New Roman"/>
          <w:sz w:val="28"/>
          <w:szCs w:val="28"/>
        </w:rPr>
      </w:pPr>
      <w:r w:rsidRPr="001B670D">
        <w:rPr>
          <w:rFonts w:ascii="Times New Roman" w:hAnsi="Times New Roman" w:cs="Times New Roman"/>
          <w:sz w:val="28"/>
          <w:szCs w:val="28"/>
        </w:rPr>
        <w:t xml:space="preserve">7. Состав и сроки работы конкурсной комиссии утверждаются правовым актом </w:t>
      </w:r>
      <w:r w:rsidR="001B670D">
        <w:rPr>
          <w:rFonts w:ascii="Times New Roman" w:hAnsi="Times New Roman" w:cs="Times New Roman"/>
          <w:sz w:val="28"/>
          <w:szCs w:val="28"/>
        </w:rPr>
        <w:t>Комитета</w:t>
      </w:r>
      <w:r w:rsidRPr="001B670D">
        <w:rPr>
          <w:rFonts w:ascii="Times New Roman" w:hAnsi="Times New Roman" w:cs="Times New Roman"/>
          <w:sz w:val="28"/>
          <w:szCs w:val="28"/>
        </w:rPr>
        <w:t>.</w:t>
      </w:r>
    </w:p>
    <w:p w:rsidR="00D41277" w:rsidRPr="001B670D" w:rsidRDefault="00D41277" w:rsidP="001B670D">
      <w:pPr>
        <w:pStyle w:val="ConsPlusNormal"/>
        <w:ind w:firstLine="539"/>
        <w:jc w:val="both"/>
        <w:rPr>
          <w:rFonts w:ascii="Times New Roman" w:hAnsi="Times New Roman" w:cs="Times New Roman"/>
          <w:sz w:val="28"/>
          <w:szCs w:val="28"/>
        </w:rPr>
      </w:pPr>
      <w:r w:rsidRPr="001B670D">
        <w:rPr>
          <w:rFonts w:ascii="Times New Roman" w:hAnsi="Times New Roman" w:cs="Times New Roman"/>
          <w:sz w:val="28"/>
          <w:szCs w:val="28"/>
        </w:rPr>
        <w:t>8. Конкурсная комиссия состоит из председателя, заместителя председателя, секретаря и членов конкурсной комиссии.</w:t>
      </w:r>
    </w:p>
    <w:p w:rsidR="00D41277" w:rsidRPr="001B670D" w:rsidRDefault="00D41277" w:rsidP="001B670D">
      <w:pPr>
        <w:pStyle w:val="ConsPlusNormal"/>
        <w:ind w:firstLine="539"/>
        <w:jc w:val="both"/>
        <w:rPr>
          <w:rFonts w:ascii="Times New Roman" w:hAnsi="Times New Roman" w:cs="Times New Roman"/>
          <w:sz w:val="28"/>
          <w:szCs w:val="28"/>
        </w:rPr>
      </w:pPr>
      <w:r w:rsidRPr="001B670D">
        <w:rPr>
          <w:rFonts w:ascii="Times New Roman" w:hAnsi="Times New Roman" w:cs="Times New Roman"/>
          <w:sz w:val="28"/>
          <w:szCs w:val="28"/>
        </w:rPr>
        <w:t xml:space="preserve">9. В состав конкурсной комиссии входят уполномоченные </w:t>
      </w:r>
      <w:r w:rsidR="001B670D">
        <w:rPr>
          <w:rFonts w:ascii="Times New Roman" w:hAnsi="Times New Roman" w:cs="Times New Roman"/>
          <w:sz w:val="28"/>
          <w:szCs w:val="28"/>
        </w:rPr>
        <w:t xml:space="preserve">председателем </w:t>
      </w:r>
      <w:r w:rsidRPr="001B670D">
        <w:rPr>
          <w:rFonts w:ascii="Times New Roman" w:hAnsi="Times New Roman" w:cs="Times New Roman"/>
          <w:sz w:val="28"/>
          <w:szCs w:val="28"/>
        </w:rPr>
        <w:t xml:space="preserve"> гражданские служащие, замещающие должности гражданской службы в </w:t>
      </w:r>
      <w:r w:rsidR="001B670D">
        <w:rPr>
          <w:rFonts w:ascii="Times New Roman" w:hAnsi="Times New Roman" w:cs="Times New Roman"/>
          <w:sz w:val="28"/>
          <w:szCs w:val="28"/>
        </w:rPr>
        <w:t xml:space="preserve">Комитете </w:t>
      </w:r>
      <w:r w:rsidRPr="001B670D">
        <w:rPr>
          <w:rFonts w:ascii="Times New Roman" w:hAnsi="Times New Roman" w:cs="Times New Roman"/>
          <w:sz w:val="28"/>
          <w:szCs w:val="28"/>
        </w:rPr>
        <w:t xml:space="preserve">(в том числе из подразделения по вопросам гражданской службы и кадров </w:t>
      </w:r>
      <w:r w:rsidR="001B670D">
        <w:rPr>
          <w:rFonts w:ascii="Times New Roman" w:hAnsi="Times New Roman" w:cs="Times New Roman"/>
          <w:sz w:val="28"/>
          <w:szCs w:val="28"/>
        </w:rPr>
        <w:t>Комитета</w:t>
      </w:r>
      <w:r w:rsidRPr="001B670D">
        <w:rPr>
          <w:rFonts w:ascii="Times New Roman" w:hAnsi="Times New Roman" w:cs="Times New Roman"/>
          <w:sz w:val="28"/>
          <w:szCs w:val="28"/>
        </w:rPr>
        <w:t xml:space="preserve"> и подразделения </w:t>
      </w:r>
      <w:r w:rsidR="001B670D">
        <w:rPr>
          <w:rFonts w:ascii="Times New Roman" w:hAnsi="Times New Roman" w:cs="Times New Roman"/>
          <w:sz w:val="28"/>
          <w:szCs w:val="28"/>
        </w:rPr>
        <w:t>Комитета</w:t>
      </w:r>
      <w:r w:rsidRPr="001B670D">
        <w:rPr>
          <w:rFonts w:ascii="Times New Roman" w:hAnsi="Times New Roman" w:cs="Times New Roman"/>
          <w:sz w:val="28"/>
          <w:szCs w:val="28"/>
        </w:rPr>
        <w:t xml:space="preserve">, в котором проводится конкурс), представители общественного совета при </w:t>
      </w:r>
      <w:r w:rsidR="001B670D">
        <w:rPr>
          <w:rFonts w:ascii="Times New Roman" w:hAnsi="Times New Roman" w:cs="Times New Roman"/>
          <w:sz w:val="28"/>
          <w:szCs w:val="28"/>
        </w:rPr>
        <w:t>Комитете</w:t>
      </w:r>
      <w:r w:rsidRPr="001B670D">
        <w:rPr>
          <w:rFonts w:ascii="Times New Roman" w:hAnsi="Times New Roman" w:cs="Times New Roman"/>
          <w:sz w:val="28"/>
          <w:szCs w:val="28"/>
        </w:rPr>
        <w:t xml:space="preserve"> (далее - общественный совет), представленные общественным советом по запросу </w:t>
      </w:r>
      <w:r w:rsidR="001B670D">
        <w:rPr>
          <w:rFonts w:ascii="Times New Roman" w:hAnsi="Times New Roman" w:cs="Times New Roman"/>
          <w:sz w:val="28"/>
          <w:szCs w:val="28"/>
        </w:rPr>
        <w:t>Комитета</w:t>
      </w:r>
      <w:r w:rsidRPr="001B670D">
        <w:rPr>
          <w:rFonts w:ascii="Times New Roman" w:hAnsi="Times New Roman" w:cs="Times New Roman"/>
          <w:sz w:val="28"/>
          <w:szCs w:val="28"/>
        </w:rPr>
        <w:t>, и независимые эксперты.</w:t>
      </w:r>
    </w:p>
    <w:p w:rsidR="00D41277" w:rsidRPr="001B670D" w:rsidRDefault="00D41277" w:rsidP="001B670D">
      <w:pPr>
        <w:pStyle w:val="ConsPlusNormal"/>
        <w:ind w:firstLine="540"/>
        <w:jc w:val="both"/>
        <w:rPr>
          <w:rFonts w:ascii="Times New Roman" w:hAnsi="Times New Roman" w:cs="Times New Roman"/>
          <w:sz w:val="28"/>
          <w:szCs w:val="28"/>
        </w:rPr>
      </w:pPr>
      <w:r w:rsidRPr="001B670D">
        <w:rPr>
          <w:rFonts w:ascii="Times New Roman" w:hAnsi="Times New Roman" w:cs="Times New Roman"/>
          <w:sz w:val="28"/>
          <w:szCs w:val="28"/>
        </w:rPr>
        <w:t xml:space="preserve">В качестве независимых экспертов-специалистов по вопросам, связанным с гражданской службой, привлекаются представители научных, образовательных </w:t>
      </w:r>
      <w:r w:rsidRPr="001B670D">
        <w:rPr>
          <w:rFonts w:ascii="Times New Roman" w:hAnsi="Times New Roman" w:cs="Times New Roman"/>
          <w:sz w:val="28"/>
          <w:szCs w:val="28"/>
        </w:rPr>
        <w:lastRenderedPageBreak/>
        <w:t xml:space="preserve">и других организаций, приглашаемые Управлением Администрации Главы и Правительства Республики Дагестан по вопросам гражданской службы и кадрам по запросу </w:t>
      </w:r>
      <w:r w:rsidR="001B670D">
        <w:rPr>
          <w:rFonts w:ascii="Times New Roman" w:hAnsi="Times New Roman" w:cs="Times New Roman"/>
          <w:sz w:val="28"/>
          <w:szCs w:val="28"/>
        </w:rPr>
        <w:t>председателя</w:t>
      </w:r>
      <w:r w:rsidRPr="001B670D">
        <w:rPr>
          <w:rFonts w:ascii="Times New Roman" w:hAnsi="Times New Roman" w:cs="Times New Roman"/>
          <w:sz w:val="28"/>
          <w:szCs w:val="28"/>
        </w:rPr>
        <w:t>.</w:t>
      </w:r>
    </w:p>
    <w:p w:rsidR="00D41277" w:rsidRPr="001B670D" w:rsidRDefault="00D41277" w:rsidP="001B670D">
      <w:pPr>
        <w:pStyle w:val="ConsPlusNormal"/>
        <w:ind w:firstLine="539"/>
        <w:jc w:val="both"/>
        <w:rPr>
          <w:rFonts w:ascii="Times New Roman" w:hAnsi="Times New Roman" w:cs="Times New Roman"/>
          <w:sz w:val="28"/>
          <w:szCs w:val="28"/>
        </w:rPr>
      </w:pPr>
      <w:r w:rsidRPr="001B670D">
        <w:rPr>
          <w:rFonts w:ascii="Times New Roman" w:hAnsi="Times New Roman" w:cs="Times New Roman"/>
          <w:sz w:val="28"/>
          <w:szCs w:val="28"/>
        </w:rPr>
        <w:t>Для эффективного применения методов оценки к участию в работе конкурсной комиссии в качестве независимых экспертов</w:t>
      </w:r>
      <w:r w:rsidR="001B2D5D">
        <w:rPr>
          <w:rFonts w:ascii="Times New Roman" w:hAnsi="Times New Roman" w:cs="Times New Roman"/>
          <w:sz w:val="28"/>
          <w:szCs w:val="28"/>
        </w:rPr>
        <w:t xml:space="preserve"> </w:t>
      </w:r>
      <w:r w:rsidRPr="001B670D">
        <w:rPr>
          <w:rFonts w:ascii="Times New Roman" w:hAnsi="Times New Roman" w:cs="Times New Roman"/>
          <w:sz w:val="28"/>
          <w:szCs w:val="28"/>
        </w:rPr>
        <w:t>-</w:t>
      </w:r>
      <w:r w:rsidR="001B2D5D">
        <w:rPr>
          <w:rFonts w:ascii="Times New Roman" w:hAnsi="Times New Roman" w:cs="Times New Roman"/>
          <w:sz w:val="28"/>
          <w:szCs w:val="28"/>
        </w:rPr>
        <w:t xml:space="preserve"> </w:t>
      </w:r>
      <w:r w:rsidRPr="001B670D">
        <w:rPr>
          <w:rFonts w:ascii="Times New Roman" w:hAnsi="Times New Roman" w:cs="Times New Roman"/>
          <w:sz w:val="28"/>
          <w:szCs w:val="28"/>
        </w:rPr>
        <w:t xml:space="preserve">специалистов в области оценки персонала, а также специалистов в областях и видах профессиональной служебной деятельности, соответствующих задачам и функциям </w:t>
      </w:r>
      <w:r w:rsidR="001B2D5D">
        <w:rPr>
          <w:rFonts w:ascii="Times New Roman" w:hAnsi="Times New Roman" w:cs="Times New Roman"/>
          <w:sz w:val="28"/>
          <w:szCs w:val="28"/>
        </w:rPr>
        <w:t xml:space="preserve">Комитета </w:t>
      </w:r>
      <w:r w:rsidRPr="001B670D">
        <w:rPr>
          <w:rFonts w:ascii="Times New Roman" w:hAnsi="Times New Roman" w:cs="Times New Roman"/>
          <w:sz w:val="28"/>
          <w:szCs w:val="28"/>
        </w:rPr>
        <w:t xml:space="preserve">и его подразделений, привлекаются представители научных, образовательных и других организаций, приглашаемые Управлением Администрации Главы и Правительства Республики Дагестан по вопросам гражданской службы и кадрам по запросу </w:t>
      </w:r>
      <w:r w:rsidR="001B2D5D">
        <w:rPr>
          <w:rFonts w:ascii="Times New Roman" w:hAnsi="Times New Roman" w:cs="Times New Roman"/>
          <w:sz w:val="28"/>
          <w:szCs w:val="28"/>
        </w:rPr>
        <w:t>председателя</w:t>
      </w:r>
      <w:r w:rsidRPr="001B670D">
        <w:rPr>
          <w:rFonts w:ascii="Times New Roman" w:hAnsi="Times New Roman" w:cs="Times New Roman"/>
          <w:sz w:val="28"/>
          <w:szCs w:val="28"/>
        </w:rPr>
        <w:t>.</w:t>
      </w:r>
    </w:p>
    <w:p w:rsidR="00D41277" w:rsidRPr="001B670D" w:rsidRDefault="00D41277" w:rsidP="001B670D">
      <w:pPr>
        <w:pStyle w:val="ConsPlusNormal"/>
        <w:ind w:firstLine="539"/>
        <w:jc w:val="both"/>
        <w:rPr>
          <w:rFonts w:ascii="Times New Roman" w:hAnsi="Times New Roman" w:cs="Times New Roman"/>
          <w:sz w:val="28"/>
          <w:szCs w:val="28"/>
        </w:rPr>
      </w:pPr>
      <w:r w:rsidRPr="001B670D">
        <w:rPr>
          <w:rFonts w:ascii="Times New Roman" w:hAnsi="Times New Roman" w:cs="Times New Roman"/>
          <w:sz w:val="28"/>
          <w:szCs w:val="28"/>
        </w:rPr>
        <w:t>Общее число представителей общественного совета и независимых экспертов должно составлять не менее одной четверти от общего числа членов конкурсной комиссии.</w:t>
      </w:r>
    </w:p>
    <w:p w:rsidR="00D41277" w:rsidRPr="001B670D" w:rsidRDefault="00D41277" w:rsidP="001B670D">
      <w:pPr>
        <w:pStyle w:val="ConsPlusNormal"/>
        <w:ind w:firstLine="539"/>
        <w:jc w:val="both"/>
        <w:rPr>
          <w:rFonts w:ascii="Times New Roman" w:hAnsi="Times New Roman" w:cs="Times New Roman"/>
          <w:sz w:val="28"/>
          <w:szCs w:val="28"/>
        </w:rPr>
      </w:pPr>
      <w:r w:rsidRPr="001B670D">
        <w:rPr>
          <w:rFonts w:ascii="Times New Roman" w:hAnsi="Times New Roman" w:cs="Times New Roman"/>
          <w:sz w:val="28"/>
          <w:szCs w:val="28"/>
        </w:rPr>
        <w:t xml:space="preserve">10. В целях повышения объективности и независимости работы конкурсной комиссии по решению </w:t>
      </w:r>
      <w:r w:rsidR="001B2D5D">
        <w:rPr>
          <w:rFonts w:ascii="Times New Roman" w:hAnsi="Times New Roman" w:cs="Times New Roman"/>
          <w:sz w:val="28"/>
          <w:szCs w:val="28"/>
        </w:rPr>
        <w:t xml:space="preserve">председателя комитета </w:t>
      </w:r>
      <w:r w:rsidRPr="001B670D">
        <w:rPr>
          <w:rFonts w:ascii="Times New Roman" w:hAnsi="Times New Roman" w:cs="Times New Roman"/>
          <w:sz w:val="28"/>
          <w:szCs w:val="28"/>
        </w:rPr>
        <w:t>проводится периодическое (ежегодно) обновление ее состава.</w:t>
      </w:r>
    </w:p>
    <w:p w:rsidR="00D41277" w:rsidRPr="001B670D" w:rsidRDefault="00D41277" w:rsidP="001B670D">
      <w:pPr>
        <w:pStyle w:val="ConsPlusNormal"/>
        <w:ind w:firstLine="539"/>
        <w:jc w:val="both"/>
        <w:rPr>
          <w:rFonts w:ascii="Times New Roman" w:hAnsi="Times New Roman" w:cs="Times New Roman"/>
          <w:sz w:val="28"/>
          <w:szCs w:val="28"/>
        </w:rPr>
      </w:pPr>
      <w:r w:rsidRPr="001B670D">
        <w:rPr>
          <w:rFonts w:ascii="Times New Roman" w:hAnsi="Times New Roman" w:cs="Times New Roman"/>
          <w:sz w:val="28"/>
          <w:szCs w:val="28"/>
        </w:rPr>
        <w:t xml:space="preserve">11. При подготовке к проведению конкурсов </w:t>
      </w:r>
      <w:r w:rsidR="001B2D5D">
        <w:rPr>
          <w:rFonts w:ascii="Times New Roman" w:hAnsi="Times New Roman" w:cs="Times New Roman"/>
          <w:sz w:val="28"/>
          <w:szCs w:val="28"/>
        </w:rPr>
        <w:t xml:space="preserve">административно -контрольным отделом комитета </w:t>
      </w:r>
      <w:r w:rsidRPr="001B670D">
        <w:rPr>
          <w:rFonts w:ascii="Times New Roman" w:hAnsi="Times New Roman" w:cs="Times New Roman"/>
          <w:sz w:val="28"/>
          <w:szCs w:val="28"/>
        </w:rPr>
        <w:t>уточняется участие в составе конкурсной комиссии представителей научных, образовательных и других организаций, привлекаемых в качестве независимых экспертов.</w:t>
      </w:r>
    </w:p>
    <w:p w:rsidR="00D41277" w:rsidRPr="001B670D" w:rsidRDefault="00D41277" w:rsidP="001B670D">
      <w:pPr>
        <w:pStyle w:val="ConsPlusNormal"/>
        <w:ind w:firstLine="539"/>
        <w:jc w:val="both"/>
        <w:rPr>
          <w:rFonts w:ascii="Times New Roman" w:hAnsi="Times New Roman" w:cs="Times New Roman"/>
          <w:sz w:val="28"/>
          <w:szCs w:val="28"/>
        </w:rPr>
      </w:pPr>
      <w:r w:rsidRPr="001B670D">
        <w:rPr>
          <w:rFonts w:ascii="Times New Roman" w:hAnsi="Times New Roman" w:cs="Times New Roman"/>
          <w:sz w:val="28"/>
          <w:szCs w:val="28"/>
        </w:rPr>
        <w:t>12. Состав конкурсной комиссии,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D41277" w:rsidRPr="001B670D" w:rsidRDefault="00D41277" w:rsidP="001B670D">
      <w:pPr>
        <w:pStyle w:val="ConsPlusNormal"/>
        <w:ind w:firstLine="539"/>
        <w:jc w:val="both"/>
        <w:rPr>
          <w:rFonts w:ascii="Times New Roman" w:hAnsi="Times New Roman" w:cs="Times New Roman"/>
          <w:sz w:val="28"/>
          <w:szCs w:val="28"/>
        </w:rPr>
      </w:pPr>
      <w:r w:rsidRPr="001B670D">
        <w:rPr>
          <w:rFonts w:ascii="Times New Roman" w:hAnsi="Times New Roman" w:cs="Times New Roman"/>
          <w:sz w:val="28"/>
          <w:szCs w:val="28"/>
        </w:rPr>
        <w:t>13. Председатель конкурсной комиссии:</w:t>
      </w:r>
    </w:p>
    <w:p w:rsidR="00D41277" w:rsidRPr="001B670D" w:rsidRDefault="00D41277" w:rsidP="001B670D">
      <w:pPr>
        <w:pStyle w:val="ConsPlusNormal"/>
        <w:ind w:firstLine="539"/>
        <w:jc w:val="both"/>
        <w:rPr>
          <w:rFonts w:ascii="Times New Roman" w:hAnsi="Times New Roman" w:cs="Times New Roman"/>
          <w:sz w:val="28"/>
          <w:szCs w:val="28"/>
        </w:rPr>
      </w:pPr>
      <w:r w:rsidRPr="001B670D">
        <w:rPr>
          <w:rFonts w:ascii="Times New Roman" w:hAnsi="Times New Roman" w:cs="Times New Roman"/>
          <w:sz w:val="28"/>
          <w:szCs w:val="28"/>
        </w:rPr>
        <w:t>а) осуществляет общее руководство работой конкурсной комиссии;</w:t>
      </w:r>
    </w:p>
    <w:p w:rsidR="00D41277" w:rsidRPr="001B670D" w:rsidRDefault="00D41277" w:rsidP="001B670D">
      <w:pPr>
        <w:pStyle w:val="ConsPlusNormal"/>
        <w:ind w:firstLine="539"/>
        <w:jc w:val="both"/>
        <w:rPr>
          <w:rFonts w:ascii="Times New Roman" w:hAnsi="Times New Roman" w:cs="Times New Roman"/>
          <w:sz w:val="28"/>
          <w:szCs w:val="28"/>
        </w:rPr>
      </w:pPr>
      <w:r w:rsidRPr="001B670D">
        <w:rPr>
          <w:rFonts w:ascii="Times New Roman" w:hAnsi="Times New Roman" w:cs="Times New Roman"/>
          <w:sz w:val="28"/>
          <w:szCs w:val="28"/>
        </w:rPr>
        <w:t>б) председательствует на заседаниях конкурсной комиссии;</w:t>
      </w:r>
    </w:p>
    <w:p w:rsidR="00D41277" w:rsidRPr="001B670D" w:rsidRDefault="00D41277" w:rsidP="001B670D">
      <w:pPr>
        <w:pStyle w:val="ConsPlusNormal"/>
        <w:ind w:firstLine="539"/>
        <w:jc w:val="both"/>
        <w:rPr>
          <w:rFonts w:ascii="Times New Roman" w:hAnsi="Times New Roman" w:cs="Times New Roman"/>
          <w:sz w:val="28"/>
          <w:szCs w:val="28"/>
        </w:rPr>
      </w:pPr>
      <w:r w:rsidRPr="001B670D">
        <w:rPr>
          <w:rFonts w:ascii="Times New Roman" w:hAnsi="Times New Roman" w:cs="Times New Roman"/>
          <w:sz w:val="28"/>
          <w:szCs w:val="28"/>
        </w:rPr>
        <w:t>в) определяет по согласованию с другими членами конкурсной комиссии порядок рассмотрения вопросов;</w:t>
      </w:r>
    </w:p>
    <w:p w:rsidR="00D41277" w:rsidRPr="008F45D2" w:rsidRDefault="00D41277" w:rsidP="008F45D2">
      <w:pPr>
        <w:pStyle w:val="ConsPlusNormal"/>
        <w:ind w:firstLine="539"/>
        <w:jc w:val="both"/>
        <w:rPr>
          <w:rFonts w:ascii="Times New Roman" w:hAnsi="Times New Roman" w:cs="Times New Roman"/>
          <w:sz w:val="28"/>
          <w:szCs w:val="28"/>
        </w:rPr>
      </w:pPr>
      <w:r w:rsidRPr="008F45D2">
        <w:rPr>
          <w:rFonts w:ascii="Times New Roman" w:hAnsi="Times New Roman" w:cs="Times New Roman"/>
          <w:sz w:val="28"/>
          <w:szCs w:val="28"/>
        </w:rPr>
        <w:t>г) контролирует исполнение решений, принятых конкурсной комиссией;</w:t>
      </w:r>
    </w:p>
    <w:p w:rsidR="00D41277" w:rsidRPr="008F45D2" w:rsidRDefault="00D41277" w:rsidP="008F45D2">
      <w:pPr>
        <w:pStyle w:val="ConsPlusNormal"/>
        <w:ind w:firstLine="539"/>
        <w:jc w:val="both"/>
        <w:rPr>
          <w:rFonts w:ascii="Times New Roman" w:hAnsi="Times New Roman" w:cs="Times New Roman"/>
          <w:sz w:val="28"/>
          <w:szCs w:val="28"/>
        </w:rPr>
      </w:pPr>
      <w:r w:rsidRPr="008F45D2">
        <w:rPr>
          <w:rFonts w:ascii="Times New Roman" w:hAnsi="Times New Roman" w:cs="Times New Roman"/>
          <w:sz w:val="28"/>
          <w:szCs w:val="28"/>
        </w:rPr>
        <w:t>д) организует работу конкурсной комиссии;</w:t>
      </w:r>
    </w:p>
    <w:p w:rsidR="00D41277" w:rsidRPr="008F45D2" w:rsidRDefault="00D41277" w:rsidP="008F45D2">
      <w:pPr>
        <w:pStyle w:val="ConsPlusNormal"/>
        <w:ind w:firstLine="539"/>
        <w:jc w:val="both"/>
        <w:rPr>
          <w:rFonts w:ascii="Times New Roman" w:hAnsi="Times New Roman" w:cs="Times New Roman"/>
          <w:sz w:val="28"/>
          <w:szCs w:val="28"/>
        </w:rPr>
      </w:pPr>
      <w:r w:rsidRPr="008F45D2">
        <w:rPr>
          <w:rFonts w:ascii="Times New Roman" w:hAnsi="Times New Roman" w:cs="Times New Roman"/>
          <w:sz w:val="28"/>
          <w:szCs w:val="28"/>
        </w:rPr>
        <w:t xml:space="preserve">е) осуществляет иные полномочия в соответствии с законодательством Российской Федерации и Республики Дагестан, а также с правовыми актами </w:t>
      </w:r>
      <w:r w:rsidR="008F45D2">
        <w:rPr>
          <w:rFonts w:ascii="Times New Roman" w:hAnsi="Times New Roman" w:cs="Times New Roman"/>
          <w:sz w:val="28"/>
          <w:szCs w:val="28"/>
        </w:rPr>
        <w:t>Комитета</w:t>
      </w:r>
      <w:r w:rsidRPr="008F45D2">
        <w:rPr>
          <w:rFonts w:ascii="Times New Roman" w:hAnsi="Times New Roman" w:cs="Times New Roman"/>
          <w:sz w:val="28"/>
          <w:szCs w:val="28"/>
        </w:rPr>
        <w:t>.</w:t>
      </w:r>
    </w:p>
    <w:p w:rsidR="00D41277" w:rsidRPr="008F45D2" w:rsidRDefault="00D41277" w:rsidP="008F45D2">
      <w:pPr>
        <w:pStyle w:val="ConsPlusNormal"/>
        <w:ind w:firstLine="539"/>
        <w:jc w:val="both"/>
        <w:rPr>
          <w:rFonts w:ascii="Times New Roman" w:hAnsi="Times New Roman" w:cs="Times New Roman"/>
          <w:sz w:val="28"/>
          <w:szCs w:val="28"/>
        </w:rPr>
      </w:pPr>
      <w:r w:rsidRPr="008F45D2">
        <w:rPr>
          <w:rFonts w:ascii="Times New Roman" w:hAnsi="Times New Roman" w:cs="Times New Roman"/>
          <w:sz w:val="28"/>
          <w:szCs w:val="28"/>
        </w:rPr>
        <w:t>14. Заместитель председателя конкурсной комиссии исполняет обязанности председателя конкурсной комиссии в его отсутствие.</w:t>
      </w:r>
    </w:p>
    <w:p w:rsidR="00D41277" w:rsidRPr="008F45D2" w:rsidRDefault="00D41277" w:rsidP="008F45D2">
      <w:pPr>
        <w:pStyle w:val="ConsPlusNormal"/>
        <w:ind w:firstLine="539"/>
        <w:jc w:val="both"/>
        <w:rPr>
          <w:rFonts w:ascii="Times New Roman" w:hAnsi="Times New Roman" w:cs="Times New Roman"/>
          <w:sz w:val="28"/>
          <w:szCs w:val="28"/>
        </w:rPr>
      </w:pPr>
      <w:r w:rsidRPr="008F45D2">
        <w:rPr>
          <w:rFonts w:ascii="Times New Roman" w:hAnsi="Times New Roman" w:cs="Times New Roman"/>
          <w:sz w:val="28"/>
          <w:szCs w:val="28"/>
        </w:rPr>
        <w:t>15. Секретарь конкурсной комиссии:</w:t>
      </w:r>
    </w:p>
    <w:p w:rsidR="00D41277" w:rsidRPr="008F45D2" w:rsidRDefault="00D41277" w:rsidP="008F45D2">
      <w:pPr>
        <w:pStyle w:val="ConsPlusNormal"/>
        <w:ind w:firstLine="539"/>
        <w:jc w:val="both"/>
        <w:rPr>
          <w:rFonts w:ascii="Times New Roman" w:hAnsi="Times New Roman" w:cs="Times New Roman"/>
          <w:sz w:val="28"/>
          <w:szCs w:val="28"/>
        </w:rPr>
      </w:pPr>
      <w:r w:rsidRPr="008F45D2">
        <w:rPr>
          <w:rFonts w:ascii="Times New Roman" w:hAnsi="Times New Roman" w:cs="Times New Roman"/>
          <w:sz w:val="28"/>
          <w:szCs w:val="28"/>
        </w:rPr>
        <w:t xml:space="preserve">а) осуществляет подготовку проекта правового акта </w:t>
      </w:r>
      <w:r w:rsidR="008F45D2">
        <w:rPr>
          <w:rFonts w:ascii="Times New Roman" w:hAnsi="Times New Roman" w:cs="Times New Roman"/>
          <w:sz w:val="28"/>
          <w:szCs w:val="28"/>
        </w:rPr>
        <w:t xml:space="preserve">Комитета </w:t>
      </w:r>
      <w:r w:rsidRPr="008F45D2">
        <w:rPr>
          <w:rFonts w:ascii="Times New Roman" w:hAnsi="Times New Roman" w:cs="Times New Roman"/>
          <w:sz w:val="28"/>
          <w:szCs w:val="28"/>
        </w:rPr>
        <w:t>о проведении конкурса;</w:t>
      </w:r>
    </w:p>
    <w:p w:rsidR="00D41277" w:rsidRPr="008F45D2" w:rsidRDefault="00D41277" w:rsidP="0059511C">
      <w:pPr>
        <w:pStyle w:val="ConsPlusNormal"/>
        <w:ind w:firstLine="539"/>
        <w:jc w:val="both"/>
        <w:rPr>
          <w:rFonts w:ascii="Times New Roman" w:hAnsi="Times New Roman" w:cs="Times New Roman"/>
          <w:sz w:val="28"/>
          <w:szCs w:val="28"/>
        </w:rPr>
      </w:pPr>
      <w:r w:rsidRPr="008F45D2">
        <w:rPr>
          <w:rFonts w:ascii="Times New Roman" w:hAnsi="Times New Roman" w:cs="Times New Roman"/>
          <w:sz w:val="28"/>
          <w:szCs w:val="28"/>
        </w:rPr>
        <w:t xml:space="preserve">б) осуществляет подготовку и размещение объявления о проведении конкурса, содержащего следующую информацию о конкурсе: наименование вакантной должности гражданской службы в </w:t>
      </w:r>
      <w:r w:rsidR="008F45D2">
        <w:rPr>
          <w:rFonts w:ascii="Times New Roman" w:hAnsi="Times New Roman" w:cs="Times New Roman"/>
          <w:sz w:val="28"/>
          <w:szCs w:val="28"/>
        </w:rPr>
        <w:t>Комитете</w:t>
      </w:r>
      <w:r w:rsidRPr="008F45D2">
        <w:rPr>
          <w:rFonts w:ascii="Times New Roman" w:hAnsi="Times New Roman" w:cs="Times New Roman"/>
          <w:sz w:val="28"/>
          <w:szCs w:val="28"/>
        </w:rPr>
        <w:t xml:space="preserve"> (группы должностей гражданской службы для включения в кадровый резерв </w:t>
      </w:r>
      <w:r w:rsidR="008F45D2">
        <w:rPr>
          <w:rFonts w:ascii="Times New Roman" w:hAnsi="Times New Roman" w:cs="Times New Roman"/>
          <w:sz w:val="28"/>
          <w:szCs w:val="28"/>
        </w:rPr>
        <w:t>Комитета</w:t>
      </w:r>
      <w:r w:rsidRPr="008F45D2">
        <w:rPr>
          <w:rFonts w:ascii="Times New Roman" w:hAnsi="Times New Roman" w:cs="Times New Roman"/>
          <w:sz w:val="28"/>
          <w:szCs w:val="28"/>
        </w:rPr>
        <w:t xml:space="preserve">), </w:t>
      </w:r>
      <w:r w:rsidRPr="008F45D2">
        <w:rPr>
          <w:rFonts w:ascii="Times New Roman" w:hAnsi="Times New Roman" w:cs="Times New Roman"/>
          <w:sz w:val="28"/>
          <w:szCs w:val="28"/>
        </w:rPr>
        <w:lastRenderedPageBreak/>
        <w:t>квалификационные требования для замещения должности гражданской службы (для включения в кадровый резерв), условия прохождения гражданской службы, место и время приема</w:t>
      </w:r>
      <w:r>
        <w:t xml:space="preserve"> </w:t>
      </w:r>
      <w:r w:rsidRPr="008F45D2">
        <w:rPr>
          <w:rFonts w:ascii="Times New Roman" w:hAnsi="Times New Roman" w:cs="Times New Roman"/>
          <w:sz w:val="28"/>
          <w:szCs w:val="28"/>
        </w:rPr>
        <w:t xml:space="preserve">документов, подлежащих представлению, срок, до истечения которого принимаются документы, предполагаемая дата проведения конкурса, место и порядок его проведения, сведения о методах оценки, положения должностного регламента гражданского служащего, включающие 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 предварительный квалификационный тест, а также другие информационные материалы, на официальных сайтах </w:t>
      </w:r>
      <w:r w:rsidR="008F45D2">
        <w:rPr>
          <w:rFonts w:ascii="Times New Roman" w:hAnsi="Times New Roman" w:cs="Times New Roman"/>
          <w:sz w:val="28"/>
          <w:szCs w:val="28"/>
        </w:rPr>
        <w:t xml:space="preserve">Комитета </w:t>
      </w:r>
      <w:r w:rsidRPr="008F45D2">
        <w:rPr>
          <w:rFonts w:ascii="Times New Roman" w:hAnsi="Times New Roman" w:cs="Times New Roman"/>
          <w:sz w:val="28"/>
          <w:szCs w:val="28"/>
        </w:rPr>
        <w:t>(http://</w:t>
      </w:r>
      <w:r w:rsidR="008F45D2">
        <w:rPr>
          <w:rFonts w:ascii="Times New Roman" w:hAnsi="Times New Roman" w:cs="Times New Roman"/>
          <w:sz w:val="28"/>
          <w:szCs w:val="28"/>
          <w:lang w:val="en-US"/>
        </w:rPr>
        <w:t>dagvetkom</w:t>
      </w:r>
      <w:r w:rsidRPr="008F45D2">
        <w:rPr>
          <w:rFonts w:ascii="Times New Roman" w:hAnsi="Times New Roman" w:cs="Times New Roman"/>
          <w:sz w:val="28"/>
          <w:szCs w:val="28"/>
        </w:rPr>
        <w:t xml:space="preserve">.ru),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 а также </w:t>
      </w:r>
      <w:r w:rsidR="00870F81">
        <w:rPr>
          <w:rFonts w:ascii="Times New Roman" w:hAnsi="Times New Roman" w:cs="Times New Roman"/>
          <w:sz w:val="28"/>
          <w:szCs w:val="28"/>
        </w:rPr>
        <w:t>на</w:t>
      </w:r>
      <w:r w:rsidRPr="008F45D2">
        <w:rPr>
          <w:rFonts w:ascii="Times New Roman" w:hAnsi="Times New Roman" w:cs="Times New Roman"/>
          <w:sz w:val="28"/>
          <w:szCs w:val="28"/>
        </w:rPr>
        <w:t xml:space="preserve"> Республиканском портале государственной службы и кадров (https://daggossluzhba.ru) в информационно</w:t>
      </w:r>
      <w:r w:rsidR="008F45D2" w:rsidRPr="008F45D2">
        <w:rPr>
          <w:rFonts w:ascii="Times New Roman" w:hAnsi="Times New Roman" w:cs="Times New Roman"/>
          <w:sz w:val="28"/>
          <w:szCs w:val="28"/>
        </w:rPr>
        <w:t xml:space="preserve"> </w:t>
      </w:r>
      <w:r w:rsidRPr="008F45D2">
        <w:rPr>
          <w:rFonts w:ascii="Times New Roman" w:hAnsi="Times New Roman" w:cs="Times New Roman"/>
          <w:sz w:val="28"/>
          <w:szCs w:val="28"/>
        </w:rPr>
        <w:t>-телекоммуникационной сети "Интернет";</w:t>
      </w:r>
    </w:p>
    <w:p w:rsidR="00D41277" w:rsidRPr="008F45D2" w:rsidRDefault="00D41277" w:rsidP="008F45D2">
      <w:pPr>
        <w:pStyle w:val="ConsPlusNormal"/>
        <w:ind w:firstLine="540"/>
        <w:jc w:val="both"/>
        <w:rPr>
          <w:rFonts w:ascii="Times New Roman" w:hAnsi="Times New Roman" w:cs="Times New Roman"/>
          <w:sz w:val="28"/>
          <w:szCs w:val="28"/>
        </w:rPr>
      </w:pPr>
      <w:r w:rsidRPr="008F45D2">
        <w:rPr>
          <w:rFonts w:ascii="Times New Roman" w:hAnsi="Times New Roman" w:cs="Times New Roman"/>
          <w:sz w:val="28"/>
          <w:szCs w:val="28"/>
        </w:rPr>
        <w:t>в) осуществляет прием, регистрацию и хранение заявлений граждан (гражданских служащих) на участие в конкурсе и прилагаемых к ним документов;</w:t>
      </w:r>
    </w:p>
    <w:p w:rsidR="00D41277" w:rsidRPr="008F45D2" w:rsidRDefault="00D41277" w:rsidP="008F45D2">
      <w:pPr>
        <w:pStyle w:val="ConsPlusNormal"/>
        <w:ind w:firstLine="540"/>
        <w:jc w:val="both"/>
        <w:rPr>
          <w:rFonts w:ascii="Times New Roman" w:hAnsi="Times New Roman" w:cs="Times New Roman"/>
          <w:sz w:val="28"/>
          <w:szCs w:val="28"/>
        </w:rPr>
      </w:pPr>
      <w:r w:rsidRPr="008F45D2">
        <w:rPr>
          <w:rFonts w:ascii="Times New Roman" w:hAnsi="Times New Roman" w:cs="Times New Roman"/>
          <w:sz w:val="28"/>
          <w:szCs w:val="28"/>
        </w:rPr>
        <w:t>г) консультирует граждан (гражданских служащих), заявивших о намерении участвовать в конкурсе, по вопросам проведения конкурса;</w:t>
      </w:r>
    </w:p>
    <w:p w:rsidR="00D41277" w:rsidRPr="008F45D2" w:rsidRDefault="00D41277" w:rsidP="008F45D2">
      <w:pPr>
        <w:pStyle w:val="ConsPlusNormal"/>
        <w:ind w:firstLine="540"/>
        <w:jc w:val="both"/>
        <w:rPr>
          <w:rFonts w:ascii="Times New Roman" w:hAnsi="Times New Roman" w:cs="Times New Roman"/>
          <w:sz w:val="28"/>
          <w:szCs w:val="28"/>
        </w:rPr>
      </w:pPr>
      <w:r w:rsidRPr="008F45D2">
        <w:rPr>
          <w:rFonts w:ascii="Times New Roman" w:hAnsi="Times New Roman" w:cs="Times New Roman"/>
          <w:sz w:val="28"/>
          <w:szCs w:val="28"/>
        </w:rPr>
        <w:t xml:space="preserve">д) осуществляет оценку сведений, представленных гражданином, гражданским служащим, на предмет соответствия гражданина (гражданского служащего) установленным квалификационным требованиям для замещения должности гражданской службы в </w:t>
      </w:r>
      <w:r w:rsidR="008F45D2">
        <w:rPr>
          <w:rFonts w:ascii="Times New Roman" w:hAnsi="Times New Roman" w:cs="Times New Roman"/>
          <w:sz w:val="28"/>
          <w:szCs w:val="28"/>
        </w:rPr>
        <w:t>Комитете</w:t>
      </w:r>
      <w:r w:rsidRPr="008F45D2">
        <w:rPr>
          <w:rFonts w:ascii="Times New Roman" w:hAnsi="Times New Roman" w:cs="Times New Roman"/>
          <w:sz w:val="28"/>
          <w:szCs w:val="28"/>
        </w:rPr>
        <w:t xml:space="preserve"> (для включения в кадровый резерв </w:t>
      </w:r>
      <w:r w:rsidR="008F45D2">
        <w:rPr>
          <w:rFonts w:ascii="Times New Roman" w:hAnsi="Times New Roman" w:cs="Times New Roman"/>
          <w:sz w:val="28"/>
          <w:szCs w:val="28"/>
        </w:rPr>
        <w:t>Комитета</w:t>
      </w:r>
      <w:r w:rsidRPr="008F45D2">
        <w:rPr>
          <w:rFonts w:ascii="Times New Roman" w:hAnsi="Times New Roman" w:cs="Times New Roman"/>
          <w:sz w:val="28"/>
          <w:szCs w:val="28"/>
        </w:rPr>
        <w:t>), на которую объявлен конкурс;</w:t>
      </w:r>
    </w:p>
    <w:p w:rsidR="00D41277" w:rsidRPr="008F45D2" w:rsidRDefault="00D41277" w:rsidP="008F45D2">
      <w:pPr>
        <w:pStyle w:val="ConsPlusNormal"/>
        <w:ind w:firstLine="540"/>
        <w:jc w:val="both"/>
        <w:rPr>
          <w:rFonts w:ascii="Times New Roman" w:hAnsi="Times New Roman" w:cs="Times New Roman"/>
          <w:sz w:val="28"/>
          <w:szCs w:val="28"/>
        </w:rPr>
      </w:pPr>
      <w:r w:rsidRPr="008F45D2">
        <w:rPr>
          <w:rFonts w:ascii="Times New Roman" w:hAnsi="Times New Roman" w:cs="Times New Roman"/>
          <w:sz w:val="28"/>
          <w:szCs w:val="28"/>
        </w:rPr>
        <w:t>е) готовит проекты запросов о проверке достоверности и полноты сведений, представленных гражданами на участие в конкурсе;</w:t>
      </w:r>
    </w:p>
    <w:p w:rsidR="00D41277" w:rsidRPr="008F45D2" w:rsidRDefault="00D41277" w:rsidP="008F45D2">
      <w:pPr>
        <w:pStyle w:val="ConsPlusNormal"/>
        <w:ind w:firstLine="540"/>
        <w:jc w:val="both"/>
        <w:rPr>
          <w:rFonts w:ascii="Times New Roman" w:hAnsi="Times New Roman" w:cs="Times New Roman"/>
          <w:sz w:val="28"/>
          <w:szCs w:val="28"/>
        </w:rPr>
      </w:pPr>
      <w:r w:rsidRPr="008F45D2">
        <w:rPr>
          <w:rFonts w:ascii="Times New Roman" w:hAnsi="Times New Roman" w:cs="Times New Roman"/>
          <w:sz w:val="28"/>
          <w:szCs w:val="28"/>
        </w:rPr>
        <w:t xml:space="preserve">ж) осуществляет по поручению </w:t>
      </w:r>
      <w:r w:rsidR="008F45D2">
        <w:rPr>
          <w:rFonts w:ascii="Times New Roman" w:hAnsi="Times New Roman" w:cs="Times New Roman"/>
          <w:sz w:val="28"/>
          <w:szCs w:val="28"/>
        </w:rPr>
        <w:t xml:space="preserve">председателя Комитета </w:t>
      </w:r>
      <w:r w:rsidRPr="008F45D2">
        <w:rPr>
          <w:rFonts w:ascii="Times New Roman" w:hAnsi="Times New Roman" w:cs="Times New Roman"/>
          <w:sz w:val="28"/>
          <w:szCs w:val="28"/>
        </w:rPr>
        <w:t>подготовку доклада о претендентах, подавших соответствующие заявления, с указанием наличия (отсутствия) оснований для их допуска к участию во втором этапе конкурса по окончании срока приема документов;</w:t>
      </w:r>
    </w:p>
    <w:p w:rsidR="00D41277" w:rsidRPr="008F45D2" w:rsidRDefault="00D41277" w:rsidP="008F45D2">
      <w:pPr>
        <w:pStyle w:val="ConsPlusNormal"/>
        <w:ind w:firstLine="540"/>
        <w:jc w:val="both"/>
        <w:rPr>
          <w:rFonts w:ascii="Times New Roman" w:hAnsi="Times New Roman" w:cs="Times New Roman"/>
          <w:sz w:val="28"/>
          <w:szCs w:val="28"/>
        </w:rPr>
      </w:pPr>
      <w:r w:rsidRPr="008F45D2">
        <w:rPr>
          <w:rFonts w:ascii="Times New Roman" w:hAnsi="Times New Roman" w:cs="Times New Roman"/>
          <w:sz w:val="28"/>
          <w:szCs w:val="28"/>
        </w:rPr>
        <w:t>з) готовит проект письменного отказа гражданину (гражданскому служащему) в приеме заявления и документов на участие в конкурсе при несвоевременном их представлении, представлении их не в полном объеме или с нарушением правил оформления без уважительной причины;</w:t>
      </w:r>
    </w:p>
    <w:p w:rsidR="00D41277" w:rsidRPr="008F45D2" w:rsidRDefault="00D41277" w:rsidP="008F45D2">
      <w:pPr>
        <w:pStyle w:val="ConsPlusNormal"/>
        <w:ind w:firstLine="540"/>
        <w:jc w:val="both"/>
        <w:rPr>
          <w:rFonts w:ascii="Times New Roman" w:hAnsi="Times New Roman" w:cs="Times New Roman"/>
          <w:sz w:val="28"/>
          <w:szCs w:val="28"/>
        </w:rPr>
      </w:pPr>
      <w:r w:rsidRPr="008F45D2">
        <w:rPr>
          <w:rFonts w:ascii="Times New Roman" w:hAnsi="Times New Roman" w:cs="Times New Roman"/>
          <w:sz w:val="28"/>
          <w:szCs w:val="28"/>
        </w:rPr>
        <w:t>и) готовит проект письма гражданину (гражданскому служащему) о его не</w:t>
      </w:r>
      <w:r w:rsidR="008F45D2">
        <w:rPr>
          <w:rFonts w:ascii="Times New Roman" w:hAnsi="Times New Roman" w:cs="Times New Roman"/>
          <w:sz w:val="28"/>
          <w:szCs w:val="28"/>
        </w:rPr>
        <w:t xml:space="preserve"> </w:t>
      </w:r>
      <w:r w:rsidRPr="008F45D2">
        <w:rPr>
          <w:rFonts w:ascii="Times New Roman" w:hAnsi="Times New Roman" w:cs="Times New Roman"/>
          <w:sz w:val="28"/>
          <w:szCs w:val="28"/>
        </w:rPr>
        <w:t>допуске к участию в конкурсе в связи с его несоответствием квалификационным требованиям для замещения вакантной должности гражданской службы (для включения в кадровый резерв) и (или) в связи с выявленными ограничениями, установленными законодательством Российской Федерации и Республики Дагестан о государственной гражданской службе для поступления на гражданскую службу и ее прохождения;</w:t>
      </w:r>
    </w:p>
    <w:p w:rsidR="00D41277" w:rsidRPr="008F45D2" w:rsidRDefault="00D41277" w:rsidP="008F45D2">
      <w:pPr>
        <w:pStyle w:val="ConsPlusNormal"/>
        <w:ind w:firstLine="540"/>
        <w:jc w:val="both"/>
        <w:rPr>
          <w:rFonts w:ascii="Times New Roman" w:hAnsi="Times New Roman" w:cs="Times New Roman"/>
          <w:sz w:val="28"/>
          <w:szCs w:val="28"/>
        </w:rPr>
      </w:pPr>
      <w:r w:rsidRPr="008F45D2">
        <w:rPr>
          <w:rFonts w:ascii="Times New Roman" w:hAnsi="Times New Roman" w:cs="Times New Roman"/>
          <w:sz w:val="28"/>
          <w:szCs w:val="28"/>
        </w:rPr>
        <w:lastRenderedPageBreak/>
        <w:t>к) получает от граждан (гражданских служащих) письменные согласия на обработку их персональных данных;</w:t>
      </w:r>
    </w:p>
    <w:p w:rsidR="00D41277" w:rsidRPr="008F45D2" w:rsidRDefault="00D41277" w:rsidP="008F45D2">
      <w:pPr>
        <w:pStyle w:val="ConsPlusNormal"/>
        <w:ind w:firstLine="540"/>
        <w:jc w:val="both"/>
        <w:rPr>
          <w:rFonts w:ascii="Times New Roman" w:hAnsi="Times New Roman" w:cs="Times New Roman"/>
          <w:sz w:val="28"/>
          <w:szCs w:val="28"/>
        </w:rPr>
      </w:pPr>
      <w:r w:rsidRPr="008F45D2">
        <w:rPr>
          <w:rFonts w:ascii="Times New Roman" w:hAnsi="Times New Roman" w:cs="Times New Roman"/>
          <w:sz w:val="28"/>
          <w:szCs w:val="28"/>
        </w:rPr>
        <w:t xml:space="preserve">л) осуществляет подготовку писем </w:t>
      </w:r>
      <w:r w:rsidR="008F45D2">
        <w:rPr>
          <w:rFonts w:ascii="Times New Roman" w:hAnsi="Times New Roman" w:cs="Times New Roman"/>
          <w:sz w:val="28"/>
          <w:szCs w:val="28"/>
        </w:rPr>
        <w:t>Комитета</w:t>
      </w:r>
      <w:r w:rsidRPr="008F45D2">
        <w:rPr>
          <w:rFonts w:ascii="Times New Roman" w:hAnsi="Times New Roman" w:cs="Times New Roman"/>
          <w:sz w:val="28"/>
          <w:szCs w:val="28"/>
        </w:rPr>
        <w:t xml:space="preserve"> в государственный орган экспертов;</w:t>
      </w:r>
    </w:p>
    <w:p w:rsidR="00D41277" w:rsidRPr="008F45D2" w:rsidRDefault="00D41277" w:rsidP="008F45D2">
      <w:pPr>
        <w:pStyle w:val="ConsPlusNormal"/>
        <w:ind w:firstLine="540"/>
        <w:jc w:val="both"/>
        <w:rPr>
          <w:rFonts w:ascii="Times New Roman" w:hAnsi="Times New Roman" w:cs="Times New Roman"/>
          <w:sz w:val="28"/>
          <w:szCs w:val="28"/>
        </w:rPr>
      </w:pPr>
      <w:r w:rsidRPr="008F45D2">
        <w:rPr>
          <w:rFonts w:ascii="Times New Roman" w:hAnsi="Times New Roman" w:cs="Times New Roman"/>
          <w:sz w:val="28"/>
          <w:szCs w:val="28"/>
        </w:rPr>
        <w:t xml:space="preserve">м) осуществляет подготовку писем </w:t>
      </w:r>
      <w:r w:rsidR="008F45D2">
        <w:rPr>
          <w:rFonts w:ascii="Times New Roman" w:hAnsi="Times New Roman" w:cs="Times New Roman"/>
          <w:sz w:val="28"/>
          <w:szCs w:val="28"/>
        </w:rPr>
        <w:t>Комитета</w:t>
      </w:r>
      <w:r w:rsidRPr="008F45D2">
        <w:rPr>
          <w:rFonts w:ascii="Times New Roman" w:hAnsi="Times New Roman" w:cs="Times New Roman"/>
          <w:sz w:val="28"/>
          <w:szCs w:val="28"/>
        </w:rPr>
        <w:t xml:space="preserve"> в общественный совет о приглашении членов общественного совета для включения в состав конкурсной комиссии;</w:t>
      </w:r>
    </w:p>
    <w:p w:rsidR="00D41277" w:rsidRPr="008F45D2" w:rsidRDefault="00D41277" w:rsidP="008F45D2">
      <w:pPr>
        <w:pStyle w:val="ConsPlusNormal"/>
        <w:ind w:firstLine="540"/>
        <w:jc w:val="both"/>
        <w:rPr>
          <w:rFonts w:ascii="Times New Roman" w:hAnsi="Times New Roman" w:cs="Times New Roman"/>
          <w:sz w:val="28"/>
          <w:szCs w:val="28"/>
        </w:rPr>
      </w:pPr>
      <w:r w:rsidRPr="008F45D2">
        <w:rPr>
          <w:rFonts w:ascii="Times New Roman" w:hAnsi="Times New Roman" w:cs="Times New Roman"/>
          <w:sz w:val="28"/>
          <w:szCs w:val="28"/>
        </w:rPr>
        <w:t>н) оповещает одним из способов, позволяющих установить факт уведомления (письмо, телефонограмма, факсимильное или электронное сообщение и другие), членов конкурсной комиссии и лиц, присутствие которых необходимо на заседании конкурсной комиссии, о времени и месте проведения заседания конкурсной комиссии, о конкурсных процедурах, а также о вопросах, вносимых на рассмотрение конкурсной комиссии;</w:t>
      </w:r>
    </w:p>
    <w:p w:rsidR="00D41277" w:rsidRPr="008F45D2" w:rsidRDefault="00D41277" w:rsidP="008F45D2">
      <w:pPr>
        <w:pStyle w:val="ConsPlusNormal"/>
        <w:ind w:firstLine="539"/>
        <w:jc w:val="both"/>
        <w:rPr>
          <w:rFonts w:ascii="Times New Roman" w:hAnsi="Times New Roman" w:cs="Times New Roman"/>
          <w:sz w:val="28"/>
          <w:szCs w:val="28"/>
        </w:rPr>
      </w:pPr>
      <w:r w:rsidRPr="008F45D2">
        <w:rPr>
          <w:rFonts w:ascii="Times New Roman" w:hAnsi="Times New Roman" w:cs="Times New Roman"/>
          <w:sz w:val="28"/>
          <w:szCs w:val="28"/>
        </w:rPr>
        <w:t>о) осуществляет организационно</w:t>
      </w:r>
      <w:r w:rsidR="0059511C">
        <w:rPr>
          <w:rFonts w:ascii="Times New Roman" w:hAnsi="Times New Roman" w:cs="Times New Roman"/>
          <w:sz w:val="28"/>
          <w:szCs w:val="28"/>
        </w:rPr>
        <w:t xml:space="preserve"> </w:t>
      </w:r>
      <w:r w:rsidRPr="008F45D2">
        <w:rPr>
          <w:rFonts w:ascii="Times New Roman" w:hAnsi="Times New Roman" w:cs="Times New Roman"/>
          <w:sz w:val="28"/>
          <w:szCs w:val="28"/>
        </w:rPr>
        <w:t>-</w:t>
      </w:r>
      <w:r w:rsidR="0059511C">
        <w:rPr>
          <w:rFonts w:ascii="Times New Roman" w:hAnsi="Times New Roman" w:cs="Times New Roman"/>
          <w:sz w:val="28"/>
          <w:szCs w:val="28"/>
        </w:rPr>
        <w:t xml:space="preserve"> </w:t>
      </w:r>
      <w:r w:rsidRPr="008F45D2">
        <w:rPr>
          <w:rFonts w:ascii="Times New Roman" w:hAnsi="Times New Roman" w:cs="Times New Roman"/>
          <w:sz w:val="28"/>
          <w:szCs w:val="28"/>
        </w:rPr>
        <w:t>техническое обеспечение проведения заседания конкурсной комиссии и организует проведение конкурсных процедур;</w:t>
      </w:r>
    </w:p>
    <w:p w:rsidR="00D41277" w:rsidRPr="008F45D2" w:rsidRDefault="00D41277" w:rsidP="008F45D2">
      <w:pPr>
        <w:pStyle w:val="ConsPlusNormal"/>
        <w:ind w:firstLine="539"/>
        <w:jc w:val="both"/>
        <w:rPr>
          <w:rFonts w:ascii="Times New Roman" w:hAnsi="Times New Roman" w:cs="Times New Roman"/>
          <w:sz w:val="28"/>
          <w:szCs w:val="28"/>
        </w:rPr>
      </w:pPr>
      <w:r w:rsidRPr="008F45D2">
        <w:rPr>
          <w:rFonts w:ascii="Times New Roman" w:hAnsi="Times New Roman" w:cs="Times New Roman"/>
          <w:sz w:val="28"/>
          <w:szCs w:val="28"/>
        </w:rPr>
        <w:t xml:space="preserve">п) по поручению </w:t>
      </w:r>
      <w:r w:rsidR="0059511C">
        <w:rPr>
          <w:rFonts w:ascii="Times New Roman" w:hAnsi="Times New Roman" w:cs="Times New Roman"/>
          <w:sz w:val="28"/>
          <w:szCs w:val="28"/>
        </w:rPr>
        <w:t>председателя Комитета</w:t>
      </w:r>
      <w:r w:rsidRPr="008F45D2">
        <w:rPr>
          <w:rFonts w:ascii="Times New Roman" w:hAnsi="Times New Roman" w:cs="Times New Roman"/>
          <w:sz w:val="28"/>
          <w:szCs w:val="28"/>
        </w:rPr>
        <w:t>:</w:t>
      </w:r>
    </w:p>
    <w:p w:rsidR="00D41277" w:rsidRPr="008F45D2" w:rsidRDefault="00D41277" w:rsidP="008F45D2">
      <w:pPr>
        <w:pStyle w:val="ConsPlusNormal"/>
        <w:ind w:firstLine="539"/>
        <w:jc w:val="both"/>
        <w:rPr>
          <w:rFonts w:ascii="Times New Roman" w:hAnsi="Times New Roman" w:cs="Times New Roman"/>
          <w:sz w:val="28"/>
          <w:szCs w:val="28"/>
        </w:rPr>
      </w:pPr>
      <w:r w:rsidRPr="008F45D2">
        <w:rPr>
          <w:rFonts w:ascii="Times New Roman" w:hAnsi="Times New Roman" w:cs="Times New Roman"/>
          <w:sz w:val="28"/>
          <w:szCs w:val="28"/>
        </w:rPr>
        <w:t xml:space="preserve">не позднее чем за 15 календарных дней до начала второго этапа конкурса размещает на официальных сайтах </w:t>
      </w:r>
      <w:r w:rsidR="008F45D2">
        <w:rPr>
          <w:rFonts w:ascii="Times New Roman" w:hAnsi="Times New Roman" w:cs="Times New Roman"/>
          <w:sz w:val="28"/>
          <w:szCs w:val="28"/>
        </w:rPr>
        <w:t>Комитета</w:t>
      </w:r>
      <w:r w:rsidRPr="008F45D2">
        <w:rPr>
          <w:rFonts w:ascii="Times New Roman" w:hAnsi="Times New Roman" w:cs="Times New Roman"/>
          <w:sz w:val="28"/>
          <w:szCs w:val="28"/>
        </w:rPr>
        <w:t xml:space="preserve"> (http://</w:t>
      </w:r>
      <w:r w:rsidR="00700584">
        <w:rPr>
          <w:rFonts w:ascii="Times New Roman" w:hAnsi="Times New Roman" w:cs="Times New Roman"/>
          <w:sz w:val="28"/>
          <w:szCs w:val="28"/>
          <w:lang w:val="en-US"/>
        </w:rPr>
        <w:t>dagvetkom</w:t>
      </w:r>
      <w:r w:rsidRPr="008F45D2">
        <w:rPr>
          <w:rFonts w:ascii="Times New Roman" w:hAnsi="Times New Roman" w:cs="Times New Roman"/>
          <w:sz w:val="28"/>
          <w:szCs w:val="28"/>
        </w:rPr>
        <w:t xml:space="preserve">.ru),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 а также </w:t>
      </w:r>
      <w:r w:rsidR="00C2084F">
        <w:rPr>
          <w:rFonts w:ascii="Times New Roman" w:hAnsi="Times New Roman" w:cs="Times New Roman"/>
          <w:sz w:val="28"/>
          <w:szCs w:val="28"/>
        </w:rPr>
        <w:t xml:space="preserve">на </w:t>
      </w:r>
      <w:r w:rsidRPr="008F45D2">
        <w:rPr>
          <w:rFonts w:ascii="Times New Roman" w:hAnsi="Times New Roman" w:cs="Times New Roman"/>
          <w:sz w:val="28"/>
          <w:szCs w:val="28"/>
        </w:rPr>
        <w:t>Республиканском портале государственной службы и кадров (https://daggossluzhba.ru) в информационно-телекоммуникационной сети "Интернет" информацию о дате, месте и времени его проведения, список граждан (гражданских служащих), допущенных к участию в конкурсе, и направляет кандидатам соответствующие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rsidR="00D41277" w:rsidRPr="008F45D2" w:rsidRDefault="00D41277" w:rsidP="008F45D2">
      <w:pPr>
        <w:pStyle w:val="ConsPlusNormal"/>
        <w:ind w:firstLine="539"/>
        <w:jc w:val="both"/>
        <w:rPr>
          <w:rFonts w:ascii="Times New Roman" w:hAnsi="Times New Roman" w:cs="Times New Roman"/>
          <w:sz w:val="28"/>
          <w:szCs w:val="28"/>
        </w:rPr>
      </w:pPr>
      <w:r w:rsidRPr="008F45D2">
        <w:rPr>
          <w:rFonts w:ascii="Times New Roman" w:hAnsi="Times New Roman" w:cs="Times New Roman"/>
          <w:sz w:val="28"/>
          <w:szCs w:val="28"/>
        </w:rPr>
        <w:t>не позднее 3 рабочих дней до начала заседания конкурсной комиссии обеспечивает ознакомление членов конкурсной комиссии с материалами выполнения кандидатами конкурсных заданий, перечень которых определяется председателем конкурсной комиссии;</w:t>
      </w:r>
    </w:p>
    <w:p w:rsidR="00D41277" w:rsidRPr="008F45D2" w:rsidRDefault="00D41277" w:rsidP="008F45D2">
      <w:pPr>
        <w:pStyle w:val="ConsPlusNormal"/>
        <w:ind w:firstLine="539"/>
        <w:jc w:val="both"/>
        <w:rPr>
          <w:rFonts w:ascii="Times New Roman" w:hAnsi="Times New Roman" w:cs="Times New Roman"/>
          <w:sz w:val="28"/>
          <w:szCs w:val="28"/>
        </w:rPr>
      </w:pPr>
      <w:r w:rsidRPr="008F45D2">
        <w:rPr>
          <w:rFonts w:ascii="Times New Roman" w:hAnsi="Times New Roman" w:cs="Times New Roman"/>
          <w:sz w:val="28"/>
          <w:szCs w:val="28"/>
        </w:rPr>
        <w:t xml:space="preserve">р) по решению </w:t>
      </w:r>
      <w:r w:rsidR="00700584">
        <w:rPr>
          <w:rFonts w:ascii="Times New Roman" w:hAnsi="Times New Roman" w:cs="Times New Roman"/>
          <w:sz w:val="28"/>
          <w:szCs w:val="28"/>
        </w:rPr>
        <w:t xml:space="preserve">председателя </w:t>
      </w:r>
      <w:r w:rsidRPr="008F45D2">
        <w:rPr>
          <w:rFonts w:ascii="Times New Roman" w:hAnsi="Times New Roman" w:cs="Times New Roman"/>
          <w:sz w:val="28"/>
          <w:szCs w:val="28"/>
        </w:rPr>
        <w:t>ведет цифровую видео</w:t>
      </w:r>
      <w:r w:rsidR="00C2084F">
        <w:rPr>
          <w:rFonts w:ascii="Times New Roman" w:hAnsi="Times New Roman" w:cs="Times New Roman"/>
          <w:sz w:val="28"/>
          <w:szCs w:val="28"/>
        </w:rPr>
        <w:t xml:space="preserve"> </w:t>
      </w:r>
      <w:r w:rsidRPr="008F45D2">
        <w:rPr>
          <w:rFonts w:ascii="Times New Roman" w:hAnsi="Times New Roman" w:cs="Times New Roman"/>
          <w:sz w:val="28"/>
          <w:szCs w:val="28"/>
        </w:rPr>
        <w:t>- и (или) аудиозапись индивидуального собеседования с кандидатами либо стенограмму проведения соответствующих конкурсных процедур;</w:t>
      </w:r>
    </w:p>
    <w:p w:rsidR="00D41277" w:rsidRPr="008F45D2" w:rsidRDefault="00D41277" w:rsidP="008F45D2">
      <w:pPr>
        <w:pStyle w:val="ConsPlusNormal"/>
        <w:ind w:firstLine="539"/>
        <w:jc w:val="both"/>
        <w:rPr>
          <w:rFonts w:ascii="Times New Roman" w:hAnsi="Times New Roman" w:cs="Times New Roman"/>
          <w:sz w:val="28"/>
          <w:szCs w:val="28"/>
        </w:rPr>
      </w:pPr>
      <w:r w:rsidRPr="008F45D2">
        <w:rPr>
          <w:rFonts w:ascii="Times New Roman" w:hAnsi="Times New Roman" w:cs="Times New Roman"/>
          <w:sz w:val="28"/>
          <w:szCs w:val="28"/>
        </w:rPr>
        <w:t>с) оформляет результаты голосования конкурсной комиссии решением, которое подписывается председателем, заместителем председателя, секретарем и членами конкурсной комиссии, принявшими участие в заседании;</w:t>
      </w:r>
    </w:p>
    <w:p w:rsidR="00D41277" w:rsidRPr="008F45D2" w:rsidRDefault="00D41277" w:rsidP="008F45D2">
      <w:pPr>
        <w:pStyle w:val="ConsPlusNormal"/>
        <w:ind w:firstLine="539"/>
        <w:jc w:val="both"/>
        <w:rPr>
          <w:rFonts w:ascii="Times New Roman" w:hAnsi="Times New Roman" w:cs="Times New Roman"/>
          <w:sz w:val="28"/>
          <w:szCs w:val="28"/>
        </w:rPr>
      </w:pPr>
      <w:r w:rsidRPr="008F45D2">
        <w:rPr>
          <w:rFonts w:ascii="Times New Roman" w:hAnsi="Times New Roman" w:cs="Times New Roman"/>
          <w:sz w:val="28"/>
          <w:szCs w:val="28"/>
        </w:rPr>
        <w:t>т) ведет протокол заседания конкурсной комиссии, в котором фиксирует ход заседания конкурсной комиссии, ее решения и результаты голосования;</w:t>
      </w:r>
    </w:p>
    <w:p w:rsidR="00D41277" w:rsidRPr="008F45D2" w:rsidRDefault="00D41277" w:rsidP="008F45D2">
      <w:pPr>
        <w:pStyle w:val="ConsPlusNormal"/>
        <w:ind w:firstLine="539"/>
        <w:jc w:val="both"/>
        <w:rPr>
          <w:rFonts w:ascii="Times New Roman" w:hAnsi="Times New Roman" w:cs="Times New Roman"/>
          <w:sz w:val="28"/>
          <w:szCs w:val="28"/>
        </w:rPr>
      </w:pPr>
      <w:r w:rsidRPr="008F45D2">
        <w:rPr>
          <w:rFonts w:ascii="Times New Roman" w:hAnsi="Times New Roman" w:cs="Times New Roman"/>
          <w:sz w:val="28"/>
          <w:szCs w:val="28"/>
        </w:rPr>
        <w:t xml:space="preserve">у) направляет кандидатам сообщения в письменной форме о результатах конкурса в 7-дневный срок со дня его завершения, при этом кандидатам, </w:t>
      </w:r>
      <w:r w:rsidRPr="008F45D2">
        <w:rPr>
          <w:rFonts w:ascii="Times New Roman" w:hAnsi="Times New Roman" w:cs="Times New Roman"/>
          <w:sz w:val="28"/>
          <w:szCs w:val="28"/>
        </w:rPr>
        <w:lastRenderedPageBreak/>
        <w:t>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p>
    <w:p w:rsidR="00D41277" w:rsidRPr="00700584" w:rsidRDefault="00D41277" w:rsidP="008F45D2">
      <w:pPr>
        <w:pStyle w:val="ConsPlusNormal"/>
        <w:ind w:firstLine="539"/>
        <w:jc w:val="both"/>
        <w:rPr>
          <w:rFonts w:ascii="Times New Roman" w:hAnsi="Times New Roman" w:cs="Times New Roman"/>
          <w:sz w:val="28"/>
          <w:szCs w:val="28"/>
        </w:rPr>
      </w:pPr>
      <w:r w:rsidRPr="008F45D2">
        <w:rPr>
          <w:rFonts w:ascii="Times New Roman" w:hAnsi="Times New Roman" w:cs="Times New Roman"/>
          <w:sz w:val="28"/>
          <w:szCs w:val="28"/>
        </w:rPr>
        <w:t xml:space="preserve">ф) обеспечивает размещение информации о результатах конкурса на официальных сайтах </w:t>
      </w:r>
      <w:r w:rsidR="00700584">
        <w:rPr>
          <w:rFonts w:ascii="Times New Roman" w:hAnsi="Times New Roman" w:cs="Times New Roman"/>
          <w:sz w:val="28"/>
          <w:szCs w:val="28"/>
        </w:rPr>
        <w:t xml:space="preserve">Комитета </w:t>
      </w:r>
      <w:r w:rsidRPr="008F45D2">
        <w:rPr>
          <w:rFonts w:ascii="Times New Roman" w:hAnsi="Times New Roman" w:cs="Times New Roman"/>
          <w:sz w:val="28"/>
          <w:szCs w:val="28"/>
        </w:rPr>
        <w:t>(http://</w:t>
      </w:r>
      <w:r w:rsidR="00700584">
        <w:rPr>
          <w:rFonts w:ascii="Times New Roman" w:hAnsi="Times New Roman" w:cs="Times New Roman"/>
          <w:sz w:val="28"/>
          <w:szCs w:val="28"/>
          <w:lang w:val="en-US"/>
        </w:rPr>
        <w:t>dagvetkom</w:t>
      </w:r>
      <w:r w:rsidRPr="008F45D2">
        <w:rPr>
          <w:rFonts w:ascii="Times New Roman" w:hAnsi="Times New Roman" w:cs="Times New Roman"/>
          <w:sz w:val="28"/>
          <w:szCs w:val="28"/>
        </w:rPr>
        <w:t xml:space="preserve">.ru), федеральной государственной информационной системы "Единая информационная система управления кадровым составом государственной </w:t>
      </w:r>
      <w:r w:rsidRPr="00700584">
        <w:rPr>
          <w:rFonts w:ascii="Times New Roman" w:hAnsi="Times New Roman" w:cs="Times New Roman"/>
          <w:sz w:val="28"/>
          <w:szCs w:val="28"/>
        </w:rPr>
        <w:t xml:space="preserve">гражданской службы Российской Федерации" (https://gossluzhba.gov.ru), а также </w:t>
      </w:r>
      <w:r w:rsidR="00C2084F">
        <w:rPr>
          <w:rFonts w:ascii="Times New Roman" w:hAnsi="Times New Roman" w:cs="Times New Roman"/>
          <w:sz w:val="28"/>
          <w:szCs w:val="28"/>
        </w:rPr>
        <w:t>на</w:t>
      </w:r>
      <w:r w:rsidRPr="00700584">
        <w:rPr>
          <w:rFonts w:ascii="Times New Roman" w:hAnsi="Times New Roman" w:cs="Times New Roman"/>
          <w:sz w:val="28"/>
          <w:szCs w:val="28"/>
        </w:rPr>
        <w:t xml:space="preserve"> Республиканском портале государственной службы и кадров (https://daggossluzhba.ru) в информационно-телекоммуникационной сети "Интернет" в 7-дневный срок со дня его завершения;</w:t>
      </w:r>
    </w:p>
    <w:p w:rsidR="00D41277" w:rsidRPr="00700584" w:rsidRDefault="00D41277" w:rsidP="00700584">
      <w:pPr>
        <w:pStyle w:val="ConsPlusNormal"/>
        <w:ind w:firstLine="540"/>
        <w:jc w:val="both"/>
        <w:rPr>
          <w:rFonts w:ascii="Times New Roman" w:hAnsi="Times New Roman" w:cs="Times New Roman"/>
          <w:sz w:val="28"/>
          <w:szCs w:val="28"/>
        </w:rPr>
      </w:pPr>
      <w:r w:rsidRPr="00700584">
        <w:rPr>
          <w:rFonts w:ascii="Times New Roman" w:hAnsi="Times New Roman" w:cs="Times New Roman"/>
          <w:sz w:val="28"/>
          <w:szCs w:val="28"/>
        </w:rPr>
        <w:t xml:space="preserve">х) по письменному заявлению претендентов на замещение вакантной должности гражданской службы, не допущенных к участию в конкурсе, и кандидатов, участвовавших в конкурсе, возвращает их документы, хранящиеся в </w:t>
      </w:r>
      <w:r w:rsidR="00700584">
        <w:rPr>
          <w:rFonts w:ascii="Times New Roman" w:hAnsi="Times New Roman" w:cs="Times New Roman"/>
          <w:sz w:val="28"/>
          <w:szCs w:val="28"/>
        </w:rPr>
        <w:t>административно-контрольном отделе</w:t>
      </w:r>
      <w:r w:rsidRPr="00700584">
        <w:rPr>
          <w:rFonts w:ascii="Times New Roman" w:hAnsi="Times New Roman" w:cs="Times New Roman"/>
          <w:sz w:val="28"/>
          <w:szCs w:val="28"/>
        </w:rPr>
        <w:t xml:space="preserve"> </w:t>
      </w:r>
      <w:r w:rsidR="00700584">
        <w:rPr>
          <w:rFonts w:ascii="Times New Roman" w:hAnsi="Times New Roman" w:cs="Times New Roman"/>
          <w:sz w:val="28"/>
          <w:szCs w:val="28"/>
        </w:rPr>
        <w:t>Комитета</w:t>
      </w:r>
      <w:r w:rsidRPr="00700584">
        <w:rPr>
          <w:rFonts w:ascii="Times New Roman" w:hAnsi="Times New Roman" w:cs="Times New Roman"/>
          <w:sz w:val="28"/>
          <w:szCs w:val="28"/>
        </w:rPr>
        <w:t>, в течение трех лет со дня завершения конкурса;</w:t>
      </w:r>
    </w:p>
    <w:p w:rsidR="00D41277" w:rsidRPr="00700584" w:rsidRDefault="00D41277" w:rsidP="00700584">
      <w:pPr>
        <w:pStyle w:val="ConsPlusNormal"/>
        <w:ind w:firstLine="540"/>
        <w:jc w:val="both"/>
        <w:rPr>
          <w:rFonts w:ascii="Times New Roman" w:hAnsi="Times New Roman" w:cs="Times New Roman"/>
          <w:sz w:val="28"/>
          <w:szCs w:val="28"/>
        </w:rPr>
      </w:pPr>
      <w:r w:rsidRPr="00700584">
        <w:rPr>
          <w:rFonts w:ascii="Times New Roman" w:hAnsi="Times New Roman" w:cs="Times New Roman"/>
          <w:sz w:val="28"/>
          <w:szCs w:val="28"/>
        </w:rPr>
        <w:t xml:space="preserve">ц) организует уничтожение документов претендентов на замещение вакантной должности гражданской службы в </w:t>
      </w:r>
      <w:r w:rsidR="00700584">
        <w:rPr>
          <w:rFonts w:ascii="Times New Roman" w:hAnsi="Times New Roman" w:cs="Times New Roman"/>
          <w:sz w:val="28"/>
          <w:szCs w:val="28"/>
        </w:rPr>
        <w:t>Комитете</w:t>
      </w:r>
      <w:r w:rsidRPr="00700584">
        <w:rPr>
          <w:rFonts w:ascii="Times New Roman" w:hAnsi="Times New Roman" w:cs="Times New Roman"/>
          <w:sz w:val="28"/>
          <w:szCs w:val="28"/>
        </w:rPr>
        <w:t xml:space="preserve"> (для включения в кадровый резерв </w:t>
      </w:r>
      <w:r w:rsidR="00700584">
        <w:rPr>
          <w:rFonts w:ascii="Times New Roman" w:hAnsi="Times New Roman" w:cs="Times New Roman"/>
          <w:sz w:val="28"/>
          <w:szCs w:val="28"/>
        </w:rPr>
        <w:t>Комитета</w:t>
      </w:r>
      <w:r w:rsidRPr="00700584">
        <w:rPr>
          <w:rFonts w:ascii="Times New Roman" w:hAnsi="Times New Roman" w:cs="Times New Roman"/>
          <w:sz w:val="28"/>
          <w:szCs w:val="28"/>
        </w:rPr>
        <w:t>), не допущенных к участию в конкурсе, и кандидатов, участвовавших в конкурсе, по истечении трех лет со дня завершения конкурса;</w:t>
      </w:r>
    </w:p>
    <w:p w:rsidR="00D41277" w:rsidRPr="00700584" w:rsidRDefault="00D41277" w:rsidP="00700584">
      <w:pPr>
        <w:pStyle w:val="ConsPlusNormal"/>
        <w:ind w:firstLine="540"/>
        <w:jc w:val="both"/>
        <w:rPr>
          <w:rFonts w:ascii="Times New Roman" w:hAnsi="Times New Roman" w:cs="Times New Roman"/>
          <w:sz w:val="28"/>
          <w:szCs w:val="28"/>
        </w:rPr>
      </w:pPr>
      <w:r w:rsidRPr="00700584">
        <w:rPr>
          <w:rFonts w:ascii="Times New Roman" w:hAnsi="Times New Roman" w:cs="Times New Roman"/>
          <w:sz w:val="28"/>
          <w:szCs w:val="28"/>
        </w:rPr>
        <w:t xml:space="preserve">ч) осуществляет подготовку проектов правовых актов </w:t>
      </w:r>
      <w:r w:rsidR="00700584">
        <w:rPr>
          <w:rFonts w:ascii="Times New Roman" w:hAnsi="Times New Roman" w:cs="Times New Roman"/>
          <w:sz w:val="28"/>
          <w:szCs w:val="28"/>
        </w:rPr>
        <w:t xml:space="preserve">Комитета </w:t>
      </w:r>
      <w:r w:rsidRPr="00700584">
        <w:rPr>
          <w:rFonts w:ascii="Times New Roman" w:hAnsi="Times New Roman" w:cs="Times New Roman"/>
          <w:sz w:val="28"/>
          <w:szCs w:val="28"/>
        </w:rPr>
        <w:t>по вопросам, относящимся к организации и проведению конкурсов.</w:t>
      </w:r>
    </w:p>
    <w:p w:rsidR="00D41277" w:rsidRPr="00700584" w:rsidRDefault="00D41277" w:rsidP="00700584">
      <w:pPr>
        <w:pStyle w:val="ConsPlusNormal"/>
        <w:jc w:val="both"/>
        <w:rPr>
          <w:rFonts w:ascii="Times New Roman" w:hAnsi="Times New Roman" w:cs="Times New Roman"/>
          <w:sz w:val="28"/>
          <w:szCs w:val="28"/>
        </w:rPr>
      </w:pPr>
    </w:p>
    <w:p w:rsidR="00D41277" w:rsidRPr="00700584" w:rsidRDefault="00D41277" w:rsidP="00700584">
      <w:pPr>
        <w:pStyle w:val="ConsPlusNormal"/>
        <w:jc w:val="center"/>
        <w:outlineLvl w:val="1"/>
        <w:rPr>
          <w:rFonts w:ascii="Times New Roman" w:hAnsi="Times New Roman" w:cs="Times New Roman"/>
          <w:sz w:val="28"/>
          <w:szCs w:val="28"/>
        </w:rPr>
      </w:pPr>
      <w:r w:rsidRPr="00700584">
        <w:rPr>
          <w:rFonts w:ascii="Times New Roman" w:hAnsi="Times New Roman" w:cs="Times New Roman"/>
          <w:sz w:val="28"/>
          <w:szCs w:val="28"/>
        </w:rPr>
        <w:t>IV. Порядок и организация работы конкурсной комиссии</w:t>
      </w:r>
    </w:p>
    <w:p w:rsidR="00D41277" w:rsidRPr="00700584" w:rsidRDefault="00D41277" w:rsidP="00700584">
      <w:pPr>
        <w:pStyle w:val="ConsPlusNormal"/>
        <w:jc w:val="both"/>
        <w:rPr>
          <w:rFonts w:ascii="Times New Roman" w:hAnsi="Times New Roman" w:cs="Times New Roman"/>
          <w:sz w:val="28"/>
          <w:szCs w:val="28"/>
        </w:rPr>
      </w:pPr>
    </w:p>
    <w:p w:rsidR="00D41277" w:rsidRPr="00700584" w:rsidRDefault="00D41277" w:rsidP="00700584">
      <w:pPr>
        <w:pStyle w:val="ConsPlusNormal"/>
        <w:ind w:firstLine="540"/>
        <w:jc w:val="both"/>
        <w:rPr>
          <w:rFonts w:ascii="Times New Roman" w:hAnsi="Times New Roman" w:cs="Times New Roman"/>
          <w:sz w:val="28"/>
          <w:szCs w:val="28"/>
        </w:rPr>
      </w:pPr>
      <w:r w:rsidRPr="00700584">
        <w:rPr>
          <w:rFonts w:ascii="Times New Roman" w:hAnsi="Times New Roman" w:cs="Times New Roman"/>
          <w:sz w:val="28"/>
          <w:szCs w:val="28"/>
        </w:rPr>
        <w:t xml:space="preserve">16. Заседание конкурсной комиссии проводится по мере необходимости на основании правового акта </w:t>
      </w:r>
      <w:r w:rsidR="00700584">
        <w:rPr>
          <w:rFonts w:ascii="Times New Roman" w:hAnsi="Times New Roman" w:cs="Times New Roman"/>
          <w:sz w:val="28"/>
          <w:szCs w:val="28"/>
        </w:rPr>
        <w:t>Комитета</w:t>
      </w:r>
      <w:r w:rsidRPr="00700584">
        <w:rPr>
          <w:rFonts w:ascii="Times New Roman" w:hAnsi="Times New Roman" w:cs="Times New Roman"/>
          <w:sz w:val="28"/>
          <w:szCs w:val="28"/>
        </w:rPr>
        <w:t xml:space="preserve"> о проведении конкурса.</w:t>
      </w:r>
    </w:p>
    <w:p w:rsidR="00D41277" w:rsidRPr="00700584" w:rsidRDefault="00D41277" w:rsidP="00700584">
      <w:pPr>
        <w:pStyle w:val="ConsPlusNormal"/>
        <w:ind w:firstLine="540"/>
        <w:jc w:val="both"/>
        <w:rPr>
          <w:rFonts w:ascii="Times New Roman" w:hAnsi="Times New Roman" w:cs="Times New Roman"/>
          <w:sz w:val="28"/>
          <w:szCs w:val="28"/>
        </w:rPr>
      </w:pPr>
      <w:r w:rsidRPr="00700584">
        <w:rPr>
          <w:rFonts w:ascii="Times New Roman" w:hAnsi="Times New Roman" w:cs="Times New Roman"/>
          <w:sz w:val="28"/>
          <w:szCs w:val="28"/>
        </w:rPr>
        <w:t xml:space="preserve">17. Заседание конкурсной комиссии проводится при наличии не менее двух кандидатов на одну вакантную должность гражданской службы в </w:t>
      </w:r>
      <w:r w:rsidR="00700584">
        <w:rPr>
          <w:rFonts w:ascii="Times New Roman" w:hAnsi="Times New Roman" w:cs="Times New Roman"/>
          <w:sz w:val="28"/>
          <w:szCs w:val="28"/>
        </w:rPr>
        <w:t>Комитете</w:t>
      </w:r>
      <w:r w:rsidRPr="00700584">
        <w:rPr>
          <w:rFonts w:ascii="Times New Roman" w:hAnsi="Times New Roman" w:cs="Times New Roman"/>
          <w:sz w:val="28"/>
          <w:szCs w:val="28"/>
        </w:rPr>
        <w:t xml:space="preserve"> (для включения в кадровый резерв </w:t>
      </w:r>
      <w:r w:rsidR="00700584">
        <w:rPr>
          <w:rFonts w:ascii="Times New Roman" w:hAnsi="Times New Roman" w:cs="Times New Roman"/>
          <w:sz w:val="28"/>
          <w:szCs w:val="28"/>
        </w:rPr>
        <w:t>Комитета</w:t>
      </w:r>
      <w:r w:rsidRPr="00700584">
        <w:rPr>
          <w:rFonts w:ascii="Times New Roman" w:hAnsi="Times New Roman" w:cs="Times New Roman"/>
          <w:sz w:val="28"/>
          <w:szCs w:val="28"/>
        </w:rPr>
        <w:t>).</w:t>
      </w:r>
    </w:p>
    <w:p w:rsidR="00D41277" w:rsidRPr="00700584" w:rsidRDefault="00D41277" w:rsidP="00700584">
      <w:pPr>
        <w:pStyle w:val="ConsPlusNormal"/>
        <w:ind w:firstLine="540"/>
        <w:jc w:val="both"/>
        <w:rPr>
          <w:rFonts w:ascii="Times New Roman" w:hAnsi="Times New Roman" w:cs="Times New Roman"/>
          <w:sz w:val="28"/>
          <w:szCs w:val="28"/>
        </w:rPr>
      </w:pPr>
      <w:r w:rsidRPr="00700584">
        <w:rPr>
          <w:rFonts w:ascii="Times New Roman" w:hAnsi="Times New Roman" w:cs="Times New Roman"/>
          <w:sz w:val="28"/>
          <w:szCs w:val="28"/>
        </w:rPr>
        <w:t xml:space="preserve">18. 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гражданской службы в </w:t>
      </w:r>
      <w:r w:rsidR="00700584">
        <w:rPr>
          <w:rFonts w:ascii="Times New Roman" w:hAnsi="Times New Roman" w:cs="Times New Roman"/>
          <w:sz w:val="28"/>
          <w:szCs w:val="28"/>
        </w:rPr>
        <w:t>Комитете</w:t>
      </w:r>
      <w:r w:rsidRPr="00700584">
        <w:rPr>
          <w:rFonts w:ascii="Times New Roman" w:hAnsi="Times New Roman" w:cs="Times New Roman"/>
          <w:sz w:val="28"/>
          <w:szCs w:val="28"/>
        </w:rPr>
        <w:t>, не допускается.</w:t>
      </w:r>
    </w:p>
    <w:p w:rsidR="00D41277" w:rsidRPr="00700584" w:rsidRDefault="00D41277" w:rsidP="00700584">
      <w:pPr>
        <w:pStyle w:val="ConsPlusNormal"/>
        <w:ind w:firstLine="540"/>
        <w:jc w:val="both"/>
        <w:rPr>
          <w:rFonts w:ascii="Times New Roman" w:hAnsi="Times New Roman" w:cs="Times New Roman"/>
          <w:sz w:val="28"/>
          <w:szCs w:val="28"/>
        </w:rPr>
      </w:pPr>
      <w:r w:rsidRPr="00700584">
        <w:rPr>
          <w:rFonts w:ascii="Times New Roman" w:hAnsi="Times New Roman" w:cs="Times New Roman"/>
          <w:sz w:val="28"/>
          <w:szCs w:val="28"/>
        </w:rPr>
        <w:t xml:space="preserve">19. Конкурсная комиссия оценивает кандидатов на основании представленных ими документов об образовании, прохождении государственной гражданской службы Российской Федерации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w:t>
      </w:r>
      <w:r w:rsidRPr="00700584">
        <w:rPr>
          <w:rFonts w:ascii="Times New Roman" w:hAnsi="Times New Roman" w:cs="Times New Roman"/>
          <w:sz w:val="28"/>
          <w:szCs w:val="28"/>
        </w:rPr>
        <w:lastRenderedPageBreak/>
        <w:t xml:space="preserve">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вакантной должности гражданской службы в </w:t>
      </w:r>
      <w:r w:rsidR="00700584">
        <w:rPr>
          <w:rFonts w:ascii="Times New Roman" w:hAnsi="Times New Roman" w:cs="Times New Roman"/>
          <w:sz w:val="28"/>
          <w:szCs w:val="28"/>
        </w:rPr>
        <w:t>Комитете</w:t>
      </w:r>
      <w:r w:rsidRPr="00700584">
        <w:rPr>
          <w:rFonts w:ascii="Times New Roman" w:hAnsi="Times New Roman" w:cs="Times New Roman"/>
          <w:sz w:val="28"/>
          <w:szCs w:val="28"/>
        </w:rPr>
        <w:t xml:space="preserve"> (должности для включения в кадровый резерв </w:t>
      </w:r>
      <w:r w:rsidR="00C2084F">
        <w:rPr>
          <w:rFonts w:ascii="Times New Roman" w:hAnsi="Times New Roman" w:cs="Times New Roman"/>
          <w:sz w:val="28"/>
          <w:szCs w:val="28"/>
        </w:rPr>
        <w:t>Комитет</w:t>
      </w:r>
      <w:r w:rsidR="00700584">
        <w:rPr>
          <w:rFonts w:ascii="Times New Roman" w:hAnsi="Times New Roman" w:cs="Times New Roman"/>
          <w:sz w:val="28"/>
          <w:szCs w:val="28"/>
        </w:rPr>
        <w:t>а</w:t>
      </w:r>
      <w:r w:rsidRPr="00700584">
        <w:rPr>
          <w:rFonts w:ascii="Times New Roman" w:hAnsi="Times New Roman" w:cs="Times New Roman"/>
          <w:sz w:val="28"/>
          <w:szCs w:val="28"/>
        </w:rPr>
        <w:t>), на замещение которой претендуют кандидаты.</w:t>
      </w:r>
    </w:p>
    <w:p w:rsidR="00D41277" w:rsidRPr="00700584" w:rsidRDefault="00D41277" w:rsidP="00700584">
      <w:pPr>
        <w:pStyle w:val="ConsPlusNormal"/>
        <w:ind w:firstLine="540"/>
        <w:jc w:val="both"/>
        <w:rPr>
          <w:rFonts w:ascii="Times New Roman" w:hAnsi="Times New Roman" w:cs="Times New Roman"/>
          <w:sz w:val="28"/>
          <w:szCs w:val="28"/>
        </w:rPr>
      </w:pPr>
      <w:r w:rsidRPr="00700584">
        <w:rPr>
          <w:rFonts w:ascii="Times New Roman" w:hAnsi="Times New Roman" w:cs="Times New Roman"/>
          <w:sz w:val="28"/>
          <w:szCs w:val="28"/>
        </w:rPr>
        <w:t>20. Решение конкурсной комиссии по результатам проведения конкурса принимается открытым голосованием простым большинством голосов ее членов, присутствующих на заседании, в отсутствие кандидата.</w:t>
      </w:r>
    </w:p>
    <w:p w:rsidR="00D41277" w:rsidRPr="00700584" w:rsidRDefault="00D41277" w:rsidP="00700584">
      <w:pPr>
        <w:pStyle w:val="ConsPlusNormal"/>
        <w:ind w:firstLine="540"/>
        <w:jc w:val="both"/>
        <w:rPr>
          <w:rFonts w:ascii="Times New Roman" w:hAnsi="Times New Roman" w:cs="Times New Roman"/>
          <w:sz w:val="28"/>
          <w:szCs w:val="28"/>
        </w:rPr>
      </w:pPr>
      <w:r w:rsidRPr="00700584">
        <w:rPr>
          <w:rFonts w:ascii="Times New Roman" w:hAnsi="Times New Roman" w:cs="Times New Roman"/>
          <w:sz w:val="28"/>
          <w:szCs w:val="28"/>
        </w:rPr>
        <w:t>При проведении голосования член комиссии имеет право проголосовать "за" только в отношении одного кандидата, председатель конкурсной комиссии голосует последним.</w:t>
      </w:r>
    </w:p>
    <w:p w:rsidR="00D41277" w:rsidRPr="00700584" w:rsidRDefault="00D41277" w:rsidP="00700584">
      <w:pPr>
        <w:pStyle w:val="ConsPlusNormal"/>
        <w:ind w:firstLine="540"/>
        <w:jc w:val="both"/>
        <w:rPr>
          <w:rFonts w:ascii="Times New Roman" w:hAnsi="Times New Roman" w:cs="Times New Roman"/>
          <w:sz w:val="28"/>
          <w:szCs w:val="28"/>
        </w:rPr>
      </w:pPr>
      <w:r w:rsidRPr="00700584">
        <w:rPr>
          <w:rFonts w:ascii="Times New Roman" w:hAnsi="Times New Roman" w:cs="Times New Roman"/>
          <w:sz w:val="28"/>
          <w:szCs w:val="28"/>
        </w:rPr>
        <w:t>При равенстве голосов решающим является голос председателя конкурсной комиссии.</w:t>
      </w:r>
    </w:p>
    <w:p w:rsidR="00D41277" w:rsidRPr="00700584" w:rsidRDefault="00D41277" w:rsidP="00700584">
      <w:pPr>
        <w:pStyle w:val="ConsPlusNormal"/>
        <w:ind w:firstLine="540"/>
        <w:jc w:val="both"/>
        <w:rPr>
          <w:rFonts w:ascii="Times New Roman" w:hAnsi="Times New Roman" w:cs="Times New Roman"/>
          <w:sz w:val="28"/>
          <w:szCs w:val="28"/>
        </w:rPr>
      </w:pPr>
      <w:r w:rsidRPr="00700584">
        <w:rPr>
          <w:rFonts w:ascii="Times New Roman" w:hAnsi="Times New Roman" w:cs="Times New Roman"/>
          <w:sz w:val="28"/>
          <w:szCs w:val="28"/>
        </w:rPr>
        <w:t>21. Результаты голосования конкурсной комиссии отражаются в решении конкурсной комиссии, которое подписывается председателем, заместителем председателя, секретарем и членами комиссии, принявшими участие в заседании. По итогам заседания конкурсной комиссии оформляется протокол установленной формы, в котором фиксируются ее решение и результаты голосования. Протокол подписывается всеми членами конкурсной комиссии.</w:t>
      </w:r>
    </w:p>
    <w:p w:rsidR="00D41277" w:rsidRPr="00700584" w:rsidRDefault="00D41277" w:rsidP="00700584">
      <w:pPr>
        <w:pStyle w:val="ConsPlusNormal"/>
        <w:ind w:firstLine="540"/>
        <w:jc w:val="both"/>
        <w:rPr>
          <w:rFonts w:ascii="Times New Roman" w:hAnsi="Times New Roman" w:cs="Times New Roman"/>
          <w:sz w:val="28"/>
          <w:szCs w:val="28"/>
        </w:rPr>
      </w:pPr>
      <w:r w:rsidRPr="00700584">
        <w:rPr>
          <w:rFonts w:ascii="Times New Roman" w:hAnsi="Times New Roman" w:cs="Times New Roman"/>
          <w:sz w:val="28"/>
          <w:szCs w:val="28"/>
        </w:rPr>
        <w:t>22. Конкурсная комиссия принимает одно из следующих решений:</w:t>
      </w:r>
    </w:p>
    <w:p w:rsidR="00D41277" w:rsidRPr="00700584" w:rsidRDefault="00D41277" w:rsidP="00700584">
      <w:pPr>
        <w:pStyle w:val="ConsPlusNormal"/>
        <w:ind w:firstLine="540"/>
        <w:jc w:val="both"/>
        <w:rPr>
          <w:rFonts w:ascii="Times New Roman" w:hAnsi="Times New Roman" w:cs="Times New Roman"/>
          <w:sz w:val="28"/>
          <w:szCs w:val="28"/>
        </w:rPr>
      </w:pPr>
      <w:r w:rsidRPr="00700584">
        <w:rPr>
          <w:rFonts w:ascii="Times New Roman" w:hAnsi="Times New Roman" w:cs="Times New Roman"/>
          <w:sz w:val="28"/>
          <w:szCs w:val="28"/>
        </w:rPr>
        <w:t>о признании кандидата победителем конкурса;</w:t>
      </w:r>
    </w:p>
    <w:p w:rsidR="00D41277" w:rsidRPr="00700584" w:rsidRDefault="00D41277" w:rsidP="00700584">
      <w:pPr>
        <w:pStyle w:val="ConsPlusNormal"/>
        <w:ind w:firstLine="540"/>
        <w:jc w:val="both"/>
        <w:rPr>
          <w:rFonts w:ascii="Times New Roman" w:hAnsi="Times New Roman" w:cs="Times New Roman"/>
          <w:sz w:val="28"/>
          <w:szCs w:val="28"/>
        </w:rPr>
      </w:pPr>
      <w:r w:rsidRPr="00700584">
        <w:rPr>
          <w:rFonts w:ascii="Times New Roman" w:hAnsi="Times New Roman" w:cs="Times New Roman"/>
          <w:sz w:val="28"/>
          <w:szCs w:val="28"/>
        </w:rPr>
        <w:t>о том, что победитель конкурса не выявлен;</w:t>
      </w:r>
    </w:p>
    <w:p w:rsidR="00D41277" w:rsidRPr="00700584" w:rsidRDefault="00D41277" w:rsidP="00700584">
      <w:pPr>
        <w:pStyle w:val="ConsPlusNormal"/>
        <w:ind w:firstLine="540"/>
        <w:jc w:val="both"/>
        <w:rPr>
          <w:rFonts w:ascii="Times New Roman" w:hAnsi="Times New Roman" w:cs="Times New Roman"/>
          <w:sz w:val="28"/>
          <w:szCs w:val="28"/>
        </w:rPr>
      </w:pPr>
      <w:r w:rsidRPr="00700584">
        <w:rPr>
          <w:rFonts w:ascii="Times New Roman" w:hAnsi="Times New Roman" w:cs="Times New Roman"/>
          <w:sz w:val="28"/>
          <w:szCs w:val="28"/>
        </w:rPr>
        <w:t>о признании конкурса несостоявшимся.</w:t>
      </w:r>
    </w:p>
    <w:p w:rsidR="00D41277" w:rsidRPr="00700584" w:rsidRDefault="00D41277" w:rsidP="00700584">
      <w:pPr>
        <w:pStyle w:val="ConsPlusNormal"/>
        <w:ind w:firstLine="540"/>
        <w:jc w:val="both"/>
        <w:rPr>
          <w:rFonts w:ascii="Times New Roman" w:hAnsi="Times New Roman" w:cs="Times New Roman"/>
          <w:sz w:val="28"/>
          <w:szCs w:val="28"/>
        </w:rPr>
      </w:pPr>
      <w:r w:rsidRPr="00700584">
        <w:rPr>
          <w:rFonts w:ascii="Times New Roman" w:hAnsi="Times New Roman" w:cs="Times New Roman"/>
          <w:sz w:val="28"/>
          <w:szCs w:val="28"/>
        </w:rPr>
        <w:t xml:space="preserve">Конкурсная комиссия вправе также принять решение о включении в кадровый резерв </w:t>
      </w:r>
      <w:r w:rsidR="00700584">
        <w:rPr>
          <w:rFonts w:ascii="Times New Roman" w:hAnsi="Times New Roman" w:cs="Times New Roman"/>
          <w:sz w:val="28"/>
          <w:szCs w:val="28"/>
        </w:rPr>
        <w:t>Комитета</w:t>
      </w:r>
      <w:r w:rsidRPr="00700584">
        <w:rPr>
          <w:rFonts w:ascii="Times New Roman" w:hAnsi="Times New Roman" w:cs="Times New Roman"/>
          <w:sz w:val="28"/>
          <w:szCs w:val="28"/>
        </w:rPr>
        <w:t xml:space="preserve"> кандидата, который не стал победителем конкурса на замещение вакантной должности гражданской службы в </w:t>
      </w:r>
      <w:r w:rsidR="00700584">
        <w:rPr>
          <w:rFonts w:ascii="Times New Roman" w:hAnsi="Times New Roman" w:cs="Times New Roman"/>
          <w:sz w:val="28"/>
          <w:szCs w:val="28"/>
        </w:rPr>
        <w:t>Комитете</w:t>
      </w:r>
      <w:r w:rsidRPr="00700584">
        <w:rPr>
          <w:rFonts w:ascii="Times New Roman" w:hAnsi="Times New Roman" w:cs="Times New Roman"/>
          <w:sz w:val="28"/>
          <w:szCs w:val="28"/>
        </w:rPr>
        <w:t>, но профессиональные и личностные качества которого получили высокую оценку.</w:t>
      </w:r>
    </w:p>
    <w:p w:rsidR="00D41277" w:rsidRPr="00700584" w:rsidRDefault="00D41277" w:rsidP="00700584">
      <w:pPr>
        <w:pStyle w:val="ConsPlusNormal"/>
        <w:ind w:firstLine="540"/>
        <w:jc w:val="both"/>
        <w:rPr>
          <w:rFonts w:ascii="Times New Roman" w:hAnsi="Times New Roman" w:cs="Times New Roman"/>
          <w:sz w:val="28"/>
          <w:szCs w:val="28"/>
        </w:rPr>
      </w:pPr>
      <w:r w:rsidRPr="00700584">
        <w:rPr>
          <w:rFonts w:ascii="Times New Roman" w:hAnsi="Times New Roman" w:cs="Times New Roman"/>
          <w:sz w:val="28"/>
          <w:szCs w:val="28"/>
        </w:rPr>
        <w:t xml:space="preserve">23. Сообщения о результатах конкурса направляются кандидатам в 7-дневный срок со дня его завершения,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Информация о результатах конкурса также размещается в указанный срок на официальных сайтах </w:t>
      </w:r>
      <w:r w:rsidR="00700584">
        <w:rPr>
          <w:rFonts w:ascii="Times New Roman" w:hAnsi="Times New Roman" w:cs="Times New Roman"/>
          <w:sz w:val="28"/>
          <w:szCs w:val="28"/>
        </w:rPr>
        <w:t xml:space="preserve">Комитета </w:t>
      </w:r>
      <w:r w:rsidRPr="00700584">
        <w:rPr>
          <w:rFonts w:ascii="Times New Roman" w:hAnsi="Times New Roman" w:cs="Times New Roman"/>
          <w:sz w:val="28"/>
          <w:szCs w:val="28"/>
        </w:rPr>
        <w:t>(http://</w:t>
      </w:r>
      <w:r w:rsidR="00700584">
        <w:rPr>
          <w:rFonts w:ascii="Times New Roman" w:hAnsi="Times New Roman" w:cs="Times New Roman"/>
          <w:sz w:val="28"/>
          <w:szCs w:val="28"/>
          <w:lang w:val="en-US"/>
        </w:rPr>
        <w:t>dagvetkom</w:t>
      </w:r>
      <w:r w:rsidRPr="00700584">
        <w:rPr>
          <w:rFonts w:ascii="Times New Roman" w:hAnsi="Times New Roman" w:cs="Times New Roman"/>
          <w:sz w:val="28"/>
          <w:szCs w:val="28"/>
        </w:rPr>
        <w:t>.ru),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w:t>
      </w:r>
      <w:r w:rsidR="00C2084F">
        <w:rPr>
          <w:rFonts w:ascii="Times New Roman" w:hAnsi="Times New Roman" w:cs="Times New Roman"/>
          <w:sz w:val="28"/>
          <w:szCs w:val="28"/>
        </w:rPr>
        <w:t>://gossluzhba.gov.ru), а также на</w:t>
      </w:r>
      <w:r w:rsidRPr="00700584">
        <w:rPr>
          <w:rFonts w:ascii="Times New Roman" w:hAnsi="Times New Roman" w:cs="Times New Roman"/>
          <w:sz w:val="28"/>
          <w:szCs w:val="28"/>
        </w:rPr>
        <w:t xml:space="preserve"> Республиканском портале государственной службы и кадров (https://daggossluzhba.ru) в информационно</w:t>
      </w:r>
      <w:r w:rsidR="00C2084F">
        <w:rPr>
          <w:rFonts w:ascii="Times New Roman" w:hAnsi="Times New Roman" w:cs="Times New Roman"/>
          <w:sz w:val="28"/>
          <w:szCs w:val="28"/>
        </w:rPr>
        <w:t xml:space="preserve"> </w:t>
      </w:r>
      <w:r w:rsidRPr="00700584">
        <w:rPr>
          <w:rFonts w:ascii="Times New Roman" w:hAnsi="Times New Roman" w:cs="Times New Roman"/>
          <w:sz w:val="28"/>
          <w:szCs w:val="28"/>
        </w:rPr>
        <w:t>-телекоммуникационной сети "Интернет".</w:t>
      </w:r>
    </w:p>
    <w:p w:rsidR="00D41277" w:rsidRPr="00700584" w:rsidRDefault="00D41277" w:rsidP="00700584">
      <w:pPr>
        <w:pStyle w:val="ConsPlusNormal"/>
        <w:ind w:firstLine="540"/>
        <w:jc w:val="both"/>
        <w:rPr>
          <w:rFonts w:ascii="Times New Roman" w:hAnsi="Times New Roman" w:cs="Times New Roman"/>
          <w:sz w:val="28"/>
          <w:szCs w:val="28"/>
        </w:rPr>
      </w:pPr>
      <w:r w:rsidRPr="00700584">
        <w:rPr>
          <w:rFonts w:ascii="Times New Roman" w:hAnsi="Times New Roman" w:cs="Times New Roman"/>
          <w:sz w:val="28"/>
          <w:szCs w:val="28"/>
        </w:rPr>
        <w:t xml:space="preserve">24. Документы по проведению конкурса формируются в дело и хранятся в </w:t>
      </w:r>
      <w:r w:rsidR="00700584">
        <w:rPr>
          <w:rFonts w:ascii="Times New Roman" w:hAnsi="Times New Roman" w:cs="Times New Roman"/>
          <w:sz w:val="28"/>
          <w:szCs w:val="28"/>
        </w:rPr>
        <w:t>административно</w:t>
      </w:r>
      <w:r w:rsidR="00C2084F">
        <w:rPr>
          <w:rFonts w:ascii="Times New Roman" w:hAnsi="Times New Roman" w:cs="Times New Roman"/>
          <w:sz w:val="28"/>
          <w:szCs w:val="28"/>
        </w:rPr>
        <w:t xml:space="preserve"> </w:t>
      </w:r>
      <w:r w:rsidR="00700584">
        <w:rPr>
          <w:rFonts w:ascii="Times New Roman" w:hAnsi="Times New Roman" w:cs="Times New Roman"/>
          <w:sz w:val="28"/>
          <w:szCs w:val="28"/>
        </w:rPr>
        <w:t>-</w:t>
      </w:r>
      <w:r w:rsidR="00C2084F">
        <w:rPr>
          <w:rFonts w:ascii="Times New Roman" w:hAnsi="Times New Roman" w:cs="Times New Roman"/>
          <w:sz w:val="28"/>
          <w:szCs w:val="28"/>
        </w:rPr>
        <w:t xml:space="preserve"> </w:t>
      </w:r>
      <w:r w:rsidR="00700584">
        <w:rPr>
          <w:rFonts w:ascii="Times New Roman" w:hAnsi="Times New Roman" w:cs="Times New Roman"/>
          <w:sz w:val="28"/>
          <w:szCs w:val="28"/>
        </w:rPr>
        <w:t xml:space="preserve">контрольном </w:t>
      </w:r>
      <w:r w:rsidRPr="00700584">
        <w:rPr>
          <w:rFonts w:ascii="Times New Roman" w:hAnsi="Times New Roman" w:cs="Times New Roman"/>
          <w:sz w:val="28"/>
          <w:szCs w:val="28"/>
        </w:rPr>
        <w:t xml:space="preserve">отделе </w:t>
      </w:r>
      <w:r w:rsidR="00700584">
        <w:rPr>
          <w:rFonts w:ascii="Times New Roman" w:hAnsi="Times New Roman" w:cs="Times New Roman"/>
          <w:sz w:val="28"/>
          <w:szCs w:val="28"/>
        </w:rPr>
        <w:t xml:space="preserve">Комитета </w:t>
      </w:r>
      <w:r w:rsidRPr="00700584">
        <w:rPr>
          <w:rFonts w:ascii="Times New Roman" w:hAnsi="Times New Roman" w:cs="Times New Roman"/>
          <w:sz w:val="28"/>
          <w:szCs w:val="28"/>
        </w:rPr>
        <w:t xml:space="preserve">в соответствии с номенклатурой дел </w:t>
      </w:r>
      <w:r w:rsidR="00700584">
        <w:rPr>
          <w:rFonts w:ascii="Times New Roman" w:hAnsi="Times New Roman" w:cs="Times New Roman"/>
          <w:sz w:val="28"/>
          <w:szCs w:val="28"/>
        </w:rPr>
        <w:t>Комитета</w:t>
      </w:r>
      <w:r w:rsidRPr="00700584">
        <w:rPr>
          <w:rFonts w:ascii="Times New Roman" w:hAnsi="Times New Roman" w:cs="Times New Roman"/>
          <w:sz w:val="28"/>
          <w:szCs w:val="28"/>
        </w:rPr>
        <w:t>.</w:t>
      </w:r>
    </w:p>
    <w:p w:rsidR="00320AF8" w:rsidRDefault="00320AF8">
      <w:pPr>
        <w:pStyle w:val="ConsPlusNormal"/>
        <w:jc w:val="right"/>
        <w:outlineLvl w:val="0"/>
        <w:rPr>
          <w:rFonts w:ascii="Times New Roman" w:hAnsi="Times New Roman" w:cs="Times New Roman"/>
          <w:sz w:val="20"/>
        </w:rPr>
      </w:pPr>
    </w:p>
    <w:p w:rsidR="00D41277" w:rsidRPr="00700584" w:rsidRDefault="00D41277">
      <w:pPr>
        <w:pStyle w:val="ConsPlusNormal"/>
        <w:jc w:val="right"/>
        <w:outlineLvl w:val="0"/>
        <w:rPr>
          <w:rFonts w:ascii="Times New Roman" w:hAnsi="Times New Roman" w:cs="Times New Roman"/>
          <w:sz w:val="20"/>
        </w:rPr>
      </w:pPr>
      <w:r w:rsidRPr="00700584">
        <w:rPr>
          <w:rFonts w:ascii="Times New Roman" w:hAnsi="Times New Roman" w:cs="Times New Roman"/>
          <w:sz w:val="20"/>
        </w:rPr>
        <w:lastRenderedPageBreak/>
        <w:t>Утверждена</w:t>
      </w:r>
    </w:p>
    <w:p w:rsidR="00D41277" w:rsidRPr="00700584" w:rsidRDefault="00D41277">
      <w:pPr>
        <w:pStyle w:val="ConsPlusNormal"/>
        <w:jc w:val="right"/>
        <w:rPr>
          <w:rFonts w:ascii="Times New Roman" w:hAnsi="Times New Roman" w:cs="Times New Roman"/>
          <w:sz w:val="20"/>
        </w:rPr>
      </w:pPr>
      <w:r w:rsidRPr="00700584">
        <w:rPr>
          <w:rFonts w:ascii="Times New Roman" w:hAnsi="Times New Roman" w:cs="Times New Roman"/>
          <w:sz w:val="20"/>
        </w:rPr>
        <w:t xml:space="preserve">приказом </w:t>
      </w:r>
      <w:r w:rsidR="00700584">
        <w:rPr>
          <w:rFonts w:ascii="Times New Roman" w:hAnsi="Times New Roman" w:cs="Times New Roman"/>
          <w:sz w:val="20"/>
        </w:rPr>
        <w:t xml:space="preserve">Комитета по ветеринарии </w:t>
      </w:r>
    </w:p>
    <w:p w:rsidR="00D41277" w:rsidRPr="00700584" w:rsidRDefault="00D41277">
      <w:pPr>
        <w:pStyle w:val="ConsPlusNormal"/>
        <w:jc w:val="right"/>
        <w:rPr>
          <w:rFonts w:ascii="Times New Roman" w:hAnsi="Times New Roman" w:cs="Times New Roman"/>
          <w:sz w:val="20"/>
        </w:rPr>
      </w:pPr>
      <w:r w:rsidRPr="00700584">
        <w:rPr>
          <w:rFonts w:ascii="Times New Roman" w:hAnsi="Times New Roman" w:cs="Times New Roman"/>
          <w:sz w:val="20"/>
        </w:rPr>
        <w:t>Республики Дагестан</w:t>
      </w:r>
    </w:p>
    <w:p w:rsidR="00D41277" w:rsidRPr="00700584" w:rsidRDefault="00D41277">
      <w:pPr>
        <w:pStyle w:val="ConsPlusNormal"/>
        <w:jc w:val="right"/>
        <w:rPr>
          <w:rFonts w:ascii="Times New Roman" w:hAnsi="Times New Roman" w:cs="Times New Roman"/>
          <w:sz w:val="20"/>
        </w:rPr>
      </w:pPr>
      <w:r w:rsidRPr="00700584">
        <w:rPr>
          <w:rFonts w:ascii="Times New Roman" w:hAnsi="Times New Roman" w:cs="Times New Roman"/>
          <w:sz w:val="20"/>
        </w:rPr>
        <w:t xml:space="preserve">от </w:t>
      </w:r>
      <w:r w:rsidR="00700584">
        <w:rPr>
          <w:rFonts w:ascii="Times New Roman" w:hAnsi="Times New Roman" w:cs="Times New Roman"/>
          <w:sz w:val="20"/>
        </w:rPr>
        <w:t>«___»_________</w:t>
      </w:r>
      <w:r w:rsidRPr="00700584">
        <w:rPr>
          <w:rFonts w:ascii="Times New Roman" w:hAnsi="Times New Roman" w:cs="Times New Roman"/>
          <w:sz w:val="20"/>
        </w:rPr>
        <w:t xml:space="preserve">2018 г. </w:t>
      </w:r>
      <w:r w:rsidR="00700584">
        <w:rPr>
          <w:rFonts w:ascii="Times New Roman" w:hAnsi="Times New Roman" w:cs="Times New Roman"/>
          <w:sz w:val="20"/>
        </w:rPr>
        <w:t>№_________</w:t>
      </w:r>
    </w:p>
    <w:p w:rsidR="00D41277" w:rsidRPr="00700584" w:rsidRDefault="00D41277">
      <w:pPr>
        <w:pStyle w:val="ConsPlusNormal"/>
        <w:jc w:val="both"/>
        <w:rPr>
          <w:rFonts w:ascii="Times New Roman" w:hAnsi="Times New Roman" w:cs="Times New Roman"/>
          <w:sz w:val="20"/>
        </w:rPr>
      </w:pPr>
    </w:p>
    <w:p w:rsidR="00D41277" w:rsidRPr="00C2084F" w:rsidRDefault="00D41277">
      <w:pPr>
        <w:pStyle w:val="ConsPlusTitle"/>
        <w:jc w:val="center"/>
        <w:rPr>
          <w:rFonts w:ascii="Times New Roman" w:hAnsi="Times New Roman" w:cs="Times New Roman"/>
          <w:sz w:val="24"/>
          <w:szCs w:val="24"/>
        </w:rPr>
      </w:pPr>
      <w:bookmarkStart w:id="2" w:name="P143"/>
      <w:bookmarkEnd w:id="2"/>
      <w:r w:rsidRPr="00C2084F">
        <w:rPr>
          <w:rFonts w:ascii="Times New Roman" w:hAnsi="Times New Roman" w:cs="Times New Roman"/>
          <w:sz w:val="24"/>
          <w:szCs w:val="24"/>
        </w:rPr>
        <w:t>МЕТОДИКА</w:t>
      </w:r>
    </w:p>
    <w:p w:rsidR="00D41277" w:rsidRPr="00C2084F" w:rsidRDefault="00D41277">
      <w:pPr>
        <w:pStyle w:val="ConsPlusTitle"/>
        <w:jc w:val="center"/>
        <w:rPr>
          <w:rFonts w:ascii="Times New Roman" w:hAnsi="Times New Roman" w:cs="Times New Roman"/>
          <w:sz w:val="24"/>
          <w:szCs w:val="24"/>
        </w:rPr>
      </w:pPr>
      <w:r w:rsidRPr="00C2084F">
        <w:rPr>
          <w:rFonts w:ascii="Times New Roman" w:hAnsi="Times New Roman" w:cs="Times New Roman"/>
          <w:sz w:val="24"/>
          <w:szCs w:val="24"/>
        </w:rPr>
        <w:t xml:space="preserve">ПРОВЕДЕНИЯ </w:t>
      </w:r>
      <w:r w:rsidR="00700584" w:rsidRPr="00C2084F">
        <w:rPr>
          <w:rFonts w:ascii="Times New Roman" w:hAnsi="Times New Roman" w:cs="Times New Roman"/>
          <w:sz w:val="24"/>
          <w:szCs w:val="24"/>
        </w:rPr>
        <w:t xml:space="preserve">КОНКУРСА НА ЗАМЕЩЕНИЕ ВАКАНТНОЙ </w:t>
      </w:r>
      <w:r w:rsidRPr="00C2084F">
        <w:rPr>
          <w:rFonts w:ascii="Times New Roman" w:hAnsi="Times New Roman" w:cs="Times New Roman"/>
          <w:sz w:val="24"/>
          <w:szCs w:val="24"/>
        </w:rPr>
        <w:t>ДОЛЖНОСТИ</w:t>
      </w:r>
      <w:r w:rsidR="00700584" w:rsidRPr="00C2084F">
        <w:rPr>
          <w:rFonts w:ascii="Times New Roman" w:hAnsi="Times New Roman" w:cs="Times New Roman"/>
          <w:sz w:val="24"/>
          <w:szCs w:val="24"/>
        </w:rPr>
        <w:t xml:space="preserve"> </w:t>
      </w:r>
      <w:r w:rsidRPr="00C2084F">
        <w:rPr>
          <w:rFonts w:ascii="Times New Roman" w:hAnsi="Times New Roman" w:cs="Times New Roman"/>
          <w:sz w:val="24"/>
          <w:szCs w:val="24"/>
        </w:rPr>
        <w:t>ГОСУДАРСТВЕННОЙ ГРАЖДАНСКОЙ СЛУЖБЫ РЕСПУБЛИКИ ДАГЕСТАН</w:t>
      </w:r>
      <w:r w:rsidR="00700584" w:rsidRPr="00C2084F">
        <w:rPr>
          <w:rFonts w:ascii="Times New Roman" w:hAnsi="Times New Roman" w:cs="Times New Roman"/>
          <w:sz w:val="24"/>
          <w:szCs w:val="24"/>
        </w:rPr>
        <w:t xml:space="preserve"> </w:t>
      </w:r>
      <w:r w:rsidRPr="00C2084F">
        <w:rPr>
          <w:rFonts w:ascii="Times New Roman" w:hAnsi="Times New Roman" w:cs="Times New Roman"/>
          <w:sz w:val="24"/>
          <w:szCs w:val="24"/>
        </w:rPr>
        <w:t xml:space="preserve">В </w:t>
      </w:r>
      <w:r w:rsidR="003779DF" w:rsidRPr="00C2084F">
        <w:rPr>
          <w:rFonts w:ascii="Times New Roman" w:hAnsi="Times New Roman" w:cs="Times New Roman"/>
          <w:sz w:val="24"/>
          <w:szCs w:val="24"/>
        </w:rPr>
        <w:t xml:space="preserve">КОМИТЕТЕ ПО ВЕТЕРИНАРИИ </w:t>
      </w:r>
      <w:r w:rsidRPr="00C2084F">
        <w:rPr>
          <w:rFonts w:ascii="Times New Roman" w:hAnsi="Times New Roman" w:cs="Times New Roman"/>
          <w:sz w:val="24"/>
          <w:szCs w:val="24"/>
        </w:rPr>
        <w:t>РЕСПУБЛИКИ ДАГЕСТАН И ВКЛЮЧЕНИЕ</w:t>
      </w:r>
    </w:p>
    <w:p w:rsidR="00D41277" w:rsidRPr="00C2084F" w:rsidRDefault="00D41277">
      <w:pPr>
        <w:pStyle w:val="ConsPlusTitle"/>
        <w:jc w:val="center"/>
        <w:rPr>
          <w:rFonts w:ascii="Times New Roman" w:hAnsi="Times New Roman" w:cs="Times New Roman"/>
          <w:sz w:val="24"/>
          <w:szCs w:val="24"/>
        </w:rPr>
      </w:pPr>
      <w:r w:rsidRPr="00C2084F">
        <w:rPr>
          <w:rFonts w:ascii="Times New Roman" w:hAnsi="Times New Roman" w:cs="Times New Roman"/>
          <w:sz w:val="24"/>
          <w:szCs w:val="24"/>
        </w:rPr>
        <w:t xml:space="preserve">В КАДРОВЫЙ РЕЗЕРВ </w:t>
      </w:r>
      <w:r w:rsidR="003779DF" w:rsidRPr="00C2084F">
        <w:rPr>
          <w:rFonts w:ascii="Times New Roman" w:hAnsi="Times New Roman" w:cs="Times New Roman"/>
          <w:sz w:val="24"/>
          <w:szCs w:val="24"/>
        </w:rPr>
        <w:t xml:space="preserve">КОМИТЕТА ПО ВЕТЕРИНАРИИ </w:t>
      </w:r>
      <w:r w:rsidRPr="00C2084F">
        <w:rPr>
          <w:rFonts w:ascii="Times New Roman" w:hAnsi="Times New Roman" w:cs="Times New Roman"/>
          <w:sz w:val="24"/>
          <w:szCs w:val="24"/>
        </w:rPr>
        <w:t>РЕСПУБЛИКИ ДАГЕСТАН</w:t>
      </w:r>
    </w:p>
    <w:p w:rsidR="00D41277" w:rsidRDefault="00D41277">
      <w:pPr>
        <w:pStyle w:val="ConsPlusNormal"/>
        <w:jc w:val="both"/>
      </w:pPr>
    </w:p>
    <w:p w:rsidR="00D41277" w:rsidRPr="003779DF" w:rsidRDefault="00D41277" w:rsidP="003779DF">
      <w:pPr>
        <w:pStyle w:val="ConsPlusNormal"/>
        <w:jc w:val="center"/>
        <w:outlineLvl w:val="1"/>
        <w:rPr>
          <w:rFonts w:ascii="Times New Roman" w:hAnsi="Times New Roman" w:cs="Times New Roman"/>
          <w:sz w:val="28"/>
          <w:szCs w:val="28"/>
        </w:rPr>
      </w:pPr>
      <w:r w:rsidRPr="003779DF">
        <w:rPr>
          <w:rFonts w:ascii="Times New Roman" w:hAnsi="Times New Roman" w:cs="Times New Roman"/>
          <w:sz w:val="28"/>
          <w:szCs w:val="28"/>
        </w:rPr>
        <w:t>I. Общие положения</w:t>
      </w:r>
    </w:p>
    <w:p w:rsidR="00D41277" w:rsidRPr="003779DF" w:rsidRDefault="00D41277" w:rsidP="003779DF">
      <w:pPr>
        <w:pStyle w:val="ConsPlusNormal"/>
        <w:jc w:val="both"/>
        <w:rPr>
          <w:rFonts w:ascii="Times New Roman" w:hAnsi="Times New Roman" w:cs="Times New Roman"/>
          <w:sz w:val="28"/>
          <w:szCs w:val="28"/>
        </w:rPr>
      </w:pPr>
    </w:p>
    <w:p w:rsidR="00D41277" w:rsidRPr="003779DF" w:rsidRDefault="00D41277" w:rsidP="003779DF">
      <w:pPr>
        <w:pStyle w:val="ConsPlusNormal"/>
        <w:ind w:firstLine="540"/>
        <w:jc w:val="both"/>
        <w:rPr>
          <w:rFonts w:ascii="Times New Roman" w:hAnsi="Times New Roman" w:cs="Times New Roman"/>
          <w:sz w:val="28"/>
          <w:szCs w:val="28"/>
        </w:rPr>
      </w:pPr>
      <w:r w:rsidRPr="003779DF">
        <w:rPr>
          <w:rFonts w:ascii="Times New Roman" w:hAnsi="Times New Roman" w:cs="Times New Roman"/>
          <w:sz w:val="28"/>
          <w:szCs w:val="28"/>
        </w:rPr>
        <w:t xml:space="preserve">1. Настоящая Методика направлена на повышение объективности и прозрачности конкурсной процедуры и формирование профессионального кадрового состава государственной гражданской службы Республики Дагестан в </w:t>
      </w:r>
      <w:r w:rsidR="003779DF">
        <w:rPr>
          <w:rFonts w:ascii="Times New Roman" w:hAnsi="Times New Roman" w:cs="Times New Roman"/>
          <w:sz w:val="28"/>
          <w:szCs w:val="28"/>
        </w:rPr>
        <w:t xml:space="preserve">Комитете по ветеринарии </w:t>
      </w:r>
      <w:r w:rsidRPr="003779DF">
        <w:rPr>
          <w:rFonts w:ascii="Times New Roman" w:hAnsi="Times New Roman" w:cs="Times New Roman"/>
          <w:sz w:val="28"/>
          <w:szCs w:val="28"/>
        </w:rPr>
        <w:t xml:space="preserve">Республики Дагестан (далее - гражданская служба) при проведении </w:t>
      </w:r>
      <w:r w:rsidR="003779DF">
        <w:rPr>
          <w:rFonts w:ascii="Times New Roman" w:hAnsi="Times New Roman" w:cs="Times New Roman"/>
          <w:sz w:val="28"/>
          <w:szCs w:val="28"/>
        </w:rPr>
        <w:t xml:space="preserve">Комитетом по ветеринарии </w:t>
      </w:r>
      <w:r w:rsidRPr="003779DF">
        <w:rPr>
          <w:rFonts w:ascii="Times New Roman" w:hAnsi="Times New Roman" w:cs="Times New Roman"/>
          <w:sz w:val="28"/>
          <w:szCs w:val="28"/>
        </w:rPr>
        <w:t xml:space="preserve">Республики Дагестан (далее - </w:t>
      </w:r>
      <w:r w:rsidR="003779DF">
        <w:rPr>
          <w:rFonts w:ascii="Times New Roman" w:hAnsi="Times New Roman" w:cs="Times New Roman"/>
          <w:sz w:val="28"/>
          <w:szCs w:val="28"/>
        </w:rPr>
        <w:t>Комитет</w:t>
      </w:r>
      <w:r w:rsidRPr="003779DF">
        <w:rPr>
          <w:rFonts w:ascii="Times New Roman" w:hAnsi="Times New Roman" w:cs="Times New Roman"/>
          <w:sz w:val="28"/>
          <w:szCs w:val="28"/>
        </w:rPr>
        <w:t xml:space="preserve">) конкурса на замещение вакантных должностей гражданской службы и включение в кадровый резерв </w:t>
      </w:r>
      <w:r w:rsidR="003779DF">
        <w:rPr>
          <w:rFonts w:ascii="Times New Roman" w:hAnsi="Times New Roman" w:cs="Times New Roman"/>
          <w:sz w:val="28"/>
          <w:szCs w:val="28"/>
        </w:rPr>
        <w:t xml:space="preserve">Комитета </w:t>
      </w:r>
      <w:r w:rsidRPr="003779DF">
        <w:rPr>
          <w:rFonts w:ascii="Times New Roman" w:hAnsi="Times New Roman" w:cs="Times New Roman"/>
          <w:sz w:val="28"/>
          <w:szCs w:val="28"/>
        </w:rPr>
        <w:t>(далее соответственно - конкурс, кадровый резерв).</w:t>
      </w:r>
    </w:p>
    <w:p w:rsidR="00D41277" w:rsidRPr="003779DF" w:rsidRDefault="00D41277" w:rsidP="003779DF">
      <w:pPr>
        <w:pStyle w:val="ConsPlusNormal"/>
        <w:ind w:firstLine="540"/>
        <w:jc w:val="both"/>
        <w:rPr>
          <w:rFonts w:ascii="Times New Roman" w:hAnsi="Times New Roman" w:cs="Times New Roman"/>
          <w:sz w:val="28"/>
          <w:szCs w:val="28"/>
        </w:rPr>
      </w:pPr>
      <w:r w:rsidRPr="003779DF">
        <w:rPr>
          <w:rFonts w:ascii="Times New Roman" w:hAnsi="Times New Roman" w:cs="Times New Roman"/>
          <w:sz w:val="28"/>
          <w:szCs w:val="28"/>
        </w:rPr>
        <w:t>2. Конкурс проводится в целях оценки профессионального уровня граждан Российской Федерации (государственных гражданских служащих), допущенных к участию в конкурсах (далее - кандидаты), а также их соответствия установленным квалификационным требованиям для замещения соответствующих должностей гражданской службы, группы должностей гражданской службы, по которой формируется кадровый резерв (далее соответственно - квалификационные требования, оценка кандидатов).</w:t>
      </w:r>
    </w:p>
    <w:p w:rsidR="00D41277" w:rsidRPr="003779DF" w:rsidRDefault="00D41277" w:rsidP="003779DF">
      <w:pPr>
        <w:pStyle w:val="ConsPlusNormal"/>
        <w:jc w:val="both"/>
        <w:rPr>
          <w:rFonts w:ascii="Times New Roman" w:hAnsi="Times New Roman" w:cs="Times New Roman"/>
          <w:sz w:val="28"/>
          <w:szCs w:val="28"/>
        </w:rPr>
      </w:pPr>
    </w:p>
    <w:p w:rsidR="00D41277" w:rsidRPr="003779DF" w:rsidRDefault="00D41277" w:rsidP="003779DF">
      <w:pPr>
        <w:pStyle w:val="ConsPlusNormal"/>
        <w:jc w:val="center"/>
        <w:outlineLvl w:val="1"/>
        <w:rPr>
          <w:rFonts w:ascii="Times New Roman" w:hAnsi="Times New Roman" w:cs="Times New Roman"/>
          <w:sz w:val="28"/>
          <w:szCs w:val="28"/>
        </w:rPr>
      </w:pPr>
      <w:r w:rsidRPr="003779DF">
        <w:rPr>
          <w:rFonts w:ascii="Times New Roman" w:hAnsi="Times New Roman" w:cs="Times New Roman"/>
          <w:sz w:val="28"/>
          <w:szCs w:val="28"/>
        </w:rPr>
        <w:t>II. Подготовка к проведению конкурса</w:t>
      </w:r>
    </w:p>
    <w:p w:rsidR="00D41277" w:rsidRPr="003779DF" w:rsidRDefault="00D41277" w:rsidP="003779DF">
      <w:pPr>
        <w:pStyle w:val="ConsPlusNormal"/>
        <w:jc w:val="both"/>
        <w:rPr>
          <w:rFonts w:ascii="Times New Roman" w:hAnsi="Times New Roman" w:cs="Times New Roman"/>
          <w:sz w:val="28"/>
          <w:szCs w:val="28"/>
        </w:rPr>
      </w:pPr>
    </w:p>
    <w:p w:rsidR="00D41277" w:rsidRPr="003779DF" w:rsidRDefault="00D41277" w:rsidP="003779DF">
      <w:pPr>
        <w:pStyle w:val="ConsPlusNormal"/>
        <w:ind w:firstLine="540"/>
        <w:jc w:val="both"/>
        <w:rPr>
          <w:rFonts w:ascii="Times New Roman" w:hAnsi="Times New Roman" w:cs="Times New Roman"/>
          <w:sz w:val="28"/>
          <w:szCs w:val="28"/>
        </w:rPr>
      </w:pPr>
      <w:r w:rsidRPr="003779DF">
        <w:rPr>
          <w:rFonts w:ascii="Times New Roman" w:hAnsi="Times New Roman" w:cs="Times New Roman"/>
          <w:sz w:val="28"/>
          <w:szCs w:val="28"/>
        </w:rPr>
        <w:t xml:space="preserve">3. Подготовка к проведению конкурса предусматривает выбор методов оценки профессиональных и личностных качеств кандидатов (далее - метод оценки) и формирование соответствующих им конкурсных заданий, при необходимости актуализацию положений должностных регламентов государственных гражданских служащих Республики Дагестан, замещающих должности государственной гражданской Республики Дагестан в </w:t>
      </w:r>
      <w:r w:rsidR="003779DF">
        <w:rPr>
          <w:rFonts w:ascii="Times New Roman" w:hAnsi="Times New Roman" w:cs="Times New Roman"/>
          <w:sz w:val="28"/>
          <w:szCs w:val="28"/>
        </w:rPr>
        <w:t xml:space="preserve">Комитете </w:t>
      </w:r>
      <w:r w:rsidRPr="003779DF">
        <w:rPr>
          <w:rFonts w:ascii="Times New Roman" w:hAnsi="Times New Roman" w:cs="Times New Roman"/>
          <w:sz w:val="28"/>
          <w:szCs w:val="28"/>
        </w:rPr>
        <w:t>(далее - гражданские служащие) в отношении вакантных должностей гражданской службы, на замещение которых планируется объявление конкурса (далее - вакантные должности гражданской службы).</w:t>
      </w:r>
    </w:p>
    <w:p w:rsidR="00D41277" w:rsidRPr="003779DF" w:rsidRDefault="00D41277" w:rsidP="003779DF">
      <w:pPr>
        <w:pStyle w:val="ConsPlusNormal"/>
        <w:ind w:firstLine="540"/>
        <w:jc w:val="both"/>
        <w:rPr>
          <w:rFonts w:ascii="Times New Roman" w:hAnsi="Times New Roman" w:cs="Times New Roman"/>
          <w:sz w:val="28"/>
          <w:szCs w:val="28"/>
        </w:rPr>
      </w:pPr>
      <w:r w:rsidRPr="003779DF">
        <w:rPr>
          <w:rFonts w:ascii="Times New Roman" w:hAnsi="Times New Roman" w:cs="Times New Roman"/>
          <w:sz w:val="28"/>
          <w:szCs w:val="28"/>
        </w:rPr>
        <w:t xml:space="preserve">4. Актуализация положений должностных регламентов гражданских служащих осуществляется заинтересованным подразделением </w:t>
      </w:r>
      <w:r w:rsidR="003779DF">
        <w:rPr>
          <w:rFonts w:ascii="Times New Roman" w:hAnsi="Times New Roman" w:cs="Times New Roman"/>
          <w:sz w:val="28"/>
          <w:szCs w:val="28"/>
        </w:rPr>
        <w:t xml:space="preserve">Комитета </w:t>
      </w:r>
      <w:r w:rsidRPr="003779DF">
        <w:rPr>
          <w:rFonts w:ascii="Times New Roman" w:hAnsi="Times New Roman" w:cs="Times New Roman"/>
          <w:sz w:val="28"/>
          <w:szCs w:val="28"/>
        </w:rPr>
        <w:t xml:space="preserve">по согласованию с </w:t>
      </w:r>
      <w:r w:rsidR="003779DF">
        <w:rPr>
          <w:rFonts w:ascii="Times New Roman" w:hAnsi="Times New Roman" w:cs="Times New Roman"/>
          <w:sz w:val="28"/>
          <w:szCs w:val="28"/>
        </w:rPr>
        <w:t>административно</w:t>
      </w:r>
      <w:r w:rsidR="00C2084F">
        <w:rPr>
          <w:rFonts w:ascii="Times New Roman" w:hAnsi="Times New Roman" w:cs="Times New Roman"/>
          <w:sz w:val="28"/>
          <w:szCs w:val="28"/>
        </w:rPr>
        <w:t xml:space="preserve"> </w:t>
      </w:r>
      <w:r w:rsidR="003779DF">
        <w:rPr>
          <w:rFonts w:ascii="Times New Roman" w:hAnsi="Times New Roman" w:cs="Times New Roman"/>
          <w:sz w:val="28"/>
          <w:szCs w:val="28"/>
        </w:rPr>
        <w:t>-</w:t>
      </w:r>
      <w:r w:rsidR="00C2084F">
        <w:rPr>
          <w:rFonts w:ascii="Times New Roman" w:hAnsi="Times New Roman" w:cs="Times New Roman"/>
          <w:sz w:val="28"/>
          <w:szCs w:val="28"/>
        </w:rPr>
        <w:t xml:space="preserve"> </w:t>
      </w:r>
      <w:r w:rsidR="003779DF">
        <w:rPr>
          <w:rFonts w:ascii="Times New Roman" w:hAnsi="Times New Roman" w:cs="Times New Roman"/>
          <w:sz w:val="28"/>
          <w:szCs w:val="28"/>
        </w:rPr>
        <w:t xml:space="preserve">контрольным </w:t>
      </w:r>
      <w:r w:rsidRPr="003779DF">
        <w:rPr>
          <w:rFonts w:ascii="Times New Roman" w:hAnsi="Times New Roman" w:cs="Times New Roman"/>
          <w:sz w:val="28"/>
          <w:szCs w:val="28"/>
        </w:rPr>
        <w:t xml:space="preserve">отделом </w:t>
      </w:r>
      <w:r w:rsidR="003779DF">
        <w:rPr>
          <w:rFonts w:ascii="Times New Roman" w:hAnsi="Times New Roman" w:cs="Times New Roman"/>
          <w:sz w:val="28"/>
          <w:szCs w:val="28"/>
        </w:rPr>
        <w:t>Комитета</w:t>
      </w:r>
      <w:r w:rsidRPr="003779DF">
        <w:rPr>
          <w:rFonts w:ascii="Times New Roman" w:hAnsi="Times New Roman" w:cs="Times New Roman"/>
          <w:sz w:val="28"/>
          <w:szCs w:val="28"/>
        </w:rPr>
        <w:t>.</w:t>
      </w:r>
    </w:p>
    <w:p w:rsidR="00D41277" w:rsidRPr="003779DF" w:rsidRDefault="00D41277" w:rsidP="003779DF">
      <w:pPr>
        <w:pStyle w:val="ConsPlusNormal"/>
        <w:ind w:firstLine="539"/>
        <w:jc w:val="both"/>
        <w:rPr>
          <w:rFonts w:ascii="Times New Roman" w:hAnsi="Times New Roman" w:cs="Times New Roman"/>
          <w:sz w:val="28"/>
          <w:szCs w:val="28"/>
        </w:rPr>
      </w:pPr>
      <w:r w:rsidRPr="003779DF">
        <w:rPr>
          <w:rFonts w:ascii="Times New Roman" w:hAnsi="Times New Roman" w:cs="Times New Roman"/>
          <w:sz w:val="28"/>
          <w:szCs w:val="28"/>
        </w:rPr>
        <w:t xml:space="preserve">5. Для оценки профессионального уровня кандидатов, их соответствия квалификационным требованиям в ходе конкурсных процедур могут использоваться не противоречащие федеральным законам и другим нормативным правовым актам Российской Федерации и Республики Дагестан </w:t>
      </w:r>
      <w:r w:rsidRPr="003779DF">
        <w:rPr>
          <w:rFonts w:ascii="Times New Roman" w:hAnsi="Times New Roman" w:cs="Times New Roman"/>
          <w:sz w:val="28"/>
          <w:szCs w:val="28"/>
        </w:rPr>
        <w:lastRenderedPageBreak/>
        <w:t>методы оценки, включая индивидуальное собеседование, анкетирование, проведение групповых дискуссий, написание реферата и иных письменных работ или тестирование по вопросам, связанным</w:t>
      </w:r>
      <w:r>
        <w:t xml:space="preserve"> </w:t>
      </w:r>
      <w:r w:rsidRPr="003779DF">
        <w:rPr>
          <w:rFonts w:ascii="Times New Roman" w:hAnsi="Times New Roman" w:cs="Times New Roman"/>
          <w:sz w:val="28"/>
          <w:szCs w:val="28"/>
        </w:rPr>
        <w:t>с выполнением должностных обязанностей по вакантной должности гражданской службы (группе должностей гражданской службы, по которой формируется кадровый резерв).</w:t>
      </w:r>
    </w:p>
    <w:p w:rsidR="00D41277" w:rsidRPr="003779DF" w:rsidRDefault="00D41277" w:rsidP="003779DF">
      <w:pPr>
        <w:pStyle w:val="ConsPlusNormal"/>
        <w:ind w:firstLine="539"/>
        <w:jc w:val="both"/>
        <w:rPr>
          <w:rFonts w:ascii="Times New Roman" w:hAnsi="Times New Roman" w:cs="Times New Roman"/>
          <w:sz w:val="28"/>
          <w:szCs w:val="28"/>
        </w:rPr>
      </w:pPr>
      <w:r w:rsidRPr="003779DF">
        <w:rPr>
          <w:rFonts w:ascii="Times New Roman" w:hAnsi="Times New Roman" w:cs="Times New Roman"/>
          <w:sz w:val="28"/>
          <w:szCs w:val="28"/>
        </w:rPr>
        <w:t xml:space="preserve">6. Оценка соответствия кандидатов квалификационным требованиям осуществляется исходя из категорий и групп вакантных должностей гражданской службы (группы должностей гражданской службы, по которой формируется кадровый резерв) в соответствии с методами оценки согласно </w:t>
      </w:r>
      <w:hyperlink w:anchor="P206" w:history="1">
        <w:r w:rsidRPr="003779DF">
          <w:rPr>
            <w:rFonts w:ascii="Times New Roman" w:hAnsi="Times New Roman" w:cs="Times New Roman"/>
            <w:color w:val="000000" w:themeColor="text1"/>
            <w:sz w:val="28"/>
            <w:szCs w:val="28"/>
          </w:rPr>
          <w:t xml:space="preserve">приложению </w:t>
        </w:r>
        <w:r w:rsidR="003779DF" w:rsidRPr="003779DF">
          <w:rPr>
            <w:rFonts w:ascii="Times New Roman" w:hAnsi="Times New Roman" w:cs="Times New Roman"/>
            <w:color w:val="000000" w:themeColor="text1"/>
            <w:sz w:val="28"/>
            <w:szCs w:val="28"/>
          </w:rPr>
          <w:t>№</w:t>
        </w:r>
        <w:r w:rsidRPr="003779DF">
          <w:rPr>
            <w:rFonts w:ascii="Times New Roman" w:hAnsi="Times New Roman" w:cs="Times New Roman"/>
            <w:color w:val="000000" w:themeColor="text1"/>
            <w:sz w:val="28"/>
            <w:szCs w:val="28"/>
          </w:rPr>
          <w:t xml:space="preserve"> 1</w:t>
        </w:r>
      </w:hyperlink>
      <w:r w:rsidRPr="003779DF">
        <w:rPr>
          <w:rFonts w:ascii="Times New Roman" w:hAnsi="Times New Roman" w:cs="Times New Roman"/>
          <w:color w:val="000000" w:themeColor="text1"/>
          <w:sz w:val="28"/>
          <w:szCs w:val="28"/>
        </w:rPr>
        <w:t xml:space="preserve"> и описанием методов оценки согласно </w:t>
      </w:r>
      <w:hyperlink w:anchor="P250" w:history="1">
        <w:r w:rsidRPr="003779DF">
          <w:rPr>
            <w:rFonts w:ascii="Times New Roman" w:hAnsi="Times New Roman" w:cs="Times New Roman"/>
            <w:color w:val="000000" w:themeColor="text1"/>
            <w:sz w:val="28"/>
            <w:szCs w:val="28"/>
          </w:rPr>
          <w:t xml:space="preserve">приложению </w:t>
        </w:r>
        <w:r w:rsidR="003779DF" w:rsidRPr="003779DF">
          <w:rPr>
            <w:rFonts w:ascii="Times New Roman" w:hAnsi="Times New Roman" w:cs="Times New Roman"/>
            <w:color w:val="000000" w:themeColor="text1"/>
            <w:sz w:val="28"/>
            <w:szCs w:val="28"/>
          </w:rPr>
          <w:t>№</w:t>
        </w:r>
        <w:r w:rsidRPr="003779DF">
          <w:rPr>
            <w:rFonts w:ascii="Times New Roman" w:hAnsi="Times New Roman" w:cs="Times New Roman"/>
            <w:color w:val="000000" w:themeColor="text1"/>
            <w:sz w:val="28"/>
            <w:szCs w:val="28"/>
          </w:rPr>
          <w:t xml:space="preserve"> 2</w:t>
        </w:r>
      </w:hyperlink>
      <w:r w:rsidRPr="003779DF">
        <w:rPr>
          <w:rFonts w:ascii="Times New Roman" w:hAnsi="Times New Roman" w:cs="Times New Roman"/>
          <w:color w:val="000000" w:themeColor="text1"/>
          <w:sz w:val="28"/>
          <w:szCs w:val="28"/>
        </w:rPr>
        <w:t xml:space="preserve">. </w:t>
      </w:r>
      <w:r w:rsidRPr="003779DF">
        <w:rPr>
          <w:rFonts w:ascii="Times New Roman" w:hAnsi="Times New Roman" w:cs="Times New Roman"/>
          <w:sz w:val="28"/>
          <w:szCs w:val="28"/>
        </w:rPr>
        <w:t>Конкретный перечень методов оценки, применяемых в ходе конкурса, утверждается решением конкурсной комиссии.</w:t>
      </w:r>
    </w:p>
    <w:p w:rsidR="00D41277" w:rsidRPr="003779DF" w:rsidRDefault="00D41277" w:rsidP="003779DF">
      <w:pPr>
        <w:pStyle w:val="ConsPlusNormal"/>
        <w:ind w:firstLine="539"/>
        <w:jc w:val="both"/>
        <w:rPr>
          <w:rFonts w:ascii="Times New Roman" w:hAnsi="Times New Roman" w:cs="Times New Roman"/>
          <w:sz w:val="28"/>
          <w:szCs w:val="28"/>
        </w:rPr>
      </w:pPr>
      <w:r w:rsidRPr="003779DF">
        <w:rPr>
          <w:rFonts w:ascii="Times New Roman" w:hAnsi="Times New Roman" w:cs="Times New Roman"/>
          <w:sz w:val="28"/>
          <w:szCs w:val="28"/>
        </w:rPr>
        <w:t>7. В ходе конкурса применяются методы оценки, позволяющие оценить профессиональный уровень кандидатов в зависимости от областей и видов профессиональной служебной деятельности, такие профессиональные и личностные качества, как стратегическое мышление, командное взаимодействие, персональная эффективность, гибкость и готовность к изменениям, - для всех кандидатов, а также лидерство и принятие управленческих решений - дополнительно для кандидатов, претендующих на замещение должностей гражданской службы категории "руководители" всех групп должностей и категории "специалисты" главной и ведущей групп должностей.</w:t>
      </w:r>
    </w:p>
    <w:p w:rsidR="00D41277" w:rsidRPr="003779DF" w:rsidRDefault="00D41277" w:rsidP="003779DF">
      <w:pPr>
        <w:pStyle w:val="ConsPlusNormal"/>
        <w:ind w:firstLine="539"/>
        <w:jc w:val="both"/>
        <w:rPr>
          <w:rFonts w:ascii="Times New Roman" w:hAnsi="Times New Roman" w:cs="Times New Roman"/>
          <w:sz w:val="28"/>
          <w:szCs w:val="28"/>
        </w:rPr>
      </w:pPr>
      <w:r w:rsidRPr="003779DF">
        <w:rPr>
          <w:rFonts w:ascii="Times New Roman" w:hAnsi="Times New Roman" w:cs="Times New Roman"/>
          <w:sz w:val="28"/>
          <w:szCs w:val="28"/>
        </w:rPr>
        <w:t xml:space="preserve">8. Члены конкурсной комиссии на замещение вакантной должности и включение в кадровый резерв </w:t>
      </w:r>
      <w:r w:rsidR="003779DF">
        <w:rPr>
          <w:rFonts w:ascii="Times New Roman" w:hAnsi="Times New Roman" w:cs="Times New Roman"/>
          <w:sz w:val="28"/>
          <w:szCs w:val="28"/>
        </w:rPr>
        <w:t xml:space="preserve">Комитета </w:t>
      </w:r>
      <w:r w:rsidRPr="003779DF">
        <w:rPr>
          <w:rFonts w:ascii="Times New Roman" w:hAnsi="Times New Roman" w:cs="Times New Roman"/>
          <w:sz w:val="28"/>
          <w:szCs w:val="28"/>
        </w:rPr>
        <w:t>(далее - конкурсная комиссия) вправе вносить предложения о применении методов оценки и формировании конкурсных заданий в соответствии с настоящей Методикой.</w:t>
      </w:r>
    </w:p>
    <w:p w:rsidR="00D41277" w:rsidRPr="003779DF" w:rsidRDefault="00D41277" w:rsidP="003779DF">
      <w:pPr>
        <w:pStyle w:val="ConsPlusNormal"/>
        <w:ind w:firstLine="539"/>
        <w:jc w:val="both"/>
        <w:rPr>
          <w:rFonts w:ascii="Times New Roman" w:hAnsi="Times New Roman" w:cs="Times New Roman"/>
          <w:sz w:val="28"/>
          <w:szCs w:val="28"/>
        </w:rPr>
      </w:pPr>
      <w:r w:rsidRPr="003779DF">
        <w:rPr>
          <w:rFonts w:ascii="Times New Roman" w:hAnsi="Times New Roman" w:cs="Times New Roman"/>
          <w:sz w:val="28"/>
          <w:szCs w:val="28"/>
        </w:rPr>
        <w:t>9. При проведении конкурса конкурсная комиссия определяет максимальный балл за выполнение каждого конкурсного задания, процент максимального балла, позволяющий считать задание выполненным, и критерии для формирования рейтинга кандидатов по итогам конкурсных процедур.</w:t>
      </w:r>
    </w:p>
    <w:p w:rsidR="00D41277" w:rsidRPr="003779DF" w:rsidRDefault="00D41277" w:rsidP="003779DF">
      <w:pPr>
        <w:pStyle w:val="ConsPlusNormal"/>
        <w:ind w:firstLine="539"/>
        <w:jc w:val="both"/>
        <w:rPr>
          <w:rFonts w:ascii="Times New Roman" w:hAnsi="Times New Roman" w:cs="Times New Roman"/>
          <w:sz w:val="28"/>
          <w:szCs w:val="28"/>
        </w:rPr>
      </w:pPr>
      <w:r w:rsidRPr="003779DF">
        <w:rPr>
          <w:rFonts w:ascii="Times New Roman" w:hAnsi="Times New Roman" w:cs="Times New Roman"/>
          <w:sz w:val="28"/>
          <w:szCs w:val="28"/>
        </w:rPr>
        <w:t>Конкурсные задания составляются по степени сложности.</w:t>
      </w:r>
    </w:p>
    <w:p w:rsidR="00D41277" w:rsidRDefault="00D41277">
      <w:pPr>
        <w:pStyle w:val="ConsPlusNormal"/>
        <w:jc w:val="both"/>
      </w:pPr>
    </w:p>
    <w:p w:rsidR="00D41277" w:rsidRPr="003779DF" w:rsidRDefault="00D41277" w:rsidP="003779DF">
      <w:pPr>
        <w:pStyle w:val="ConsPlusNormal"/>
        <w:jc w:val="center"/>
        <w:outlineLvl w:val="1"/>
        <w:rPr>
          <w:rFonts w:ascii="Times New Roman" w:hAnsi="Times New Roman" w:cs="Times New Roman"/>
          <w:sz w:val="28"/>
          <w:szCs w:val="28"/>
        </w:rPr>
      </w:pPr>
      <w:r w:rsidRPr="003779DF">
        <w:rPr>
          <w:rFonts w:ascii="Times New Roman" w:hAnsi="Times New Roman" w:cs="Times New Roman"/>
          <w:sz w:val="28"/>
          <w:szCs w:val="28"/>
        </w:rPr>
        <w:t>III. Объявление конкурсов и предварительное</w:t>
      </w:r>
    </w:p>
    <w:p w:rsidR="00D41277" w:rsidRPr="003779DF" w:rsidRDefault="00D41277" w:rsidP="003779DF">
      <w:pPr>
        <w:pStyle w:val="ConsPlusNormal"/>
        <w:jc w:val="center"/>
        <w:rPr>
          <w:rFonts w:ascii="Times New Roman" w:hAnsi="Times New Roman" w:cs="Times New Roman"/>
          <w:sz w:val="28"/>
          <w:szCs w:val="28"/>
        </w:rPr>
      </w:pPr>
      <w:r w:rsidRPr="003779DF">
        <w:rPr>
          <w:rFonts w:ascii="Times New Roman" w:hAnsi="Times New Roman" w:cs="Times New Roman"/>
          <w:sz w:val="28"/>
          <w:szCs w:val="28"/>
        </w:rPr>
        <w:t>тестирование претендентов</w:t>
      </w:r>
    </w:p>
    <w:p w:rsidR="00D41277" w:rsidRPr="003779DF" w:rsidRDefault="00D41277" w:rsidP="003779DF">
      <w:pPr>
        <w:pStyle w:val="ConsPlusNormal"/>
        <w:jc w:val="both"/>
        <w:rPr>
          <w:rFonts w:ascii="Times New Roman" w:hAnsi="Times New Roman" w:cs="Times New Roman"/>
          <w:sz w:val="28"/>
          <w:szCs w:val="28"/>
        </w:rPr>
      </w:pPr>
    </w:p>
    <w:p w:rsidR="00D41277" w:rsidRPr="003779DF" w:rsidRDefault="00D41277" w:rsidP="003779DF">
      <w:pPr>
        <w:pStyle w:val="ConsPlusNormal"/>
        <w:ind w:firstLine="540"/>
        <w:jc w:val="both"/>
        <w:rPr>
          <w:rFonts w:ascii="Times New Roman" w:hAnsi="Times New Roman" w:cs="Times New Roman"/>
          <w:sz w:val="28"/>
          <w:szCs w:val="28"/>
        </w:rPr>
      </w:pPr>
      <w:r w:rsidRPr="003779DF">
        <w:rPr>
          <w:rFonts w:ascii="Times New Roman" w:hAnsi="Times New Roman" w:cs="Times New Roman"/>
          <w:sz w:val="28"/>
          <w:szCs w:val="28"/>
        </w:rPr>
        <w:t xml:space="preserve">10. На официальных сайтах </w:t>
      </w:r>
      <w:r w:rsidR="003779DF">
        <w:rPr>
          <w:rFonts w:ascii="Times New Roman" w:hAnsi="Times New Roman" w:cs="Times New Roman"/>
          <w:sz w:val="28"/>
          <w:szCs w:val="28"/>
        </w:rPr>
        <w:t xml:space="preserve">Комитета </w:t>
      </w:r>
      <w:r w:rsidRPr="003779DF">
        <w:rPr>
          <w:rFonts w:ascii="Times New Roman" w:hAnsi="Times New Roman" w:cs="Times New Roman"/>
          <w:sz w:val="28"/>
          <w:szCs w:val="28"/>
        </w:rPr>
        <w:t>(http://</w:t>
      </w:r>
      <w:r w:rsidR="003779DF">
        <w:rPr>
          <w:rFonts w:ascii="Times New Roman" w:hAnsi="Times New Roman" w:cs="Times New Roman"/>
          <w:sz w:val="28"/>
          <w:szCs w:val="28"/>
          <w:lang w:val="en-US"/>
        </w:rPr>
        <w:t>dagvetkom</w:t>
      </w:r>
      <w:r w:rsidRPr="003779DF">
        <w:rPr>
          <w:rFonts w:ascii="Times New Roman" w:hAnsi="Times New Roman" w:cs="Times New Roman"/>
          <w:sz w:val="28"/>
          <w:szCs w:val="28"/>
        </w:rPr>
        <w:t>.ru),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w:t>
      </w:r>
      <w:r w:rsidR="00320AF8">
        <w:rPr>
          <w:rFonts w:ascii="Times New Roman" w:hAnsi="Times New Roman" w:cs="Times New Roman"/>
          <w:sz w:val="28"/>
          <w:szCs w:val="28"/>
        </w:rPr>
        <w:t>://gossluzhba.gov.ru), а также на</w:t>
      </w:r>
      <w:r w:rsidRPr="003779DF">
        <w:rPr>
          <w:rFonts w:ascii="Times New Roman" w:hAnsi="Times New Roman" w:cs="Times New Roman"/>
          <w:sz w:val="28"/>
          <w:szCs w:val="28"/>
        </w:rPr>
        <w:t xml:space="preserve"> Республиканском портале государственной службы и кадров (https://daggossluzhba.ru) в информационно</w:t>
      </w:r>
      <w:r w:rsidR="00C2084F">
        <w:rPr>
          <w:rFonts w:ascii="Times New Roman" w:hAnsi="Times New Roman" w:cs="Times New Roman"/>
          <w:sz w:val="28"/>
          <w:szCs w:val="28"/>
        </w:rPr>
        <w:t xml:space="preserve"> </w:t>
      </w:r>
      <w:r w:rsidRPr="003779DF">
        <w:rPr>
          <w:rFonts w:ascii="Times New Roman" w:hAnsi="Times New Roman" w:cs="Times New Roman"/>
          <w:sz w:val="28"/>
          <w:szCs w:val="28"/>
        </w:rPr>
        <w:t>-</w:t>
      </w:r>
      <w:r w:rsidR="00C2084F">
        <w:rPr>
          <w:rFonts w:ascii="Times New Roman" w:hAnsi="Times New Roman" w:cs="Times New Roman"/>
          <w:sz w:val="28"/>
          <w:szCs w:val="28"/>
        </w:rPr>
        <w:t xml:space="preserve"> </w:t>
      </w:r>
      <w:r w:rsidRPr="003779DF">
        <w:rPr>
          <w:rFonts w:ascii="Times New Roman" w:hAnsi="Times New Roman" w:cs="Times New Roman"/>
          <w:sz w:val="28"/>
          <w:szCs w:val="28"/>
        </w:rPr>
        <w:t>телекоммуникационной сети "Интернет" размещается объявление о приеме документов для участия в конкурсе (далее - объявление о конкурсе).</w:t>
      </w:r>
    </w:p>
    <w:p w:rsidR="00D41277" w:rsidRPr="003779DF" w:rsidRDefault="00D41277" w:rsidP="003779DF">
      <w:pPr>
        <w:pStyle w:val="ConsPlusNormal"/>
        <w:ind w:firstLine="540"/>
        <w:jc w:val="both"/>
        <w:rPr>
          <w:rFonts w:ascii="Times New Roman" w:hAnsi="Times New Roman" w:cs="Times New Roman"/>
          <w:sz w:val="28"/>
          <w:szCs w:val="28"/>
        </w:rPr>
      </w:pPr>
      <w:r w:rsidRPr="003779DF">
        <w:rPr>
          <w:rFonts w:ascii="Times New Roman" w:hAnsi="Times New Roman" w:cs="Times New Roman"/>
          <w:sz w:val="28"/>
          <w:szCs w:val="28"/>
        </w:rPr>
        <w:t xml:space="preserve">11. Объявление о конкурсе должно включать в себя помимо сведений, предусмотренных </w:t>
      </w:r>
      <w:hyperlink r:id="rId20" w:history="1">
        <w:r w:rsidRPr="003779DF">
          <w:rPr>
            <w:rFonts w:ascii="Times New Roman" w:hAnsi="Times New Roman" w:cs="Times New Roman"/>
            <w:color w:val="000000" w:themeColor="text1"/>
            <w:sz w:val="28"/>
            <w:szCs w:val="28"/>
          </w:rPr>
          <w:t>пунктом 6</w:t>
        </w:r>
      </w:hyperlink>
      <w:r w:rsidRPr="003779DF">
        <w:rPr>
          <w:rFonts w:ascii="Times New Roman" w:hAnsi="Times New Roman" w:cs="Times New Roman"/>
          <w:color w:val="000000" w:themeColor="text1"/>
          <w:sz w:val="28"/>
          <w:szCs w:val="28"/>
        </w:rPr>
        <w:t xml:space="preserve"> Поло</w:t>
      </w:r>
      <w:r w:rsidRPr="003779DF">
        <w:rPr>
          <w:rFonts w:ascii="Times New Roman" w:hAnsi="Times New Roman" w:cs="Times New Roman"/>
          <w:sz w:val="28"/>
          <w:szCs w:val="28"/>
        </w:rPr>
        <w:t xml:space="preserve">жения о конкурсе на замещение вакантной </w:t>
      </w:r>
      <w:r w:rsidRPr="003779DF">
        <w:rPr>
          <w:rFonts w:ascii="Times New Roman" w:hAnsi="Times New Roman" w:cs="Times New Roman"/>
          <w:sz w:val="28"/>
          <w:szCs w:val="28"/>
        </w:rPr>
        <w:lastRenderedPageBreak/>
        <w:t>должности государственной гражданской службы Российской Федерации, утвержденного Указом Президента Российской Федерации от 1 февраля 2005 г. N 112 "О конкурсе на замещение вакантной должности государственной гражданской службы Российской Федерации", сведения о методах оценки, а также положения должностного регламента гражданского служащего, включающие 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w:t>
      </w:r>
    </w:p>
    <w:p w:rsidR="00D41277" w:rsidRPr="003779DF" w:rsidRDefault="00D41277" w:rsidP="003779DF">
      <w:pPr>
        <w:pStyle w:val="ConsPlusNormal"/>
        <w:ind w:firstLine="540"/>
        <w:jc w:val="both"/>
        <w:rPr>
          <w:rFonts w:ascii="Times New Roman" w:hAnsi="Times New Roman" w:cs="Times New Roman"/>
          <w:sz w:val="28"/>
          <w:szCs w:val="28"/>
        </w:rPr>
      </w:pPr>
      <w:r w:rsidRPr="003779DF">
        <w:rPr>
          <w:rFonts w:ascii="Times New Roman" w:hAnsi="Times New Roman" w:cs="Times New Roman"/>
          <w:sz w:val="28"/>
          <w:szCs w:val="28"/>
        </w:rPr>
        <w:t>12. В целях повышения доступности для претендентов информации о применяемых в ходе конкурсов методах оценки, а также мотивации к самоподготовке и повышению профессионального уровня претендента он может пройти предварительный квалификационный тест вне рамок конкурса для самостоятельной оценки им своего профессионального уровня (далее - предварительный тест), о чем указывается в объявлении о конкурсе.</w:t>
      </w:r>
    </w:p>
    <w:p w:rsidR="00D41277" w:rsidRPr="003779DF" w:rsidRDefault="00D41277" w:rsidP="003779DF">
      <w:pPr>
        <w:pStyle w:val="ConsPlusNormal"/>
        <w:ind w:firstLine="540"/>
        <w:jc w:val="both"/>
        <w:rPr>
          <w:rFonts w:ascii="Times New Roman" w:hAnsi="Times New Roman" w:cs="Times New Roman"/>
          <w:sz w:val="28"/>
          <w:szCs w:val="28"/>
        </w:rPr>
      </w:pPr>
      <w:r w:rsidRPr="003779DF">
        <w:rPr>
          <w:rFonts w:ascii="Times New Roman" w:hAnsi="Times New Roman" w:cs="Times New Roman"/>
          <w:sz w:val="28"/>
          <w:szCs w:val="28"/>
        </w:rPr>
        <w:t xml:space="preserve">13. Предварительный тест включает в себя задания для оценки уровня владения претендентами государственным языком Российской Федерации (русским языком), знаниями основ </w:t>
      </w:r>
      <w:hyperlink r:id="rId21" w:history="1">
        <w:r w:rsidRPr="003779DF">
          <w:rPr>
            <w:rFonts w:ascii="Times New Roman" w:hAnsi="Times New Roman" w:cs="Times New Roman"/>
            <w:color w:val="000000" w:themeColor="text1"/>
            <w:sz w:val="28"/>
            <w:szCs w:val="28"/>
          </w:rPr>
          <w:t>Конституции</w:t>
        </w:r>
      </w:hyperlink>
      <w:r w:rsidRPr="003779DF">
        <w:rPr>
          <w:rFonts w:ascii="Times New Roman" w:hAnsi="Times New Roman" w:cs="Times New Roman"/>
          <w:color w:val="000000" w:themeColor="text1"/>
          <w:sz w:val="28"/>
          <w:szCs w:val="28"/>
        </w:rPr>
        <w:t xml:space="preserve"> Российской Федерации, законодательства Российской Федерации о государственной службе и о противодействии коррупции, основ </w:t>
      </w:r>
      <w:hyperlink r:id="rId22" w:history="1">
        <w:r w:rsidRPr="003779DF">
          <w:rPr>
            <w:rFonts w:ascii="Times New Roman" w:hAnsi="Times New Roman" w:cs="Times New Roman"/>
            <w:color w:val="000000" w:themeColor="text1"/>
            <w:sz w:val="28"/>
            <w:szCs w:val="28"/>
          </w:rPr>
          <w:t>Конституции</w:t>
        </w:r>
      </w:hyperlink>
      <w:r w:rsidRPr="003779DF">
        <w:rPr>
          <w:rFonts w:ascii="Times New Roman" w:hAnsi="Times New Roman" w:cs="Times New Roman"/>
          <w:color w:val="000000" w:themeColor="text1"/>
          <w:sz w:val="28"/>
          <w:szCs w:val="28"/>
        </w:rPr>
        <w:t xml:space="preserve"> Республики Дагестан, законодательства Республики Дагестан о государст</w:t>
      </w:r>
      <w:r w:rsidRPr="003779DF">
        <w:rPr>
          <w:rFonts w:ascii="Times New Roman" w:hAnsi="Times New Roman" w:cs="Times New Roman"/>
          <w:sz w:val="28"/>
          <w:szCs w:val="28"/>
        </w:rPr>
        <w:t>венной службе и о противодействии коррупции, знаниями и умениями в сфере информационно-коммуникационных технологий.</w:t>
      </w:r>
    </w:p>
    <w:p w:rsidR="00D41277" w:rsidRPr="003779DF" w:rsidRDefault="00D41277" w:rsidP="003779DF">
      <w:pPr>
        <w:pStyle w:val="ConsPlusNormal"/>
        <w:ind w:firstLine="540"/>
        <w:jc w:val="both"/>
        <w:rPr>
          <w:rFonts w:ascii="Times New Roman" w:hAnsi="Times New Roman" w:cs="Times New Roman"/>
          <w:sz w:val="28"/>
          <w:szCs w:val="28"/>
        </w:rPr>
      </w:pPr>
      <w:r w:rsidRPr="003779DF">
        <w:rPr>
          <w:rFonts w:ascii="Times New Roman" w:hAnsi="Times New Roman" w:cs="Times New Roman"/>
          <w:sz w:val="28"/>
          <w:szCs w:val="28"/>
        </w:rPr>
        <w:t>14. Предварительный тест размещается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и Республиканского портала государственной службы и кадров в информационно</w:t>
      </w:r>
      <w:r w:rsidR="00C2084F">
        <w:rPr>
          <w:rFonts w:ascii="Times New Roman" w:hAnsi="Times New Roman" w:cs="Times New Roman"/>
          <w:sz w:val="28"/>
          <w:szCs w:val="28"/>
        </w:rPr>
        <w:t xml:space="preserve"> </w:t>
      </w:r>
      <w:r w:rsidRPr="003779DF">
        <w:rPr>
          <w:rFonts w:ascii="Times New Roman" w:hAnsi="Times New Roman" w:cs="Times New Roman"/>
          <w:sz w:val="28"/>
          <w:szCs w:val="28"/>
        </w:rPr>
        <w:t>-</w:t>
      </w:r>
      <w:r w:rsidR="00C2084F">
        <w:rPr>
          <w:rFonts w:ascii="Times New Roman" w:hAnsi="Times New Roman" w:cs="Times New Roman"/>
          <w:sz w:val="28"/>
          <w:szCs w:val="28"/>
        </w:rPr>
        <w:t xml:space="preserve"> </w:t>
      </w:r>
      <w:r w:rsidRPr="003779DF">
        <w:rPr>
          <w:rFonts w:ascii="Times New Roman" w:hAnsi="Times New Roman" w:cs="Times New Roman"/>
          <w:sz w:val="28"/>
          <w:szCs w:val="28"/>
        </w:rPr>
        <w:t>телекоммуникационной сети "Интернет", доступ претендентам для его прохождения предоставляется безвозмездно.</w:t>
      </w:r>
    </w:p>
    <w:p w:rsidR="00D41277" w:rsidRPr="003779DF" w:rsidRDefault="00D41277" w:rsidP="003779DF">
      <w:pPr>
        <w:pStyle w:val="ConsPlusNormal"/>
        <w:ind w:firstLine="540"/>
        <w:jc w:val="both"/>
        <w:rPr>
          <w:rFonts w:ascii="Times New Roman" w:hAnsi="Times New Roman" w:cs="Times New Roman"/>
          <w:sz w:val="28"/>
          <w:szCs w:val="28"/>
        </w:rPr>
      </w:pPr>
      <w:r w:rsidRPr="003779DF">
        <w:rPr>
          <w:rFonts w:ascii="Times New Roman" w:hAnsi="Times New Roman" w:cs="Times New Roman"/>
          <w:sz w:val="28"/>
          <w:szCs w:val="28"/>
        </w:rPr>
        <w:t>15. 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D41277" w:rsidRPr="003779DF" w:rsidRDefault="00D41277" w:rsidP="003779DF">
      <w:pPr>
        <w:pStyle w:val="ConsPlusNormal"/>
        <w:jc w:val="both"/>
        <w:rPr>
          <w:rFonts w:ascii="Times New Roman" w:hAnsi="Times New Roman" w:cs="Times New Roman"/>
          <w:sz w:val="28"/>
          <w:szCs w:val="28"/>
        </w:rPr>
      </w:pPr>
    </w:p>
    <w:p w:rsidR="00D41277" w:rsidRPr="003779DF" w:rsidRDefault="00D41277" w:rsidP="003779DF">
      <w:pPr>
        <w:pStyle w:val="ConsPlusNormal"/>
        <w:jc w:val="center"/>
        <w:outlineLvl w:val="1"/>
        <w:rPr>
          <w:rFonts w:ascii="Times New Roman" w:hAnsi="Times New Roman" w:cs="Times New Roman"/>
          <w:sz w:val="28"/>
          <w:szCs w:val="28"/>
        </w:rPr>
      </w:pPr>
      <w:r w:rsidRPr="003779DF">
        <w:rPr>
          <w:rFonts w:ascii="Times New Roman" w:hAnsi="Times New Roman" w:cs="Times New Roman"/>
          <w:sz w:val="28"/>
          <w:szCs w:val="28"/>
        </w:rPr>
        <w:t>IV. Проведение конкурсов</w:t>
      </w:r>
    </w:p>
    <w:p w:rsidR="00D41277" w:rsidRPr="003779DF" w:rsidRDefault="00D41277" w:rsidP="003779DF">
      <w:pPr>
        <w:pStyle w:val="ConsPlusNormal"/>
        <w:jc w:val="both"/>
        <w:rPr>
          <w:rFonts w:ascii="Times New Roman" w:hAnsi="Times New Roman" w:cs="Times New Roman"/>
          <w:sz w:val="28"/>
          <w:szCs w:val="28"/>
        </w:rPr>
      </w:pPr>
    </w:p>
    <w:p w:rsidR="00D41277" w:rsidRPr="003779DF" w:rsidRDefault="00D41277" w:rsidP="003779DF">
      <w:pPr>
        <w:pStyle w:val="ConsPlusNormal"/>
        <w:ind w:firstLine="540"/>
        <w:jc w:val="both"/>
        <w:rPr>
          <w:rFonts w:ascii="Times New Roman" w:hAnsi="Times New Roman" w:cs="Times New Roman"/>
          <w:sz w:val="28"/>
          <w:szCs w:val="28"/>
        </w:rPr>
      </w:pPr>
      <w:r w:rsidRPr="003779DF">
        <w:rPr>
          <w:rFonts w:ascii="Times New Roman" w:hAnsi="Times New Roman" w:cs="Times New Roman"/>
          <w:sz w:val="28"/>
          <w:szCs w:val="28"/>
        </w:rPr>
        <w:t>16. Конкурсная комиссия оценивает кандидатов на основании представленных ими документов об образовании и о квалификации, прохождении гражданской или иного вида государственной службы, осуществлении другой трудовой деятельности, а также на основе результатов конкурсных процедур.</w:t>
      </w:r>
    </w:p>
    <w:p w:rsidR="00D41277" w:rsidRPr="003779DF" w:rsidRDefault="00D41277" w:rsidP="003779DF">
      <w:pPr>
        <w:pStyle w:val="ConsPlusNormal"/>
        <w:ind w:firstLine="540"/>
        <w:jc w:val="both"/>
        <w:rPr>
          <w:rFonts w:ascii="Times New Roman" w:hAnsi="Times New Roman" w:cs="Times New Roman"/>
          <w:sz w:val="28"/>
          <w:szCs w:val="28"/>
        </w:rPr>
      </w:pPr>
      <w:r w:rsidRPr="003779DF">
        <w:rPr>
          <w:rFonts w:ascii="Times New Roman" w:hAnsi="Times New Roman" w:cs="Times New Roman"/>
          <w:sz w:val="28"/>
          <w:szCs w:val="28"/>
        </w:rPr>
        <w:t xml:space="preserve">17. При обработке персональных данных в </w:t>
      </w:r>
      <w:r w:rsidR="003779DF">
        <w:rPr>
          <w:rFonts w:ascii="Times New Roman" w:hAnsi="Times New Roman" w:cs="Times New Roman"/>
          <w:sz w:val="28"/>
          <w:szCs w:val="28"/>
        </w:rPr>
        <w:t xml:space="preserve">Комитете </w:t>
      </w:r>
      <w:r w:rsidRPr="003779DF">
        <w:rPr>
          <w:rFonts w:ascii="Times New Roman" w:hAnsi="Times New Roman" w:cs="Times New Roman"/>
          <w:sz w:val="28"/>
          <w:szCs w:val="28"/>
        </w:rPr>
        <w:t xml:space="preserve">в соответствии с законодательством Российской Федерации в области персональных данных принимаются правовые, организационные и технические меры или </w:t>
      </w:r>
      <w:r w:rsidRPr="003779DF">
        <w:rPr>
          <w:rFonts w:ascii="Times New Roman" w:hAnsi="Times New Roman" w:cs="Times New Roman"/>
          <w:sz w:val="28"/>
          <w:szCs w:val="28"/>
        </w:rPr>
        <w:lastRenderedPageBreak/>
        <w:t>обеспечивается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D41277" w:rsidRPr="003779DF" w:rsidRDefault="00D41277" w:rsidP="003779DF">
      <w:pPr>
        <w:pStyle w:val="ConsPlusNormal"/>
        <w:ind w:firstLine="539"/>
        <w:jc w:val="both"/>
        <w:rPr>
          <w:rFonts w:ascii="Times New Roman" w:hAnsi="Times New Roman" w:cs="Times New Roman"/>
          <w:sz w:val="28"/>
          <w:szCs w:val="28"/>
        </w:rPr>
      </w:pPr>
      <w:r w:rsidRPr="003779DF">
        <w:rPr>
          <w:rFonts w:ascii="Times New Roman" w:hAnsi="Times New Roman" w:cs="Times New Roman"/>
          <w:sz w:val="28"/>
          <w:szCs w:val="28"/>
        </w:rPr>
        <w:t>18. В ходе конкурсных процедур проводится тестирование:</w:t>
      </w:r>
    </w:p>
    <w:p w:rsidR="00D41277" w:rsidRPr="003779DF" w:rsidRDefault="00D41277" w:rsidP="003779DF">
      <w:pPr>
        <w:pStyle w:val="ConsPlusNormal"/>
        <w:ind w:firstLine="539"/>
        <w:jc w:val="both"/>
        <w:rPr>
          <w:rFonts w:ascii="Times New Roman" w:hAnsi="Times New Roman" w:cs="Times New Roman"/>
          <w:sz w:val="28"/>
          <w:szCs w:val="28"/>
        </w:rPr>
      </w:pPr>
      <w:r w:rsidRPr="003779DF">
        <w:rPr>
          <w:rFonts w:ascii="Times New Roman" w:hAnsi="Times New Roman" w:cs="Times New Roman"/>
          <w:sz w:val="28"/>
          <w:szCs w:val="28"/>
        </w:rPr>
        <w:t xml:space="preserve">для оценки уровня владения </w:t>
      </w:r>
      <w:r w:rsidRPr="003779DF">
        <w:rPr>
          <w:rFonts w:ascii="Times New Roman" w:hAnsi="Times New Roman" w:cs="Times New Roman"/>
          <w:color w:val="000000" w:themeColor="text1"/>
          <w:sz w:val="28"/>
          <w:szCs w:val="28"/>
        </w:rPr>
        <w:t xml:space="preserve">государственным языком Российской Федерации (русским языком), знаниями основ </w:t>
      </w:r>
      <w:hyperlink r:id="rId23" w:history="1">
        <w:r w:rsidRPr="003779DF">
          <w:rPr>
            <w:rFonts w:ascii="Times New Roman" w:hAnsi="Times New Roman" w:cs="Times New Roman"/>
            <w:color w:val="000000" w:themeColor="text1"/>
            <w:sz w:val="28"/>
            <w:szCs w:val="28"/>
          </w:rPr>
          <w:t>Конституции</w:t>
        </w:r>
      </w:hyperlink>
      <w:r w:rsidRPr="003779DF">
        <w:rPr>
          <w:rFonts w:ascii="Times New Roman" w:hAnsi="Times New Roman" w:cs="Times New Roman"/>
          <w:color w:val="000000" w:themeColor="text1"/>
          <w:sz w:val="28"/>
          <w:szCs w:val="28"/>
        </w:rPr>
        <w:t xml:space="preserve"> Российской Федерации, законодательства Российской Федерации о государственной службе и о противодействии коррупции, основ </w:t>
      </w:r>
      <w:hyperlink r:id="rId24" w:history="1">
        <w:r w:rsidRPr="003779DF">
          <w:rPr>
            <w:rFonts w:ascii="Times New Roman" w:hAnsi="Times New Roman" w:cs="Times New Roman"/>
            <w:color w:val="000000" w:themeColor="text1"/>
            <w:sz w:val="28"/>
            <w:szCs w:val="28"/>
          </w:rPr>
          <w:t>Конституции</w:t>
        </w:r>
      </w:hyperlink>
      <w:r w:rsidRPr="003779DF">
        <w:rPr>
          <w:rFonts w:ascii="Times New Roman" w:hAnsi="Times New Roman" w:cs="Times New Roman"/>
          <w:color w:val="000000" w:themeColor="text1"/>
          <w:sz w:val="28"/>
          <w:szCs w:val="28"/>
        </w:rPr>
        <w:t xml:space="preserve"> Республики Дагестан, законодательства Республики Дагестан о государственной службе и о противодействии коррупции, знаниями и умениями в сфере информационно</w:t>
      </w:r>
      <w:r w:rsidRPr="003779DF">
        <w:rPr>
          <w:rFonts w:ascii="Times New Roman" w:hAnsi="Times New Roman" w:cs="Times New Roman"/>
          <w:sz w:val="28"/>
          <w:szCs w:val="28"/>
        </w:rPr>
        <w:t>-коммуникационных технологий;</w:t>
      </w:r>
    </w:p>
    <w:p w:rsidR="00D41277" w:rsidRPr="003779DF" w:rsidRDefault="00D41277" w:rsidP="003779DF">
      <w:pPr>
        <w:pStyle w:val="ConsPlusNormal"/>
        <w:ind w:firstLine="539"/>
        <w:jc w:val="both"/>
        <w:rPr>
          <w:rFonts w:ascii="Times New Roman" w:hAnsi="Times New Roman" w:cs="Times New Roman"/>
          <w:sz w:val="28"/>
          <w:szCs w:val="28"/>
        </w:rPr>
      </w:pPr>
      <w:r w:rsidRPr="003779DF">
        <w:rPr>
          <w:rFonts w:ascii="Times New Roman" w:hAnsi="Times New Roman" w:cs="Times New Roman"/>
          <w:sz w:val="28"/>
          <w:szCs w:val="28"/>
        </w:rPr>
        <w:t>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(группе должностей гражданской службы, по которой формируется кадровый резерв).</w:t>
      </w:r>
    </w:p>
    <w:p w:rsidR="00D41277" w:rsidRPr="003779DF" w:rsidRDefault="00D41277" w:rsidP="003779DF">
      <w:pPr>
        <w:pStyle w:val="ConsPlusNormal"/>
        <w:ind w:firstLine="539"/>
        <w:jc w:val="both"/>
        <w:rPr>
          <w:rFonts w:ascii="Times New Roman" w:hAnsi="Times New Roman" w:cs="Times New Roman"/>
          <w:sz w:val="28"/>
          <w:szCs w:val="28"/>
        </w:rPr>
      </w:pPr>
      <w:r w:rsidRPr="003779DF">
        <w:rPr>
          <w:rFonts w:ascii="Times New Roman" w:hAnsi="Times New Roman" w:cs="Times New Roman"/>
          <w:sz w:val="28"/>
          <w:szCs w:val="28"/>
        </w:rPr>
        <w:t>19. С целью обеспечения контроля при выполнении кандидатами конкурсных заданий в ходе конкурсных процедур присутствуют представители конкурсной комиссии. Члены конкурсной комиссии не позднее 3 рабочих дней до начала ее заседания должны быть ознакомлены с материалами выполнения кандидатами конкурсных заданий. Перечень указанных материалов определяется председателем конкурсной комиссии.</w:t>
      </w:r>
    </w:p>
    <w:p w:rsidR="00D41277" w:rsidRPr="003779DF" w:rsidRDefault="00D41277" w:rsidP="003779DF">
      <w:pPr>
        <w:pStyle w:val="ConsPlusNormal"/>
        <w:ind w:firstLine="539"/>
        <w:jc w:val="both"/>
        <w:rPr>
          <w:rFonts w:ascii="Times New Roman" w:hAnsi="Times New Roman" w:cs="Times New Roman"/>
          <w:sz w:val="28"/>
          <w:szCs w:val="28"/>
        </w:rPr>
      </w:pPr>
      <w:r w:rsidRPr="003779DF">
        <w:rPr>
          <w:rFonts w:ascii="Times New Roman" w:hAnsi="Times New Roman" w:cs="Times New Roman"/>
          <w:sz w:val="28"/>
          <w:szCs w:val="28"/>
        </w:rPr>
        <w:t xml:space="preserve">20. При выполнении кандидатами конкурсных заданий и проведении заседания конкурсной комиссии по решению </w:t>
      </w:r>
      <w:r w:rsidR="00D21CFE">
        <w:rPr>
          <w:rFonts w:ascii="Times New Roman" w:hAnsi="Times New Roman" w:cs="Times New Roman"/>
          <w:sz w:val="28"/>
          <w:szCs w:val="28"/>
        </w:rPr>
        <w:t>председателя</w:t>
      </w:r>
      <w:r w:rsidRPr="003779DF">
        <w:rPr>
          <w:rFonts w:ascii="Times New Roman" w:hAnsi="Times New Roman" w:cs="Times New Roman"/>
          <w:sz w:val="28"/>
          <w:szCs w:val="28"/>
        </w:rPr>
        <w:t xml:space="preserve"> ведется видео</w:t>
      </w:r>
      <w:r w:rsidR="00165775">
        <w:rPr>
          <w:rFonts w:ascii="Times New Roman" w:hAnsi="Times New Roman" w:cs="Times New Roman"/>
          <w:sz w:val="28"/>
          <w:szCs w:val="28"/>
        </w:rPr>
        <w:t xml:space="preserve"> </w:t>
      </w:r>
      <w:r w:rsidRPr="003779DF">
        <w:rPr>
          <w:rFonts w:ascii="Times New Roman" w:hAnsi="Times New Roman" w:cs="Times New Roman"/>
          <w:sz w:val="28"/>
          <w:szCs w:val="28"/>
        </w:rPr>
        <w:t>- и (или) аудиозапись либо стенограмма проведения соответствующих конкурсных процедур.</w:t>
      </w:r>
    </w:p>
    <w:p w:rsidR="00D41277" w:rsidRPr="003779DF" w:rsidRDefault="00D41277" w:rsidP="003779DF">
      <w:pPr>
        <w:pStyle w:val="ConsPlusNormal"/>
        <w:ind w:firstLine="539"/>
        <w:jc w:val="both"/>
        <w:rPr>
          <w:rFonts w:ascii="Times New Roman" w:hAnsi="Times New Roman" w:cs="Times New Roman"/>
          <w:sz w:val="28"/>
          <w:szCs w:val="28"/>
        </w:rPr>
      </w:pPr>
      <w:r w:rsidRPr="003779DF">
        <w:rPr>
          <w:rFonts w:ascii="Times New Roman" w:hAnsi="Times New Roman" w:cs="Times New Roman"/>
          <w:sz w:val="28"/>
          <w:szCs w:val="28"/>
        </w:rPr>
        <w:t>21. В ходе индивидуального собеседования конкурсной комиссией проводится обсуждение с кандидатом результатов выполнения им других конкурсных заданий, задаются вопросы с целью определения его профессионального уровня.</w:t>
      </w:r>
    </w:p>
    <w:p w:rsidR="00D41277" w:rsidRPr="003779DF" w:rsidRDefault="00D41277" w:rsidP="003779DF">
      <w:pPr>
        <w:pStyle w:val="ConsPlusNormal"/>
        <w:ind w:firstLine="539"/>
        <w:jc w:val="both"/>
        <w:rPr>
          <w:rFonts w:ascii="Times New Roman" w:hAnsi="Times New Roman" w:cs="Times New Roman"/>
          <w:sz w:val="28"/>
          <w:szCs w:val="28"/>
        </w:rPr>
      </w:pPr>
      <w:r w:rsidRPr="003779DF">
        <w:rPr>
          <w:rFonts w:ascii="Times New Roman" w:hAnsi="Times New Roman" w:cs="Times New Roman"/>
          <w:sz w:val="28"/>
          <w:szCs w:val="28"/>
        </w:rPr>
        <w:t xml:space="preserve">22. По окончании индивидуального собеседования с кандидатом каждый член конкурсной комиссии заносит в конкурсный бюллетень, составляемый по форме согласно </w:t>
      </w:r>
      <w:hyperlink w:anchor="P334" w:history="1">
        <w:r w:rsidRPr="00D21CFE">
          <w:rPr>
            <w:rFonts w:ascii="Times New Roman" w:hAnsi="Times New Roman" w:cs="Times New Roman"/>
            <w:color w:val="000000" w:themeColor="text1"/>
            <w:sz w:val="28"/>
            <w:szCs w:val="28"/>
          </w:rPr>
          <w:t xml:space="preserve">приложению </w:t>
        </w:r>
        <w:r w:rsidR="00D21CFE">
          <w:rPr>
            <w:rFonts w:ascii="Times New Roman" w:hAnsi="Times New Roman" w:cs="Times New Roman"/>
            <w:color w:val="000000" w:themeColor="text1"/>
            <w:sz w:val="28"/>
            <w:szCs w:val="28"/>
          </w:rPr>
          <w:t>№</w:t>
        </w:r>
        <w:r w:rsidRPr="00D21CFE">
          <w:rPr>
            <w:rFonts w:ascii="Times New Roman" w:hAnsi="Times New Roman" w:cs="Times New Roman"/>
            <w:color w:val="000000" w:themeColor="text1"/>
            <w:sz w:val="28"/>
            <w:szCs w:val="28"/>
          </w:rPr>
          <w:t xml:space="preserve"> 3</w:t>
        </w:r>
      </w:hyperlink>
      <w:r w:rsidRPr="00D21CFE">
        <w:rPr>
          <w:rFonts w:ascii="Times New Roman" w:hAnsi="Times New Roman" w:cs="Times New Roman"/>
          <w:color w:val="000000" w:themeColor="text1"/>
          <w:sz w:val="28"/>
          <w:szCs w:val="28"/>
        </w:rPr>
        <w:t>, резу</w:t>
      </w:r>
      <w:r w:rsidRPr="003779DF">
        <w:rPr>
          <w:rFonts w:ascii="Times New Roman" w:hAnsi="Times New Roman" w:cs="Times New Roman"/>
          <w:sz w:val="28"/>
          <w:szCs w:val="28"/>
        </w:rPr>
        <w:t>льтат оценки кандидата при необходимости с краткой мотивировкой, обосновывающей принятое членом конкурсной комиссии решение.</w:t>
      </w:r>
    </w:p>
    <w:p w:rsidR="00D41277" w:rsidRPr="003779DF" w:rsidRDefault="00D41277" w:rsidP="003779DF">
      <w:pPr>
        <w:pStyle w:val="ConsPlusNormal"/>
        <w:ind w:firstLine="539"/>
        <w:jc w:val="both"/>
        <w:rPr>
          <w:rFonts w:ascii="Times New Roman" w:hAnsi="Times New Roman" w:cs="Times New Roman"/>
          <w:sz w:val="28"/>
          <w:szCs w:val="28"/>
        </w:rPr>
      </w:pPr>
      <w:r w:rsidRPr="003779DF">
        <w:rPr>
          <w:rFonts w:ascii="Times New Roman" w:hAnsi="Times New Roman" w:cs="Times New Roman"/>
          <w:sz w:val="28"/>
          <w:szCs w:val="28"/>
        </w:rPr>
        <w:t>23. 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w:t>
      </w:r>
    </w:p>
    <w:p w:rsidR="00D41277" w:rsidRPr="003779DF" w:rsidRDefault="00D41277" w:rsidP="003779DF">
      <w:pPr>
        <w:pStyle w:val="ConsPlusNormal"/>
        <w:ind w:firstLine="539"/>
        <w:jc w:val="both"/>
        <w:rPr>
          <w:rFonts w:ascii="Times New Roman" w:hAnsi="Times New Roman" w:cs="Times New Roman"/>
          <w:sz w:val="28"/>
          <w:szCs w:val="28"/>
        </w:rPr>
      </w:pPr>
      <w:r w:rsidRPr="003779DF">
        <w:rPr>
          <w:rFonts w:ascii="Times New Roman" w:hAnsi="Times New Roman" w:cs="Times New Roman"/>
          <w:sz w:val="28"/>
          <w:szCs w:val="28"/>
        </w:rPr>
        <w:t>24. 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других конкурсных заданий, и баллов, набранных кандидатом по итогам тестирования и выполнения иных аналогичных конкурсных заданий.</w:t>
      </w:r>
    </w:p>
    <w:p w:rsidR="00D41277" w:rsidRPr="003779DF" w:rsidRDefault="00D41277" w:rsidP="003779DF">
      <w:pPr>
        <w:pStyle w:val="ConsPlusNormal"/>
        <w:ind w:firstLine="539"/>
        <w:jc w:val="both"/>
        <w:rPr>
          <w:rFonts w:ascii="Times New Roman" w:hAnsi="Times New Roman" w:cs="Times New Roman"/>
          <w:sz w:val="28"/>
          <w:szCs w:val="28"/>
        </w:rPr>
      </w:pPr>
      <w:r w:rsidRPr="003779DF">
        <w:rPr>
          <w:rFonts w:ascii="Times New Roman" w:hAnsi="Times New Roman" w:cs="Times New Roman"/>
          <w:sz w:val="28"/>
          <w:szCs w:val="28"/>
        </w:rPr>
        <w:lastRenderedPageBreak/>
        <w:t>25. По результатам сопоставления итоговых баллов кандидатов секретарь конкурсной комиссии формирует рейтинг кандидатов.</w:t>
      </w:r>
    </w:p>
    <w:p w:rsidR="00D41277" w:rsidRPr="00D21CFE" w:rsidRDefault="00D41277" w:rsidP="00D21CFE">
      <w:pPr>
        <w:pStyle w:val="ConsPlusNormal"/>
        <w:ind w:firstLine="539"/>
        <w:jc w:val="both"/>
        <w:rPr>
          <w:rFonts w:ascii="Times New Roman" w:hAnsi="Times New Roman" w:cs="Times New Roman"/>
          <w:sz w:val="28"/>
          <w:szCs w:val="28"/>
        </w:rPr>
      </w:pPr>
      <w:r w:rsidRPr="003779DF">
        <w:rPr>
          <w:rFonts w:ascii="Times New Roman" w:hAnsi="Times New Roman" w:cs="Times New Roman"/>
          <w:sz w:val="28"/>
          <w:szCs w:val="28"/>
        </w:rPr>
        <w:t>26. Решение конкурсной комиссии об определении победителя конкурса на вакантную должность гражданской службы (кандидата (кандидатов) для включения в кадровый резерв)</w:t>
      </w:r>
      <w:r>
        <w:t xml:space="preserve"> </w:t>
      </w:r>
      <w:r w:rsidRPr="00D21CFE">
        <w:rPr>
          <w:rFonts w:ascii="Times New Roman" w:hAnsi="Times New Roman" w:cs="Times New Roman"/>
          <w:sz w:val="28"/>
          <w:szCs w:val="28"/>
        </w:rPr>
        <w:t>принимается открытым голосованием простым большинством голосов ее членов, присутствующих на заседании.</w:t>
      </w:r>
    </w:p>
    <w:p w:rsidR="00D41277" w:rsidRPr="00D21CFE" w:rsidRDefault="00D41277" w:rsidP="00D21CFE">
      <w:pPr>
        <w:pStyle w:val="ConsPlusNormal"/>
        <w:ind w:firstLine="540"/>
        <w:jc w:val="both"/>
        <w:rPr>
          <w:rFonts w:ascii="Times New Roman" w:hAnsi="Times New Roman" w:cs="Times New Roman"/>
          <w:color w:val="000000" w:themeColor="text1"/>
          <w:sz w:val="28"/>
          <w:szCs w:val="28"/>
        </w:rPr>
      </w:pPr>
      <w:r w:rsidRPr="00D21CFE">
        <w:rPr>
          <w:rFonts w:ascii="Times New Roman" w:hAnsi="Times New Roman" w:cs="Times New Roman"/>
          <w:sz w:val="28"/>
          <w:szCs w:val="28"/>
        </w:rPr>
        <w:t xml:space="preserve">27. Результаты голосования конкурсной комиссии оформляются решением конкурсной комиссии по итогам конкурса на замещение вакантной должности гражданской службы по форме согласно </w:t>
      </w:r>
      <w:hyperlink w:anchor="P372" w:history="1">
        <w:r w:rsidRPr="00D21CFE">
          <w:rPr>
            <w:rFonts w:ascii="Times New Roman" w:hAnsi="Times New Roman" w:cs="Times New Roman"/>
            <w:color w:val="000000" w:themeColor="text1"/>
            <w:sz w:val="28"/>
            <w:szCs w:val="28"/>
          </w:rPr>
          <w:t xml:space="preserve">приложению </w:t>
        </w:r>
        <w:r w:rsidR="00D21CFE">
          <w:rPr>
            <w:rFonts w:ascii="Times New Roman" w:hAnsi="Times New Roman" w:cs="Times New Roman"/>
            <w:color w:val="000000" w:themeColor="text1"/>
            <w:sz w:val="28"/>
            <w:szCs w:val="28"/>
          </w:rPr>
          <w:t>№</w:t>
        </w:r>
        <w:r w:rsidRPr="00D21CFE">
          <w:rPr>
            <w:rFonts w:ascii="Times New Roman" w:hAnsi="Times New Roman" w:cs="Times New Roman"/>
            <w:color w:val="000000" w:themeColor="text1"/>
            <w:sz w:val="28"/>
            <w:szCs w:val="28"/>
          </w:rPr>
          <w:t xml:space="preserve"> 4</w:t>
        </w:r>
      </w:hyperlink>
      <w:r w:rsidRPr="00D21CFE">
        <w:rPr>
          <w:rFonts w:ascii="Times New Roman" w:hAnsi="Times New Roman" w:cs="Times New Roman"/>
          <w:color w:val="000000" w:themeColor="text1"/>
          <w:sz w:val="28"/>
          <w:szCs w:val="28"/>
        </w:rPr>
        <w:t xml:space="preserve"> и протоколом заседания конкурсной комиссии по результатам конкурса на включение в кадровый резерв по форме согласно </w:t>
      </w:r>
      <w:hyperlink w:anchor="P545" w:history="1">
        <w:r w:rsidRPr="00D21CFE">
          <w:rPr>
            <w:rFonts w:ascii="Times New Roman" w:hAnsi="Times New Roman" w:cs="Times New Roman"/>
            <w:color w:val="000000" w:themeColor="text1"/>
            <w:sz w:val="28"/>
            <w:szCs w:val="28"/>
          </w:rPr>
          <w:t xml:space="preserve">приложению </w:t>
        </w:r>
        <w:r w:rsidR="00D21CFE">
          <w:rPr>
            <w:rFonts w:ascii="Times New Roman" w:hAnsi="Times New Roman" w:cs="Times New Roman"/>
            <w:color w:val="000000" w:themeColor="text1"/>
            <w:sz w:val="28"/>
            <w:szCs w:val="28"/>
          </w:rPr>
          <w:t>№</w:t>
        </w:r>
        <w:r w:rsidRPr="00D21CFE">
          <w:rPr>
            <w:rFonts w:ascii="Times New Roman" w:hAnsi="Times New Roman" w:cs="Times New Roman"/>
            <w:color w:val="000000" w:themeColor="text1"/>
            <w:sz w:val="28"/>
            <w:szCs w:val="28"/>
          </w:rPr>
          <w:t xml:space="preserve"> 5</w:t>
        </w:r>
      </w:hyperlink>
      <w:r w:rsidRPr="00D21CFE">
        <w:rPr>
          <w:rFonts w:ascii="Times New Roman" w:hAnsi="Times New Roman" w:cs="Times New Roman"/>
          <w:color w:val="000000" w:themeColor="text1"/>
          <w:sz w:val="28"/>
          <w:szCs w:val="28"/>
        </w:rPr>
        <w:t>.</w:t>
      </w:r>
    </w:p>
    <w:p w:rsidR="00D41277" w:rsidRPr="00D21CFE" w:rsidRDefault="00D41277" w:rsidP="00D21CFE">
      <w:pPr>
        <w:pStyle w:val="ConsPlusNormal"/>
        <w:ind w:firstLine="540"/>
        <w:jc w:val="both"/>
        <w:rPr>
          <w:rFonts w:ascii="Times New Roman" w:hAnsi="Times New Roman" w:cs="Times New Roman"/>
          <w:sz w:val="28"/>
          <w:szCs w:val="28"/>
        </w:rPr>
      </w:pPr>
      <w:r w:rsidRPr="00D21CFE">
        <w:rPr>
          <w:rFonts w:ascii="Times New Roman" w:hAnsi="Times New Roman" w:cs="Times New Roman"/>
          <w:color w:val="000000" w:themeColor="text1"/>
          <w:sz w:val="28"/>
          <w:szCs w:val="28"/>
        </w:rPr>
        <w:t>Указанное решение (протокол) содержит рейтинг ка</w:t>
      </w:r>
      <w:r w:rsidRPr="00D21CFE">
        <w:rPr>
          <w:rFonts w:ascii="Times New Roman" w:hAnsi="Times New Roman" w:cs="Times New Roman"/>
          <w:sz w:val="28"/>
          <w:szCs w:val="28"/>
        </w:rPr>
        <w:t>ндидатов с указанием набранных баллов и занятых ими мест по результатам оценки конкурсной комиссией.</w:t>
      </w:r>
    </w:p>
    <w:p w:rsidR="00D41277" w:rsidRPr="00D21CFE" w:rsidRDefault="00D41277" w:rsidP="00D21CFE">
      <w:pPr>
        <w:pStyle w:val="ConsPlusNormal"/>
        <w:ind w:firstLine="540"/>
        <w:jc w:val="both"/>
        <w:rPr>
          <w:rFonts w:ascii="Times New Roman" w:hAnsi="Times New Roman" w:cs="Times New Roman"/>
          <w:sz w:val="28"/>
          <w:szCs w:val="28"/>
        </w:rPr>
      </w:pPr>
      <w:r w:rsidRPr="00D21CFE">
        <w:rPr>
          <w:rFonts w:ascii="Times New Roman" w:hAnsi="Times New Roman" w:cs="Times New Roman"/>
          <w:sz w:val="28"/>
          <w:szCs w:val="28"/>
        </w:rPr>
        <w:t>28. В кадровый резерв конкурсной комиссией могут рекомендоваться кандидаты из числа тех кандидатов, общая сумма набранных баллов которых составляет не менее 50 процентов максимального балла.</w:t>
      </w:r>
    </w:p>
    <w:p w:rsidR="00D41277" w:rsidRPr="00D21CFE" w:rsidRDefault="00D41277" w:rsidP="00D21CFE">
      <w:pPr>
        <w:pStyle w:val="ConsPlusNormal"/>
        <w:ind w:firstLine="540"/>
        <w:jc w:val="both"/>
        <w:rPr>
          <w:rFonts w:ascii="Times New Roman" w:hAnsi="Times New Roman" w:cs="Times New Roman"/>
          <w:sz w:val="28"/>
          <w:szCs w:val="28"/>
        </w:rPr>
      </w:pPr>
      <w:r w:rsidRPr="00D21CFE">
        <w:rPr>
          <w:rFonts w:ascii="Times New Roman" w:hAnsi="Times New Roman" w:cs="Times New Roman"/>
          <w:sz w:val="28"/>
          <w:szCs w:val="28"/>
        </w:rPr>
        <w:t>29. Согласие кандидата на его включение в кадровый резерв по результатам конкурса на замещение вакантных должностей гражданской службы оформляется в письменной форме либо в форме электронного документа, подписанного усиленной квалифицированной электронной подписью.</w:t>
      </w:r>
    </w:p>
    <w:p w:rsidR="00D41277" w:rsidRDefault="00D41277">
      <w:pPr>
        <w:pStyle w:val="ConsPlusNormal"/>
        <w:jc w:val="both"/>
      </w:pPr>
    </w:p>
    <w:p w:rsidR="00D41277" w:rsidRDefault="00D41277">
      <w:pPr>
        <w:pStyle w:val="ConsPlusNormal"/>
        <w:jc w:val="both"/>
      </w:pPr>
    </w:p>
    <w:p w:rsidR="00D41277" w:rsidRDefault="00D41277">
      <w:pPr>
        <w:pStyle w:val="ConsPlusNormal"/>
        <w:jc w:val="both"/>
      </w:pPr>
    </w:p>
    <w:p w:rsidR="00D41277" w:rsidRDefault="00D41277">
      <w:pPr>
        <w:pStyle w:val="ConsPlusNormal"/>
        <w:jc w:val="both"/>
      </w:pPr>
    </w:p>
    <w:p w:rsidR="00D41277" w:rsidRDefault="00D41277">
      <w:pPr>
        <w:pStyle w:val="ConsPlusNormal"/>
        <w:jc w:val="both"/>
      </w:pPr>
    </w:p>
    <w:p w:rsidR="00D21CFE" w:rsidRDefault="00D21CFE">
      <w:pPr>
        <w:pStyle w:val="ConsPlusNormal"/>
        <w:jc w:val="right"/>
        <w:outlineLvl w:val="1"/>
      </w:pPr>
    </w:p>
    <w:p w:rsidR="00D21CFE" w:rsidRDefault="00D21CFE">
      <w:pPr>
        <w:pStyle w:val="ConsPlusNormal"/>
        <w:jc w:val="right"/>
        <w:outlineLvl w:val="1"/>
      </w:pPr>
    </w:p>
    <w:p w:rsidR="00D21CFE" w:rsidRDefault="00D21CFE">
      <w:pPr>
        <w:pStyle w:val="ConsPlusNormal"/>
        <w:jc w:val="right"/>
        <w:outlineLvl w:val="1"/>
      </w:pPr>
    </w:p>
    <w:p w:rsidR="00D21CFE" w:rsidRDefault="00D21CFE">
      <w:pPr>
        <w:pStyle w:val="ConsPlusNormal"/>
        <w:jc w:val="right"/>
        <w:outlineLvl w:val="1"/>
      </w:pPr>
    </w:p>
    <w:p w:rsidR="00D21CFE" w:rsidRDefault="00D21CFE">
      <w:pPr>
        <w:pStyle w:val="ConsPlusNormal"/>
        <w:jc w:val="right"/>
        <w:outlineLvl w:val="1"/>
      </w:pPr>
    </w:p>
    <w:p w:rsidR="00D21CFE" w:rsidRDefault="00D21CFE">
      <w:pPr>
        <w:pStyle w:val="ConsPlusNormal"/>
        <w:jc w:val="right"/>
        <w:outlineLvl w:val="1"/>
      </w:pPr>
    </w:p>
    <w:p w:rsidR="00D21CFE" w:rsidRDefault="00D21CFE">
      <w:pPr>
        <w:pStyle w:val="ConsPlusNormal"/>
        <w:jc w:val="right"/>
        <w:outlineLvl w:val="1"/>
      </w:pPr>
    </w:p>
    <w:p w:rsidR="00D21CFE" w:rsidRDefault="00D21CFE">
      <w:pPr>
        <w:pStyle w:val="ConsPlusNormal"/>
        <w:jc w:val="right"/>
        <w:outlineLvl w:val="1"/>
      </w:pPr>
    </w:p>
    <w:p w:rsidR="00D21CFE" w:rsidRDefault="00D21CFE">
      <w:pPr>
        <w:pStyle w:val="ConsPlusNormal"/>
        <w:jc w:val="right"/>
        <w:outlineLvl w:val="1"/>
      </w:pPr>
    </w:p>
    <w:p w:rsidR="00D21CFE" w:rsidRDefault="00D21CFE">
      <w:pPr>
        <w:pStyle w:val="ConsPlusNormal"/>
        <w:jc w:val="right"/>
        <w:outlineLvl w:val="1"/>
      </w:pPr>
    </w:p>
    <w:p w:rsidR="00D21CFE" w:rsidRDefault="00D21CFE">
      <w:pPr>
        <w:pStyle w:val="ConsPlusNormal"/>
        <w:jc w:val="right"/>
        <w:outlineLvl w:val="1"/>
      </w:pPr>
    </w:p>
    <w:p w:rsidR="00D21CFE" w:rsidRDefault="00D21CFE">
      <w:pPr>
        <w:pStyle w:val="ConsPlusNormal"/>
        <w:jc w:val="right"/>
        <w:outlineLvl w:val="1"/>
      </w:pPr>
    </w:p>
    <w:p w:rsidR="00D21CFE" w:rsidRDefault="00D21CFE">
      <w:pPr>
        <w:pStyle w:val="ConsPlusNormal"/>
        <w:jc w:val="right"/>
        <w:outlineLvl w:val="1"/>
      </w:pPr>
    </w:p>
    <w:p w:rsidR="00D21CFE" w:rsidRDefault="00D21CFE">
      <w:pPr>
        <w:pStyle w:val="ConsPlusNormal"/>
        <w:jc w:val="right"/>
        <w:outlineLvl w:val="1"/>
      </w:pPr>
    </w:p>
    <w:p w:rsidR="00D21CFE" w:rsidRDefault="00D21CFE">
      <w:pPr>
        <w:pStyle w:val="ConsPlusNormal"/>
        <w:jc w:val="right"/>
        <w:outlineLvl w:val="1"/>
      </w:pPr>
    </w:p>
    <w:p w:rsidR="00D21CFE" w:rsidRDefault="00D21CFE">
      <w:pPr>
        <w:pStyle w:val="ConsPlusNormal"/>
        <w:jc w:val="right"/>
        <w:outlineLvl w:val="1"/>
      </w:pPr>
    </w:p>
    <w:p w:rsidR="00D21CFE" w:rsidRDefault="00D21CFE">
      <w:pPr>
        <w:pStyle w:val="ConsPlusNormal"/>
        <w:jc w:val="right"/>
        <w:outlineLvl w:val="1"/>
      </w:pPr>
    </w:p>
    <w:p w:rsidR="00D21CFE" w:rsidRDefault="00D21CFE">
      <w:pPr>
        <w:pStyle w:val="ConsPlusNormal"/>
        <w:jc w:val="right"/>
        <w:outlineLvl w:val="1"/>
      </w:pPr>
    </w:p>
    <w:p w:rsidR="00D21CFE" w:rsidRDefault="00D21CFE">
      <w:pPr>
        <w:pStyle w:val="ConsPlusNormal"/>
        <w:jc w:val="right"/>
        <w:outlineLvl w:val="1"/>
      </w:pPr>
    </w:p>
    <w:p w:rsidR="00D21CFE" w:rsidRDefault="00D21CFE">
      <w:pPr>
        <w:pStyle w:val="ConsPlusNormal"/>
        <w:jc w:val="right"/>
        <w:outlineLvl w:val="1"/>
      </w:pPr>
    </w:p>
    <w:p w:rsidR="003B4DD6" w:rsidRDefault="003B4DD6">
      <w:pPr>
        <w:pStyle w:val="ConsPlusNormal"/>
        <w:jc w:val="right"/>
        <w:outlineLvl w:val="1"/>
      </w:pPr>
    </w:p>
    <w:p w:rsidR="003B4DD6" w:rsidRDefault="003B4DD6">
      <w:pPr>
        <w:pStyle w:val="ConsPlusNormal"/>
        <w:jc w:val="right"/>
        <w:outlineLvl w:val="1"/>
      </w:pPr>
    </w:p>
    <w:p w:rsidR="00D41277" w:rsidRPr="00D21CFE" w:rsidRDefault="00D41277" w:rsidP="003D2414">
      <w:pPr>
        <w:pStyle w:val="ConsPlusNormal"/>
        <w:ind w:firstLine="5103"/>
        <w:jc w:val="right"/>
        <w:outlineLvl w:val="1"/>
        <w:rPr>
          <w:rFonts w:ascii="Times New Roman" w:hAnsi="Times New Roman" w:cs="Times New Roman"/>
          <w:sz w:val="20"/>
        </w:rPr>
      </w:pPr>
      <w:r w:rsidRPr="00D21CFE">
        <w:rPr>
          <w:rFonts w:ascii="Times New Roman" w:hAnsi="Times New Roman" w:cs="Times New Roman"/>
          <w:sz w:val="20"/>
        </w:rPr>
        <w:lastRenderedPageBreak/>
        <w:t xml:space="preserve">Приложение </w:t>
      </w:r>
      <w:r w:rsidR="00D21CFE">
        <w:rPr>
          <w:rFonts w:ascii="Times New Roman" w:hAnsi="Times New Roman" w:cs="Times New Roman"/>
          <w:sz w:val="20"/>
        </w:rPr>
        <w:t>№</w:t>
      </w:r>
      <w:r w:rsidRPr="00D21CFE">
        <w:rPr>
          <w:rFonts w:ascii="Times New Roman" w:hAnsi="Times New Roman" w:cs="Times New Roman"/>
          <w:sz w:val="20"/>
        </w:rPr>
        <w:t xml:space="preserve"> 1</w:t>
      </w:r>
    </w:p>
    <w:p w:rsidR="00D41277" w:rsidRPr="00D21CFE" w:rsidRDefault="00D41277" w:rsidP="003D2414">
      <w:pPr>
        <w:pStyle w:val="ConsPlusNormal"/>
        <w:ind w:firstLine="5103"/>
        <w:jc w:val="right"/>
        <w:rPr>
          <w:rFonts w:ascii="Times New Roman" w:hAnsi="Times New Roman" w:cs="Times New Roman"/>
          <w:sz w:val="20"/>
        </w:rPr>
      </w:pPr>
      <w:r w:rsidRPr="00D21CFE">
        <w:rPr>
          <w:rFonts w:ascii="Times New Roman" w:hAnsi="Times New Roman" w:cs="Times New Roman"/>
          <w:sz w:val="20"/>
        </w:rPr>
        <w:t>к Методике проведения конкурса на замещение</w:t>
      </w:r>
    </w:p>
    <w:p w:rsidR="00D41277" w:rsidRPr="00D21CFE" w:rsidRDefault="00D41277" w:rsidP="003D2414">
      <w:pPr>
        <w:pStyle w:val="ConsPlusNormal"/>
        <w:ind w:firstLine="5103"/>
        <w:jc w:val="right"/>
        <w:rPr>
          <w:rFonts w:ascii="Times New Roman" w:hAnsi="Times New Roman" w:cs="Times New Roman"/>
          <w:sz w:val="20"/>
        </w:rPr>
      </w:pPr>
      <w:r w:rsidRPr="00D21CFE">
        <w:rPr>
          <w:rFonts w:ascii="Times New Roman" w:hAnsi="Times New Roman" w:cs="Times New Roman"/>
          <w:sz w:val="20"/>
        </w:rPr>
        <w:t>вакантной должности государственной гражданской</w:t>
      </w:r>
    </w:p>
    <w:p w:rsidR="00D21CFE" w:rsidRDefault="00D41277" w:rsidP="003D2414">
      <w:pPr>
        <w:pStyle w:val="ConsPlusNormal"/>
        <w:ind w:firstLine="5103"/>
        <w:jc w:val="right"/>
        <w:rPr>
          <w:rFonts w:ascii="Times New Roman" w:hAnsi="Times New Roman" w:cs="Times New Roman"/>
          <w:sz w:val="20"/>
        </w:rPr>
      </w:pPr>
      <w:r w:rsidRPr="00D21CFE">
        <w:rPr>
          <w:rFonts w:ascii="Times New Roman" w:hAnsi="Times New Roman" w:cs="Times New Roman"/>
          <w:sz w:val="20"/>
        </w:rPr>
        <w:t xml:space="preserve">службы Республики Дагестан в </w:t>
      </w:r>
      <w:r w:rsidR="00D21CFE">
        <w:rPr>
          <w:rFonts w:ascii="Times New Roman" w:hAnsi="Times New Roman" w:cs="Times New Roman"/>
          <w:sz w:val="20"/>
        </w:rPr>
        <w:t xml:space="preserve">Комитете по                                                                                                 ветеринарии </w:t>
      </w:r>
      <w:r w:rsidRPr="00D21CFE">
        <w:rPr>
          <w:rFonts w:ascii="Times New Roman" w:hAnsi="Times New Roman" w:cs="Times New Roman"/>
          <w:sz w:val="20"/>
        </w:rPr>
        <w:t>Республики Дагестан</w:t>
      </w:r>
    </w:p>
    <w:p w:rsidR="00D41277" w:rsidRPr="00D21CFE" w:rsidRDefault="00D41277" w:rsidP="003D2414">
      <w:pPr>
        <w:pStyle w:val="ConsPlusNormal"/>
        <w:ind w:firstLine="5103"/>
        <w:jc w:val="right"/>
        <w:rPr>
          <w:rFonts w:ascii="Times New Roman" w:hAnsi="Times New Roman" w:cs="Times New Roman"/>
          <w:sz w:val="20"/>
        </w:rPr>
      </w:pPr>
      <w:r w:rsidRPr="00D21CFE">
        <w:rPr>
          <w:rFonts w:ascii="Times New Roman" w:hAnsi="Times New Roman" w:cs="Times New Roman"/>
          <w:sz w:val="20"/>
        </w:rPr>
        <w:t>и включение в кадровый резерв</w:t>
      </w:r>
    </w:p>
    <w:p w:rsidR="00D41277" w:rsidRPr="00D21CFE" w:rsidRDefault="00D21CFE" w:rsidP="003D2414">
      <w:pPr>
        <w:pStyle w:val="ConsPlusNormal"/>
        <w:ind w:firstLine="5103"/>
        <w:jc w:val="right"/>
        <w:rPr>
          <w:rFonts w:ascii="Times New Roman" w:hAnsi="Times New Roman" w:cs="Times New Roman"/>
          <w:sz w:val="20"/>
        </w:rPr>
      </w:pPr>
      <w:r>
        <w:rPr>
          <w:rFonts w:ascii="Times New Roman" w:hAnsi="Times New Roman" w:cs="Times New Roman"/>
          <w:sz w:val="20"/>
        </w:rPr>
        <w:t xml:space="preserve">Комитета по ветеринарии </w:t>
      </w:r>
      <w:r w:rsidR="00D41277" w:rsidRPr="00D21CFE">
        <w:rPr>
          <w:rFonts w:ascii="Times New Roman" w:hAnsi="Times New Roman" w:cs="Times New Roman"/>
          <w:sz w:val="20"/>
        </w:rPr>
        <w:t>Республики Дагестан</w:t>
      </w:r>
    </w:p>
    <w:p w:rsidR="00D41277" w:rsidRDefault="00D41277" w:rsidP="00D21CFE">
      <w:pPr>
        <w:pStyle w:val="ConsPlusNormal"/>
        <w:ind w:firstLine="5103"/>
        <w:jc w:val="center"/>
      </w:pPr>
    </w:p>
    <w:p w:rsidR="00D41277" w:rsidRPr="005C6269" w:rsidRDefault="00D41277">
      <w:pPr>
        <w:pStyle w:val="ConsPlusNormal"/>
        <w:jc w:val="center"/>
        <w:rPr>
          <w:rFonts w:ascii="Times New Roman" w:hAnsi="Times New Roman" w:cs="Times New Roman"/>
          <w:b/>
          <w:sz w:val="24"/>
          <w:szCs w:val="24"/>
        </w:rPr>
      </w:pPr>
      <w:bookmarkStart w:id="3" w:name="P206"/>
      <w:bookmarkEnd w:id="3"/>
      <w:r w:rsidRPr="005C6269">
        <w:rPr>
          <w:rFonts w:ascii="Times New Roman" w:hAnsi="Times New Roman" w:cs="Times New Roman"/>
          <w:b/>
          <w:sz w:val="24"/>
          <w:szCs w:val="24"/>
        </w:rPr>
        <w:t>МЕТОДЫ</w:t>
      </w:r>
    </w:p>
    <w:p w:rsidR="00D41277" w:rsidRPr="005C6269" w:rsidRDefault="00D41277">
      <w:pPr>
        <w:pStyle w:val="ConsPlusNormal"/>
        <w:jc w:val="center"/>
        <w:rPr>
          <w:rFonts w:ascii="Times New Roman" w:hAnsi="Times New Roman" w:cs="Times New Roman"/>
          <w:b/>
          <w:sz w:val="24"/>
          <w:szCs w:val="24"/>
        </w:rPr>
      </w:pPr>
      <w:r w:rsidRPr="005C6269">
        <w:rPr>
          <w:rFonts w:ascii="Times New Roman" w:hAnsi="Times New Roman" w:cs="Times New Roman"/>
          <w:b/>
          <w:sz w:val="24"/>
          <w:szCs w:val="24"/>
        </w:rPr>
        <w:t>ОЦЕНКИ ПРОФЕССИОНАЛЬНЫХ И ЛИЧНОСТНЫХ КАЧЕСТВ ГРАЖДАН</w:t>
      </w:r>
    </w:p>
    <w:p w:rsidR="00D41277" w:rsidRPr="005C6269" w:rsidRDefault="00D41277">
      <w:pPr>
        <w:pStyle w:val="ConsPlusNormal"/>
        <w:jc w:val="center"/>
        <w:rPr>
          <w:rFonts w:ascii="Times New Roman" w:hAnsi="Times New Roman" w:cs="Times New Roman"/>
          <w:b/>
          <w:sz w:val="24"/>
          <w:szCs w:val="24"/>
        </w:rPr>
      </w:pPr>
      <w:r w:rsidRPr="005C6269">
        <w:rPr>
          <w:rFonts w:ascii="Times New Roman" w:hAnsi="Times New Roman" w:cs="Times New Roman"/>
          <w:b/>
          <w:sz w:val="24"/>
          <w:szCs w:val="24"/>
        </w:rPr>
        <w:t>РОССИЙСКОЙ ФЕДЕРАЦ</w:t>
      </w:r>
      <w:r w:rsidR="005C6269">
        <w:rPr>
          <w:rFonts w:ascii="Times New Roman" w:hAnsi="Times New Roman" w:cs="Times New Roman"/>
          <w:b/>
          <w:sz w:val="24"/>
          <w:szCs w:val="24"/>
        </w:rPr>
        <w:t xml:space="preserve">ИИ (ГОСУДАРСТВЕННЫХ ГРАЖДАНСКИХ </w:t>
      </w:r>
      <w:r w:rsidRPr="005C6269">
        <w:rPr>
          <w:rFonts w:ascii="Times New Roman" w:hAnsi="Times New Roman" w:cs="Times New Roman"/>
          <w:b/>
          <w:sz w:val="24"/>
          <w:szCs w:val="24"/>
        </w:rPr>
        <w:t>СЛУЖАЩИХ</w:t>
      </w:r>
      <w:r w:rsidR="005C6269">
        <w:rPr>
          <w:rFonts w:ascii="Times New Roman" w:hAnsi="Times New Roman" w:cs="Times New Roman"/>
          <w:b/>
          <w:sz w:val="24"/>
          <w:szCs w:val="24"/>
        </w:rPr>
        <w:t xml:space="preserve"> </w:t>
      </w:r>
      <w:r w:rsidRPr="005C6269">
        <w:rPr>
          <w:rFonts w:ascii="Times New Roman" w:hAnsi="Times New Roman" w:cs="Times New Roman"/>
          <w:b/>
          <w:sz w:val="24"/>
          <w:szCs w:val="24"/>
        </w:rPr>
        <w:t>РЕСПУБЛИКИ ДАГЕСТАН), КОТОРЫЕ РЕКОМЕНДУЮТСЯ К ПРИМЕНЕНИЮ</w:t>
      </w:r>
      <w:r w:rsidR="005C6269">
        <w:rPr>
          <w:rFonts w:ascii="Times New Roman" w:hAnsi="Times New Roman" w:cs="Times New Roman"/>
          <w:b/>
          <w:sz w:val="24"/>
          <w:szCs w:val="24"/>
        </w:rPr>
        <w:t xml:space="preserve"> </w:t>
      </w:r>
      <w:r w:rsidRPr="005C6269">
        <w:rPr>
          <w:rFonts w:ascii="Times New Roman" w:hAnsi="Times New Roman" w:cs="Times New Roman"/>
          <w:b/>
          <w:sz w:val="24"/>
          <w:szCs w:val="24"/>
        </w:rPr>
        <w:t>ПРИ ПРОВЕДЕНИИ КОНКУРСА НА ЗАМЕЩЕНИЕ ВАКАНТНЫХ ДОЛЖНОСТЕЙ</w:t>
      </w:r>
      <w:r w:rsidR="005C6269">
        <w:rPr>
          <w:rFonts w:ascii="Times New Roman" w:hAnsi="Times New Roman" w:cs="Times New Roman"/>
          <w:b/>
          <w:sz w:val="24"/>
          <w:szCs w:val="24"/>
        </w:rPr>
        <w:t xml:space="preserve"> </w:t>
      </w:r>
      <w:r w:rsidRPr="005C6269">
        <w:rPr>
          <w:rFonts w:ascii="Times New Roman" w:hAnsi="Times New Roman" w:cs="Times New Roman"/>
          <w:b/>
          <w:sz w:val="24"/>
          <w:szCs w:val="24"/>
        </w:rPr>
        <w:t>ГОСУДАРСТВЕННОЙ ГРАЖДАНСКОЙ СЛУЖБЫ РЕСПУБЛИКИ ДАГЕСТАН</w:t>
      </w:r>
      <w:r w:rsidR="005C6269">
        <w:rPr>
          <w:rFonts w:ascii="Times New Roman" w:hAnsi="Times New Roman" w:cs="Times New Roman"/>
          <w:b/>
          <w:sz w:val="24"/>
          <w:szCs w:val="24"/>
        </w:rPr>
        <w:t xml:space="preserve"> </w:t>
      </w:r>
      <w:r w:rsidRPr="005C6269">
        <w:rPr>
          <w:rFonts w:ascii="Times New Roman" w:hAnsi="Times New Roman" w:cs="Times New Roman"/>
          <w:b/>
          <w:sz w:val="24"/>
          <w:szCs w:val="24"/>
        </w:rPr>
        <w:t xml:space="preserve">В </w:t>
      </w:r>
      <w:r w:rsidR="00D21CFE" w:rsidRPr="005C6269">
        <w:rPr>
          <w:rFonts w:ascii="Times New Roman" w:hAnsi="Times New Roman" w:cs="Times New Roman"/>
          <w:b/>
          <w:sz w:val="24"/>
          <w:szCs w:val="24"/>
        </w:rPr>
        <w:t xml:space="preserve">КОМИТЕТЕ ПО ВЕТЕРИНАРИИ </w:t>
      </w:r>
      <w:r w:rsidRPr="005C6269">
        <w:rPr>
          <w:rFonts w:ascii="Times New Roman" w:hAnsi="Times New Roman" w:cs="Times New Roman"/>
          <w:b/>
          <w:sz w:val="24"/>
          <w:szCs w:val="24"/>
        </w:rPr>
        <w:t>РЕСПУБЛИКИ ДАГЕСТАН И ВКЛЮЧЕНИЕ</w:t>
      </w:r>
      <w:r w:rsidR="005C6269">
        <w:rPr>
          <w:rFonts w:ascii="Times New Roman" w:hAnsi="Times New Roman" w:cs="Times New Roman"/>
          <w:b/>
          <w:sz w:val="24"/>
          <w:szCs w:val="24"/>
        </w:rPr>
        <w:t xml:space="preserve"> </w:t>
      </w:r>
      <w:r w:rsidRPr="005C6269">
        <w:rPr>
          <w:rFonts w:ascii="Times New Roman" w:hAnsi="Times New Roman" w:cs="Times New Roman"/>
          <w:b/>
          <w:sz w:val="24"/>
          <w:szCs w:val="24"/>
        </w:rPr>
        <w:t xml:space="preserve">В КАДРОВЫЙ РЕЗЕРВ </w:t>
      </w:r>
      <w:r w:rsidR="00D21CFE" w:rsidRPr="005C6269">
        <w:rPr>
          <w:rFonts w:ascii="Times New Roman" w:hAnsi="Times New Roman" w:cs="Times New Roman"/>
          <w:b/>
          <w:sz w:val="24"/>
          <w:szCs w:val="24"/>
        </w:rPr>
        <w:t xml:space="preserve">КОМИТЕТА ПО ВЕТЕРИНАРИИИ </w:t>
      </w:r>
      <w:r w:rsidRPr="005C6269">
        <w:rPr>
          <w:rFonts w:ascii="Times New Roman" w:hAnsi="Times New Roman" w:cs="Times New Roman"/>
          <w:b/>
          <w:sz w:val="24"/>
          <w:szCs w:val="24"/>
        </w:rPr>
        <w:t>РЕСПУБЛИКИ ДАГЕСТАН</w:t>
      </w:r>
    </w:p>
    <w:p w:rsidR="00D41277" w:rsidRDefault="00D412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5"/>
        <w:gridCol w:w="1984"/>
        <w:gridCol w:w="1701"/>
        <w:gridCol w:w="3546"/>
      </w:tblGrid>
      <w:tr w:rsidR="00D41277" w:rsidTr="00D21CFE">
        <w:tc>
          <w:tcPr>
            <w:tcW w:w="2045" w:type="dxa"/>
          </w:tcPr>
          <w:p w:rsidR="00D41277" w:rsidRPr="00D21CFE" w:rsidRDefault="00D41277">
            <w:pPr>
              <w:pStyle w:val="ConsPlusNormal"/>
              <w:jc w:val="center"/>
              <w:rPr>
                <w:rFonts w:ascii="Times New Roman" w:hAnsi="Times New Roman" w:cs="Times New Roman"/>
                <w:sz w:val="24"/>
                <w:szCs w:val="24"/>
              </w:rPr>
            </w:pPr>
            <w:r w:rsidRPr="00D21CFE">
              <w:rPr>
                <w:rFonts w:ascii="Times New Roman" w:hAnsi="Times New Roman" w:cs="Times New Roman"/>
                <w:sz w:val="24"/>
                <w:szCs w:val="24"/>
              </w:rPr>
              <w:t>Категории должностей</w:t>
            </w:r>
          </w:p>
        </w:tc>
        <w:tc>
          <w:tcPr>
            <w:tcW w:w="1984" w:type="dxa"/>
          </w:tcPr>
          <w:p w:rsidR="00D41277" w:rsidRPr="00D21CFE" w:rsidRDefault="00D41277">
            <w:pPr>
              <w:pStyle w:val="ConsPlusNormal"/>
              <w:jc w:val="center"/>
              <w:rPr>
                <w:rFonts w:ascii="Times New Roman" w:hAnsi="Times New Roman" w:cs="Times New Roman"/>
                <w:sz w:val="24"/>
                <w:szCs w:val="24"/>
              </w:rPr>
            </w:pPr>
            <w:r w:rsidRPr="00D21CFE">
              <w:rPr>
                <w:rFonts w:ascii="Times New Roman" w:hAnsi="Times New Roman" w:cs="Times New Roman"/>
                <w:sz w:val="24"/>
                <w:szCs w:val="24"/>
              </w:rPr>
              <w:t>Группы должностей</w:t>
            </w:r>
          </w:p>
        </w:tc>
        <w:tc>
          <w:tcPr>
            <w:tcW w:w="1701" w:type="dxa"/>
          </w:tcPr>
          <w:p w:rsidR="00D41277" w:rsidRPr="00D21CFE" w:rsidRDefault="00D41277">
            <w:pPr>
              <w:pStyle w:val="ConsPlusNormal"/>
              <w:jc w:val="center"/>
              <w:rPr>
                <w:rFonts w:ascii="Times New Roman" w:hAnsi="Times New Roman" w:cs="Times New Roman"/>
                <w:sz w:val="24"/>
                <w:szCs w:val="24"/>
              </w:rPr>
            </w:pPr>
            <w:r w:rsidRPr="00D21CFE">
              <w:rPr>
                <w:rFonts w:ascii="Times New Roman" w:hAnsi="Times New Roman" w:cs="Times New Roman"/>
                <w:sz w:val="24"/>
                <w:szCs w:val="24"/>
              </w:rPr>
              <w:t>Основные должностные обязанности</w:t>
            </w:r>
          </w:p>
        </w:tc>
        <w:tc>
          <w:tcPr>
            <w:tcW w:w="3546" w:type="dxa"/>
          </w:tcPr>
          <w:p w:rsidR="00D41277" w:rsidRPr="00D21CFE" w:rsidRDefault="00D41277">
            <w:pPr>
              <w:pStyle w:val="ConsPlusNormal"/>
              <w:jc w:val="center"/>
              <w:rPr>
                <w:rFonts w:ascii="Times New Roman" w:hAnsi="Times New Roman" w:cs="Times New Roman"/>
                <w:sz w:val="24"/>
                <w:szCs w:val="24"/>
              </w:rPr>
            </w:pPr>
            <w:r w:rsidRPr="00D21CFE">
              <w:rPr>
                <w:rFonts w:ascii="Times New Roman" w:hAnsi="Times New Roman" w:cs="Times New Roman"/>
                <w:sz w:val="24"/>
                <w:szCs w:val="24"/>
              </w:rPr>
              <w:t>Методы оценки</w:t>
            </w:r>
          </w:p>
        </w:tc>
      </w:tr>
      <w:tr w:rsidR="00D41277" w:rsidTr="00D21CFE">
        <w:tc>
          <w:tcPr>
            <w:tcW w:w="2045" w:type="dxa"/>
          </w:tcPr>
          <w:p w:rsidR="00D41277" w:rsidRPr="00D21CFE" w:rsidRDefault="00D41277">
            <w:pPr>
              <w:pStyle w:val="ConsPlusNormal"/>
              <w:rPr>
                <w:rFonts w:ascii="Times New Roman" w:hAnsi="Times New Roman" w:cs="Times New Roman"/>
                <w:sz w:val="24"/>
                <w:szCs w:val="24"/>
              </w:rPr>
            </w:pPr>
            <w:r w:rsidRPr="00D21CFE">
              <w:rPr>
                <w:rFonts w:ascii="Times New Roman" w:hAnsi="Times New Roman" w:cs="Times New Roman"/>
                <w:sz w:val="24"/>
                <w:szCs w:val="24"/>
              </w:rPr>
              <w:t>Руководители</w:t>
            </w:r>
          </w:p>
        </w:tc>
        <w:tc>
          <w:tcPr>
            <w:tcW w:w="1984" w:type="dxa"/>
          </w:tcPr>
          <w:p w:rsidR="00D41277" w:rsidRPr="00D21CFE" w:rsidRDefault="00D41277">
            <w:pPr>
              <w:pStyle w:val="ConsPlusNormal"/>
              <w:rPr>
                <w:rFonts w:ascii="Times New Roman" w:hAnsi="Times New Roman" w:cs="Times New Roman"/>
                <w:sz w:val="24"/>
                <w:szCs w:val="24"/>
              </w:rPr>
            </w:pPr>
            <w:r w:rsidRPr="00D21CFE">
              <w:rPr>
                <w:rFonts w:ascii="Times New Roman" w:hAnsi="Times New Roman" w:cs="Times New Roman"/>
                <w:sz w:val="24"/>
                <w:szCs w:val="24"/>
              </w:rPr>
              <w:t>высшая, главная, ведущая</w:t>
            </w:r>
          </w:p>
        </w:tc>
        <w:tc>
          <w:tcPr>
            <w:tcW w:w="1701" w:type="dxa"/>
          </w:tcPr>
          <w:p w:rsidR="00D41277" w:rsidRPr="00D21CFE" w:rsidRDefault="00D41277">
            <w:pPr>
              <w:pStyle w:val="ConsPlusNormal"/>
              <w:rPr>
                <w:rFonts w:ascii="Times New Roman" w:hAnsi="Times New Roman" w:cs="Times New Roman"/>
                <w:sz w:val="24"/>
                <w:szCs w:val="24"/>
              </w:rPr>
            </w:pPr>
          </w:p>
        </w:tc>
        <w:tc>
          <w:tcPr>
            <w:tcW w:w="3546" w:type="dxa"/>
          </w:tcPr>
          <w:p w:rsidR="00D41277" w:rsidRPr="00D21CFE" w:rsidRDefault="00D41277">
            <w:pPr>
              <w:pStyle w:val="ConsPlusNormal"/>
              <w:rPr>
                <w:rFonts w:ascii="Times New Roman" w:hAnsi="Times New Roman" w:cs="Times New Roman"/>
                <w:sz w:val="24"/>
                <w:szCs w:val="24"/>
              </w:rPr>
            </w:pPr>
            <w:r w:rsidRPr="00D21CFE">
              <w:rPr>
                <w:rFonts w:ascii="Times New Roman" w:hAnsi="Times New Roman" w:cs="Times New Roman"/>
                <w:sz w:val="24"/>
                <w:szCs w:val="24"/>
              </w:rPr>
              <w:t>тестирование, индивидуальное собеседование, подготовка проекта документа, написание реферата, анкетирование, проведение групповых дискуссий</w:t>
            </w:r>
          </w:p>
        </w:tc>
      </w:tr>
      <w:tr w:rsidR="00D41277" w:rsidTr="00D21CFE">
        <w:tc>
          <w:tcPr>
            <w:tcW w:w="2045" w:type="dxa"/>
            <w:vMerge w:val="restart"/>
          </w:tcPr>
          <w:p w:rsidR="00D41277" w:rsidRPr="00D21CFE" w:rsidRDefault="00D41277">
            <w:pPr>
              <w:pStyle w:val="ConsPlusNormal"/>
              <w:rPr>
                <w:rFonts w:ascii="Times New Roman" w:hAnsi="Times New Roman" w:cs="Times New Roman"/>
                <w:sz w:val="24"/>
                <w:szCs w:val="24"/>
              </w:rPr>
            </w:pPr>
            <w:r w:rsidRPr="00D21CFE">
              <w:rPr>
                <w:rFonts w:ascii="Times New Roman" w:hAnsi="Times New Roman" w:cs="Times New Roman"/>
                <w:sz w:val="24"/>
                <w:szCs w:val="24"/>
              </w:rPr>
              <w:t>Специалисты</w:t>
            </w:r>
          </w:p>
        </w:tc>
        <w:tc>
          <w:tcPr>
            <w:tcW w:w="1984" w:type="dxa"/>
            <w:tcBorders>
              <w:bottom w:val="nil"/>
            </w:tcBorders>
          </w:tcPr>
          <w:p w:rsidR="00D41277" w:rsidRPr="00D21CFE" w:rsidRDefault="00D41277">
            <w:pPr>
              <w:pStyle w:val="ConsPlusNormal"/>
              <w:rPr>
                <w:rFonts w:ascii="Times New Roman" w:hAnsi="Times New Roman" w:cs="Times New Roman"/>
                <w:sz w:val="24"/>
                <w:szCs w:val="24"/>
              </w:rPr>
            </w:pPr>
            <w:r w:rsidRPr="00D21CFE">
              <w:rPr>
                <w:rFonts w:ascii="Times New Roman" w:hAnsi="Times New Roman" w:cs="Times New Roman"/>
                <w:sz w:val="24"/>
                <w:szCs w:val="24"/>
              </w:rPr>
              <w:t>высшая, главная, ведущая</w:t>
            </w:r>
          </w:p>
        </w:tc>
        <w:tc>
          <w:tcPr>
            <w:tcW w:w="1701" w:type="dxa"/>
            <w:vMerge w:val="restart"/>
          </w:tcPr>
          <w:p w:rsidR="00D41277" w:rsidRPr="00D21CFE" w:rsidRDefault="00D41277">
            <w:pPr>
              <w:pStyle w:val="ConsPlusNormal"/>
              <w:rPr>
                <w:rFonts w:ascii="Times New Roman" w:hAnsi="Times New Roman" w:cs="Times New Roman"/>
                <w:sz w:val="24"/>
                <w:szCs w:val="24"/>
              </w:rPr>
            </w:pPr>
          </w:p>
        </w:tc>
        <w:tc>
          <w:tcPr>
            <w:tcW w:w="3546" w:type="dxa"/>
            <w:tcBorders>
              <w:bottom w:val="nil"/>
            </w:tcBorders>
          </w:tcPr>
          <w:p w:rsidR="00D41277" w:rsidRPr="00D21CFE" w:rsidRDefault="00D41277">
            <w:pPr>
              <w:pStyle w:val="ConsPlusNormal"/>
              <w:rPr>
                <w:rFonts w:ascii="Times New Roman" w:hAnsi="Times New Roman" w:cs="Times New Roman"/>
                <w:sz w:val="24"/>
                <w:szCs w:val="24"/>
              </w:rPr>
            </w:pPr>
            <w:r w:rsidRPr="00D21CFE">
              <w:rPr>
                <w:rFonts w:ascii="Times New Roman" w:hAnsi="Times New Roman" w:cs="Times New Roman"/>
                <w:sz w:val="24"/>
                <w:szCs w:val="24"/>
              </w:rPr>
              <w:t>тестирование, индивидуальное собеседование, подготовка проекта документа, написание реферата, анкетирование</w:t>
            </w:r>
          </w:p>
        </w:tc>
      </w:tr>
      <w:tr w:rsidR="00D41277" w:rsidTr="00D21CFE">
        <w:tc>
          <w:tcPr>
            <w:tcW w:w="2045" w:type="dxa"/>
            <w:vMerge/>
          </w:tcPr>
          <w:p w:rsidR="00D41277" w:rsidRPr="00D21CFE" w:rsidRDefault="00D41277">
            <w:pPr>
              <w:rPr>
                <w:rFonts w:ascii="Times New Roman" w:hAnsi="Times New Roman" w:cs="Times New Roman"/>
                <w:sz w:val="24"/>
                <w:szCs w:val="24"/>
              </w:rPr>
            </w:pPr>
          </w:p>
        </w:tc>
        <w:tc>
          <w:tcPr>
            <w:tcW w:w="1984" w:type="dxa"/>
            <w:tcBorders>
              <w:top w:val="nil"/>
            </w:tcBorders>
          </w:tcPr>
          <w:p w:rsidR="00D41277" w:rsidRPr="00D21CFE" w:rsidRDefault="00D41277">
            <w:pPr>
              <w:pStyle w:val="ConsPlusNormal"/>
              <w:rPr>
                <w:rFonts w:ascii="Times New Roman" w:hAnsi="Times New Roman" w:cs="Times New Roman"/>
                <w:sz w:val="24"/>
                <w:szCs w:val="24"/>
              </w:rPr>
            </w:pPr>
            <w:r w:rsidRPr="00D21CFE">
              <w:rPr>
                <w:rFonts w:ascii="Times New Roman" w:hAnsi="Times New Roman" w:cs="Times New Roman"/>
                <w:sz w:val="24"/>
                <w:szCs w:val="24"/>
              </w:rPr>
              <w:t>старшая</w:t>
            </w:r>
          </w:p>
        </w:tc>
        <w:tc>
          <w:tcPr>
            <w:tcW w:w="1701" w:type="dxa"/>
            <w:vMerge/>
          </w:tcPr>
          <w:p w:rsidR="00D41277" w:rsidRPr="00D21CFE" w:rsidRDefault="00D41277">
            <w:pPr>
              <w:rPr>
                <w:rFonts w:ascii="Times New Roman" w:hAnsi="Times New Roman" w:cs="Times New Roman"/>
                <w:sz w:val="24"/>
                <w:szCs w:val="24"/>
              </w:rPr>
            </w:pPr>
          </w:p>
        </w:tc>
        <w:tc>
          <w:tcPr>
            <w:tcW w:w="3546" w:type="dxa"/>
            <w:tcBorders>
              <w:top w:val="nil"/>
            </w:tcBorders>
          </w:tcPr>
          <w:p w:rsidR="00D41277" w:rsidRPr="00D21CFE" w:rsidRDefault="00D41277">
            <w:pPr>
              <w:pStyle w:val="ConsPlusNormal"/>
              <w:rPr>
                <w:rFonts w:ascii="Times New Roman" w:hAnsi="Times New Roman" w:cs="Times New Roman"/>
                <w:sz w:val="24"/>
                <w:szCs w:val="24"/>
              </w:rPr>
            </w:pPr>
            <w:r w:rsidRPr="00D21CFE">
              <w:rPr>
                <w:rFonts w:ascii="Times New Roman" w:hAnsi="Times New Roman" w:cs="Times New Roman"/>
                <w:sz w:val="24"/>
                <w:szCs w:val="24"/>
              </w:rPr>
              <w:t>тестирование, индивидуальное собеседование, подготовка проекта документа</w:t>
            </w:r>
          </w:p>
        </w:tc>
      </w:tr>
      <w:tr w:rsidR="00D41277" w:rsidTr="00D21CFE">
        <w:tc>
          <w:tcPr>
            <w:tcW w:w="2045" w:type="dxa"/>
            <w:vMerge w:val="restart"/>
          </w:tcPr>
          <w:p w:rsidR="00D41277" w:rsidRPr="00D21CFE" w:rsidRDefault="00D41277">
            <w:pPr>
              <w:pStyle w:val="ConsPlusNormal"/>
              <w:rPr>
                <w:rFonts w:ascii="Times New Roman" w:hAnsi="Times New Roman" w:cs="Times New Roman"/>
                <w:sz w:val="24"/>
                <w:szCs w:val="24"/>
              </w:rPr>
            </w:pPr>
            <w:r w:rsidRPr="00D21CFE">
              <w:rPr>
                <w:rFonts w:ascii="Times New Roman" w:hAnsi="Times New Roman" w:cs="Times New Roman"/>
                <w:sz w:val="24"/>
                <w:szCs w:val="24"/>
              </w:rPr>
              <w:t>Обеспечивающие специалисты</w:t>
            </w:r>
          </w:p>
        </w:tc>
        <w:tc>
          <w:tcPr>
            <w:tcW w:w="1984" w:type="dxa"/>
            <w:tcBorders>
              <w:bottom w:val="nil"/>
            </w:tcBorders>
          </w:tcPr>
          <w:p w:rsidR="00D41277" w:rsidRPr="00D21CFE" w:rsidRDefault="00D41277">
            <w:pPr>
              <w:pStyle w:val="ConsPlusNormal"/>
              <w:rPr>
                <w:rFonts w:ascii="Times New Roman" w:hAnsi="Times New Roman" w:cs="Times New Roman"/>
                <w:sz w:val="24"/>
                <w:szCs w:val="24"/>
              </w:rPr>
            </w:pPr>
            <w:r w:rsidRPr="00D21CFE">
              <w:rPr>
                <w:rFonts w:ascii="Times New Roman" w:hAnsi="Times New Roman" w:cs="Times New Roman"/>
                <w:sz w:val="24"/>
                <w:szCs w:val="24"/>
              </w:rPr>
              <w:t>главная</w:t>
            </w:r>
          </w:p>
        </w:tc>
        <w:tc>
          <w:tcPr>
            <w:tcW w:w="1701" w:type="dxa"/>
            <w:vMerge w:val="restart"/>
          </w:tcPr>
          <w:p w:rsidR="00D41277" w:rsidRPr="00D21CFE" w:rsidRDefault="00D41277">
            <w:pPr>
              <w:pStyle w:val="ConsPlusNormal"/>
              <w:rPr>
                <w:rFonts w:ascii="Times New Roman" w:hAnsi="Times New Roman" w:cs="Times New Roman"/>
                <w:sz w:val="24"/>
                <w:szCs w:val="24"/>
              </w:rPr>
            </w:pPr>
          </w:p>
        </w:tc>
        <w:tc>
          <w:tcPr>
            <w:tcW w:w="3546" w:type="dxa"/>
            <w:tcBorders>
              <w:bottom w:val="nil"/>
            </w:tcBorders>
          </w:tcPr>
          <w:p w:rsidR="00D41277" w:rsidRPr="00D21CFE" w:rsidRDefault="00D41277">
            <w:pPr>
              <w:pStyle w:val="ConsPlusNormal"/>
              <w:rPr>
                <w:rFonts w:ascii="Times New Roman" w:hAnsi="Times New Roman" w:cs="Times New Roman"/>
                <w:sz w:val="24"/>
                <w:szCs w:val="24"/>
              </w:rPr>
            </w:pPr>
            <w:r w:rsidRPr="00D21CFE">
              <w:rPr>
                <w:rFonts w:ascii="Times New Roman" w:hAnsi="Times New Roman" w:cs="Times New Roman"/>
                <w:sz w:val="24"/>
                <w:szCs w:val="24"/>
              </w:rPr>
              <w:t>тестирование, индивидуальное собеседование, подготовка проекта документа, написание реферата</w:t>
            </w:r>
          </w:p>
        </w:tc>
      </w:tr>
      <w:tr w:rsidR="00D41277" w:rsidTr="00D21CFE">
        <w:tblPrEx>
          <w:tblBorders>
            <w:insideH w:val="nil"/>
          </w:tblBorders>
        </w:tblPrEx>
        <w:tc>
          <w:tcPr>
            <w:tcW w:w="2045" w:type="dxa"/>
            <w:vMerge/>
          </w:tcPr>
          <w:p w:rsidR="00D41277" w:rsidRPr="00D21CFE" w:rsidRDefault="00D41277">
            <w:pPr>
              <w:rPr>
                <w:rFonts w:ascii="Times New Roman" w:hAnsi="Times New Roman" w:cs="Times New Roman"/>
                <w:sz w:val="24"/>
                <w:szCs w:val="24"/>
              </w:rPr>
            </w:pPr>
          </w:p>
        </w:tc>
        <w:tc>
          <w:tcPr>
            <w:tcW w:w="1984" w:type="dxa"/>
            <w:tcBorders>
              <w:top w:val="nil"/>
            </w:tcBorders>
          </w:tcPr>
          <w:p w:rsidR="00D41277" w:rsidRPr="00D21CFE" w:rsidRDefault="00D41277">
            <w:pPr>
              <w:pStyle w:val="ConsPlusNormal"/>
              <w:rPr>
                <w:rFonts w:ascii="Times New Roman" w:hAnsi="Times New Roman" w:cs="Times New Roman"/>
                <w:sz w:val="24"/>
                <w:szCs w:val="24"/>
              </w:rPr>
            </w:pPr>
            <w:r w:rsidRPr="00D21CFE">
              <w:rPr>
                <w:rFonts w:ascii="Times New Roman" w:hAnsi="Times New Roman" w:cs="Times New Roman"/>
                <w:sz w:val="24"/>
                <w:szCs w:val="24"/>
              </w:rPr>
              <w:t>ведущая, старшая, младшая</w:t>
            </w:r>
          </w:p>
        </w:tc>
        <w:tc>
          <w:tcPr>
            <w:tcW w:w="1701" w:type="dxa"/>
            <w:vMerge/>
          </w:tcPr>
          <w:p w:rsidR="00D41277" w:rsidRPr="00D21CFE" w:rsidRDefault="00D41277">
            <w:pPr>
              <w:rPr>
                <w:rFonts w:ascii="Times New Roman" w:hAnsi="Times New Roman" w:cs="Times New Roman"/>
                <w:sz w:val="24"/>
                <w:szCs w:val="24"/>
              </w:rPr>
            </w:pPr>
          </w:p>
        </w:tc>
        <w:tc>
          <w:tcPr>
            <w:tcW w:w="3546" w:type="dxa"/>
            <w:tcBorders>
              <w:top w:val="nil"/>
            </w:tcBorders>
          </w:tcPr>
          <w:p w:rsidR="00D41277" w:rsidRPr="00D21CFE" w:rsidRDefault="00D41277">
            <w:pPr>
              <w:pStyle w:val="ConsPlusNormal"/>
              <w:rPr>
                <w:rFonts w:ascii="Times New Roman" w:hAnsi="Times New Roman" w:cs="Times New Roman"/>
                <w:sz w:val="24"/>
                <w:szCs w:val="24"/>
              </w:rPr>
            </w:pPr>
            <w:r w:rsidRPr="00D21CFE">
              <w:rPr>
                <w:rFonts w:ascii="Times New Roman" w:hAnsi="Times New Roman" w:cs="Times New Roman"/>
                <w:sz w:val="24"/>
                <w:szCs w:val="24"/>
              </w:rPr>
              <w:t>тестирование, индивидуальное собеседование</w:t>
            </w:r>
          </w:p>
        </w:tc>
      </w:tr>
    </w:tbl>
    <w:p w:rsidR="00D41277" w:rsidRDefault="00D41277">
      <w:pPr>
        <w:pStyle w:val="ConsPlusNormal"/>
        <w:jc w:val="both"/>
      </w:pPr>
    </w:p>
    <w:p w:rsidR="00D41277" w:rsidRDefault="00D41277">
      <w:pPr>
        <w:pStyle w:val="ConsPlusNormal"/>
        <w:ind w:firstLine="540"/>
        <w:jc w:val="both"/>
      </w:pPr>
      <w:r>
        <w:t>--------------------------------</w:t>
      </w:r>
    </w:p>
    <w:p w:rsidR="00D41277" w:rsidRPr="003D2414" w:rsidRDefault="00D41277">
      <w:pPr>
        <w:pStyle w:val="ConsPlusNormal"/>
        <w:spacing w:before="220"/>
        <w:ind w:firstLine="540"/>
        <w:jc w:val="both"/>
        <w:rPr>
          <w:rFonts w:ascii="Times New Roman" w:hAnsi="Times New Roman" w:cs="Times New Roman"/>
          <w:sz w:val="20"/>
        </w:rPr>
      </w:pPr>
      <w:r w:rsidRPr="003D2414">
        <w:rPr>
          <w:rFonts w:ascii="Times New Roman" w:hAnsi="Times New Roman" w:cs="Times New Roman"/>
          <w:sz w:val="20"/>
        </w:rPr>
        <w:t>&lt;*&gt; Указываются в соответствии с должностным регламентом.</w:t>
      </w:r>
    </w:p>
    <w:p w:rsidR="00D41277" w:rsidRDefault="00D41277">
      <w:pPr>
        <w:pStyle w:val="ConsPlusNormal"/>
        <w:jc w:val="both"/>
      </w:pPr>
    </w:p>
    <w:p w:rsidR="00D41277" w:rsidRDefault="00D41277">
      <w:pPr>
        <w:pStyle w:val="ConsPlusNormal"/>
        <w:jc w:val="both"/>
      </w:pPr>
    </w:p>
    <w:p w:rsidR="00D41277" w:rsidRDefault="00D41277">
      <w:pPr>
        <w:pStyle w:val="ConsPlusNormal"/>
        <w:jc w:val="both"/>
      </w:pPr>
    </w:p>
    <w:p w:rsidR="00D41277" w:rsidRDefault="00D41277">
      <w:pPr>
        <w:pStyle w:val="ConsPlusNormal"/>
        <w:jc w:val="both"/>
      </w:pPr>
    </w:p>
    <w:p w:rsidR="00D41277" w:rsidRPr="00D21CFE" w:rsidRDefault="00D41277" w:rsidP="003D2414">
      <w:pPr>
        <w:pStyle w:val="ConsPlusNormal"/>
        <w:ind w:firstLine="4678"/>
        <w:jc w:val="right"/>
        <w:outlineLvl w:val="1"/>
        <w:rPr>
          <w:rFonts w:ascii="Times New Roman" w:hAnsi="Times New Roman" w:cs="Times New Roman"/>
          <w:sz w:val="20"/>
        </w:rPr>
      </w:pPr>
      <w:r w:rsidRPr="00D21CFE">
        <w:rPr>
          <w:rFonts w:ascii="Times New Roman" w:hAnsi="Times New Roman" w:cs="Times New Roman"/>
          <w:sz w:val="20"/>
        </w:rPr>
        <w:lastRenderedPageBreak/>
        <w:t xml:space="preserve">Приложение </w:t>
      </w:r>
      <w:r w:rsidR="00D21CFE">
        <w:rPr>
          <w:rFonts w:ascii="Times New Roman" w:hAnsi="Times New Roman" w:cs="Times New Roman"/>
          <w:sz w:val="20"/>
        </w:rPr>
        <w:t>№</w:t>
      </w:r>
      <w:r w:rsidRPr="00D21CFE">
        <w:rPr>
          <w:rFonts w:ascii="Times New Roman" w:hAnsi="Times New Roman" w:cs="Times New Roman"/>
          <w:sz w:val="20"/>
        </w:rPr>
        <w:t xml:space="preserve"> 2</w:t>
      </w:r>
    </w:p>
    <w:p w:rsidR="00D41277" w:rsidRPr="00D21CFE" w:rsidRDefault="00D41277" w:rsidP="003D2414">
      <w:pPr>
        <w:pStyle w:val="ConsPlusNormal"/>
        <w:ind w:firstLine="4678"/>
        <w:jc w:val="right"/>
        <w:rPr>
          <w:rFonts w:ascii="Times New Roman" w:hAnsi="Times New Roman" w:cs="Times New Roman"/>
          <w:sz w:val="20"/>
        </w:rPr>
      </w:pPr>
      <w:r w:rsidRPr="00D21CFE">
        <w:rPr>
          <w:rFonts w:ascii="Times New Roman" w:hAnsi="Times New Roman" w:cs="Times New Roman"/>
          <w:sz w:val="20"/>
        </w:rPr>
        <w:t>к Методике проведения конкурса на замещение</w:t>
      </w:r>
    </w:p>
    <w:p w:rsidR="00D41277" w:rsidRPr="00D21CFE" w:rsidRDefault="00D41277" w:rsidP="003D2414">
      <w:pPr>
        <w:pStyle w:val="ConsPlusNormal"/>
        <w:ind w:firstLine="4678"/>
        <w:jc w:val="right"/>
        <w:rPr>
          <w:rFonts w:ascii="Times New Roman" w:hAnsi="Times New Roman" w:cs="Times New Roman"/>
          <w:sz w:val="20"/>
        </w:rPr>
      </w:pPr>
      <w:r w:rsidRPr="00D21CFE">
        <w:rPr>
          <w:rFonts w:ascii="Times New Roman" w:hAnsi="Times New Roman" w:cs="Times New Roman"/>
          <w:sz w:val="20"/>
        </w:rPr>
        <w:t>вакантной должности государственной гражданской</w:t>
      </w:r>
    </w:p>
    <w:p w:rsidR="00D41277" w:rsidRPr="00D21CFE" w:rsidRDefault="00D41277" w:rsidP="003D2414">
      <w:pPr>
        <w:pStyle w:val="ConsPlusNormal"/>
        <w:ind w:firstLine="4678"/>
        <w:jc w:val="right"/>
        <w:rPr>
          <w:rFonts w:ascii="Times New Roman" w:hAnsi="Times New Roman" w:cs="Times New Roman"/>
          <w:sz w:val="20"/>
        </w:rPr>
      </w:pPr>
      <w:r w:rsidRPr="00D21CFE">
        <w:rPr>
          <w:rFonts w:ascii="Times New Roman" w:hAnsi="Times New Roman" w:cs="Times New Roman"/>
          <w:sz w:val="20"/>
        </w:rPr>
        <w:t xml:space="preserve">службы Республики Дагестан в </w:t>
      </w:r>
      <w:r w:rsidR="00D21CFE">
        <w:rPr>
          <w:rFonts w:ascii="Times New Roman" w:hAnsi="Times New Roman" w:cs="Times New Roman"/>
          <w:sz w:val="20"/>
        </w:rPr>
        <w:t xml:space="preserve">Комитете по ветеринарии </w:t>
      </w:r>
    </w:p>
    <w:p w:rsidR="00D41277" w:rsidRPr="00D21CFE" w:rsidRDefault="00D41277" w:rsidP="003D2414">
      <w:pPr>
        <w:pStyle w:val="ConsPlusNormal"/>
        <w:ind w:firstLine="4678"/>
        <w:jc w:val="right"/>
        <w:rPr>
          <w:rFonts w:ascii="Times New Roman" w:hAnsi="Times New Roman" w:cs="Times New Roman"/>
          <w:sz w:val="20"/>
        </w:rPr>
      </w:pPr>
      <w:r w:rsidRPr="00D21CFE">
        <w:rPr>
          <w:rFonts w:ascii="Times New Roman" w:hAnsi="Times New Roman" w:cs="Times New Roman"/>
          <w:sz w:val="20"/>
        </w:rPr>
        <w:t>Республики Дагестан и включение в кадровый резерв</w:t>
      </w:r>
    </w:p>
    <w:p w:rsidR="00D41277" w:rsidRPr="00D21CFE" w:rsidRDefault="00D21CFE" w:rsidP="003D2414">
      <w:pPr>
        <w:pStyle w:val="ConsPlusNormal"/>
        <w:ind w:firstLine="4678"/>
        <w:jc w:val="right"/>
        <w:rPr>
          <w:rFonts w:ascii="Times New Roman" w:hAnsi="Times New Roman" w:cs="Times New Roman"/>
          <w:sz w:val="20"/>
        </w:rPr>
      </w:pPr>
      <w:r>
        <w:rPr>
          <w:rFonts w:ascii="Times New Roman" w:hAnsi="Times New Roman" w:cs="Times New Roman"/>
          <w:sz w:val="20"/>
        </w:rPr>
        <w:t xml:space="preserve">Комитета по ветеринарии </w:t>
      </w:r>
      <w:r w:rsidR="00D41277" w:rsidRPr="00D21CFE">
        <w:rPr>
          <w:rFonts w:ascii="Times New Roman" w:hAnsi="Times New Roman" w:cs="Times New Roman"/>
          <w:sz w:val="20"/>
        </w:rPr>
        <w:t>Республики Дагестан</w:t>
      </w:r>
    </w:p>
    <w:p w:rsidR="00D41277" w:rsidRDefault="00D41277">
      <w:pPr>
        <w:pStyle w:val="ConsPlusNormal"/>
        <w:jc w:val="both"/>
      </w:pPr>
    </w:p>
    <w:p w:rsidR="00D41277" w:rsidRPr="005C6269" w:rsidRDefault="00D41277">
      <w:pPr>
        <w:pStyle w:val="ConsPlusNormal"/>
        <w:jc w:val="center"/>
        <w:rPr>
          <w:rFonts w:ascii="Times New Roman" w:hAnsi="Times New Roman" w:cs="Times New Roman"/>
          <w:b/>
          <w:sz w:val="24"/>
          <w:szCs w:val="24"/>
        </w:rPr>
      </w:pPr>
      <w:bookmarkStart w:id="4" w:name="P250"/>
      <w:bookmarkEnd w:id="4"/>
      <w:r w:rsidRPr="005C6269">
        <w:rPr>
          <w:rFonts w:ascii="Times New Roman" w:hAnsi="Times New Roman" w:cs="Times New Roman"/>
          <w:b/>
          <w:sz w:val="24"/>
          <w:szCs w:val="24"/>
        </w:rPr>
        <w:t>ОПИСАНИЕ</w:t>
      </w:r>
    </w:p>
    <w:p w:rsidR="00D41277" w:rsidRPr="005C6269" w:rsidRDefault="00D41277">
      <w:pPr>
        <w:pStyle w:val="ConsPlusNormal"/>
        <w:jc w:val="center"/>
        <w:rPr>
          <w:rFonts w:ascii="Times New Roman" w:hAnsi="Times New Roman" w:cs="Times New Roman"/>
          <w:b/>
          <w:sz w:val="24"/>
          <w:szCs w:val="24"/>
        </w:rPr>
      </w:pPr>
      <w:r w:rsidRPr="005C6269">
        <w:rPr>
          <w:rFonts w:ascii="Times New Roman" w:hAnsi="Times New Roman" w:cs="Times New Roman"/>
          <w:b/>
          <w:sz w:val="24"/>
          <w:szCs w:val="24"/>
        </w:rPr>
        <w:t>МЕТОДОВ ОЦЕНКИ ПРОФЕССИОНАЛЬНЫХ И ЛИЧНОСТНЫХ КАЧЕСТВ ГРАЖДАН</w:t>
      </w:r>
      <w:r w:rsidR="005C6269">
        <w:rPr>
          <w:rFonts w:ascii="Times New Roman" w:hAnsi="Times New Roman" w:cs="Times New Roman"/>
          <w:b/>
          <w:sz w:val="24"/>
          <w:szCs w:val="24"/>
        </w:rPr>
        <w:t xml:space="preserve"> </w:t>
      </w:r>
      <w:r w:rsidRPr="005C6269">
        <w:rPr>
          <w:rFonts w:ascii="Times New Roman" w:hAnsi="Times New Roman" w:cs="Times New Roman"/>
          <w:b/>
          <w:sz w:val="24"/>
          <w:szCs w:val="24"/>
        </w:rPr>
        <w:t>РОССИЙСКОЙ ФЕДЕРАЦИИ (ГОСУДАРСТВЕННЫХ ГРАЖДАНСКИХ СЛУЖАЩИХ</w:t>
      </w:r>
      <w:r w:rsidR="005C6269">
        <w:rPr>
          <w:rFonts w:ascii="Times New Roman" w:hAnsi="Times New Roman" w:cs="Times New Roman"/>
          <w:b/>
          <w:sz w:val="24"/>
          <w:szCs w:val="24"/>
        </w:rPr>
        <w:t xml:space="preserve"> </w:t>
      </w:r>
      <w:r w:rsidRPr="005C6269">
        <w:rPr>
          <w:rFonts w:ascii="Times New Roman" w:hAnsi="Times New Roman" w:cs="Times New Roman"/>
          <w:b/>
          <w:sz w:val="24"/>
          <w:szCs w:val="24"/>
        </w:rPr>
        <w:t>РЕСПУБЛИКИ ДАГЕСТАН), РЕКОМЕНДУЕМЫХ ПРИ ПРОВЕДЕНИИ КОНКУРСОВ</w:t>
      </w:r>
      <w:r w:rsidR="005C6269">
        <w:rPr>
          <w:rFonts w:ascii="Times New Roman" w:hAnsi="Times New Roman" w:cs="Times New Roman"/>
          <w:b/>
          <w:sz w:val="24"/>
          <w:szCs w:val="24"/>
        </w:rPr>
        <w:t xml:space="preserve"> </w:t>
      </w:r>
      <w:r w:rsidRPr="005C6269">
        <w:rPr>
          <w:rFonts w:ascii="Times New Roman" w:hAnsi="Times New Roman" w:cs="Times New Roman"/>
          <w:b/>
          <w:sz w:val="24"/>
          <w:szCs w:val="24"/>
        </w:rPr>
        <w:t>НА ЗАМЕЩЕНИЕ ВАКАНТНЫХ ДОЛЖНОСТЕЙ ГОСУДАРСТВЕННОЙ</w:t>
      </w:r>
      <w:r w:rsidR="005C6269">
        <w:rPr>
          <w:rFonts w:ascii="Times New Roman" w:hAnsi="Times New Roman" w:cs="Times New Roman"/>
          <w:b/>
          <w:sz w:val="24"/>
          <w:szCs w:val="24"/>
        </w:rPr>
        <w:t xml:space="preserve"> </w:t>
      </w:r>
      <w:r w:rsidRPr="005C6269">
        <w:rPr>
          <w:rFonts w:ascii="Times New Roman" w:hAnsi="Times New Roman" w:cs="Times New Roman"/>
          <w:b/>
          <w:sz w:val="24"/>
          <w:szCs w:val="24"/>
        </w:rPr>
        <w:t xml:space="preserve">ГРАЖДАНСКОЙ СЛУЖБЫ РЕСПУБЛИКИ ДАГЕСТАН В </w:t>
      </w:r>
      <w:r w:rsidR="00D21CFE" w:rsidRPr="005C6269">
        <w:rPr>
          <w:rFonts w:ascii="Times New Roman" w:hAnsi="Times New Roman" w:cs="Times New Roman"/>
          <w:b/>
          <w:sz w:val="24"/>
          <w:szCs w:val="24"/>
        </w:rPr>
        <w:t xml:space="preserve">КОМИТЕТЕ ПО ВЕТЕРИНАРИИ </w:t>
      </w:r>
      <w:r w:rsidRPr="005C6269">
        <w:rPr>
          <w:rFonts w:ascii="Times New Roman" w:hAnsi="Times New Roman" w:cs="Times New Roman"/>
          <w:b/>
          <w:sz w:val="24"/>
          <w:szCs w:val="24"/>
        </w:rPr>
        <w:t>РЕСПУБЛИКИ ДАГЕСТАН И ВКЛЮЧЕНИЕ В КАДРОВЫЙ РЕЗЕРВ</w:t>
      </w:r>
      <w:r w:rsidR="005C6269">
        <w:rPr>
          <w:rFonts w:ascii="Times New Roman" w:hAnsi="Times New Roman" w:cs="Times New Roman"/>
          <w:b/>
          <w:sz w:val="24"/>
          <w:szCs w:val="24"/>
        </w:rPr>
        <w:t xml:space="preserve"> </w:t>
      </w:r>
      <w:r w:rsidR="00D21CFE" w:rsidRPr="005C6269">
        <w:rPr>
          <w:rFonts w:ascii="Times New Roman" w:hAnsi="Times New Roman" w:cs="Times New Roman"/>
          <w:b/>
          <w:sz w:val="24"/>
          <w:szCs w:val="24"/>
        </w:rPr>
        <w:t xml:space="preserve">КОМИТЕТА ПО ВЕТЕРИНАРИИ </w:t>
      </w:r>
      <w:r w:rsidRPr="005C6269">
        <w:rPr>
          <w:rFonts w:ascii="Times New Roman" w:hAnsi="Times New Roman" w:cs="Times New Roman"/>
          <w:b/>
          <w:sz w:val="24"/>
          <w:szCs w:val="24"/>
        </w:rPr>
        <w:t>РЕСПУБЛИКИ ДАГЕСТАН</w:t>
      </w:r>
    </w:p>
    <w:p w:rsidR="00D41277" w:rsidRPr="005C6269" w:rsidRDefault="00D41277">
      <w:pPr>
        <w:pStyle w:val="ConsPlusNormal"/>
        <w:jc w:val="both"/>
        <w:rPr>
          <w:b/>
        </w:rPr>
      </w:pPr>
    </w:p>
    <w:p w:rsidR="00D41277" w:rsidRPr="00495285" w:rsidRDefault="00D41277" w:rsidP="00D21CFE">
      <w:pPr>
        <w:pStyle w:val="ConsPlusNormal"/>
        <w:jc w:val="center"/>
        <w:outlineLvl w:val="2"/>
        <w:rPr>
          <w:rFonts w:ascii="Times New Roman" w:hAnsi="Times New Roman" w:cs="Times New Roman"/>
          <w:b/>
          <w:color w:val="000000" w:themeColor="text1"/>
          <w:sz w:val="28"/>
          <w:szCs w:val="28"/>
        </w:rPr>
      </w:pPr>
      <w:r w:rsidRPr="00495285">
        <w:rPr>
          <w:rFonts w:ascii="Times New Roman" w:hAnsi="Times New Roman" w:cs="Times New Roman"/>
          <w:b/>
          <w:color w:val="000000" w:themeColor="text1"/>
          <w:sz w:val="28"/>
          <w:szCs w:val="28"/>
        </w:rPr>
        <w:t>I. Тестирование</w:t>
      </w:r>
    </w:p>
    <w:p w:rsidR="00D41277" w:rsidRPr="00D21CFE" w:rsidRDefault="00D41277" w:rsidP="00D21CFE">
      <w:pPr>
        <w:pStyle w:val="ConsPlusNormal"/>
        <w:jc w:val="both"/>
        <w:rPr>
          <w:rFonts w:ascii="Times New Roman" w:hAnsi="Times New Roman" w:cs="Times New Roman"/>
          <w:color w:val="000000" w:themeColor="text1"/>
          <w:sz w:val="28"/>
          <w:szCs w:val="28"/>
        </w:rPr>
      </w:pPr>
    </w:p>
    <w:p w:rsidR="00D41277" w:rsidRPr="00D21CFE" w:rsidRDefault="00D41277" w:rsidP="00D21CFE">
      <w:pPr>
        <w:pStyle w:val="ConsPlusNormal"/>
        <w:ind w:firstLine="540"/>
        <w:jc w:val="both"/>
        <w:rPr>
          <w:rFonts w:ascii="Times New Roman" w:hAnsi="Times New Roman" w:cs="Times New Roman"/>
          <w:color w:val="000000" w:themeColor="text1"/>
          <w:sz w:val="28"/>
          <w:szCs w:val="28"/>
        </w:rPr>
      </w:pPr>
      <w:r w:rsidRPr="00D21CFE">
        <w:rPr>
          <w:rFonts w:ascii="Times New Roman" w:hAnsi="Times New Roman" w:cs="Times New Roman"/>
          <w:color w:val="000000" w:themeColor="text1"/>
          <w:sz w:val="28"/>
          <w:szCs w:val="28"/>
        </w:rPr>
        <w:t xml:space="preserve">Посредством тестирования осуществляется оценка уровня владения кандидатами на замещение вакантных должностей государственной гражданской службы Республики Дагестан в </w:t>
      </w:r>
      <w:r w:rsidR="00495285">
        <w:rPr>
          <w:rFonts w:ascii="Times New Roman" w:hAnsi="Times New Roman" w:cs="Times New Roman"/>
          <w:color w:val="000000" w:themeColor="text1"/>
          <w:sz w:val="28"/>
          <w:szCs w:val="28"/>
        </w:rPr>
        <w:t xml:space="preserve">Комитете по ветеринарии </w:t>
      </w:r>
      <w:r w:rsidRPr="00D21CFE">
        <w:rPr>
          <w:rFonts w:ascii="Times New Roman" w:hAnsi="Times New Roman" w:cs="Times New Roman"/>
          <w:color w:val="000000" w:themeColor="text1"/>
          <w:sz w:val="28"/>
          <w:szCs w:val="28"/>
        </w:rPr>
        <w:t xml:space="preserve">Республики Дагестан (далее - гражданская служба) и включение в кадровый резерв </w:t>
      </w:r>
      <w:r w:rsidR="00495285">
        <w:rPr>
          <w:rFonts w:ascii="Times New Roman" w:hAnsi="Times New Roman" w:cs="Times New Roman"/>
          <w:color w:val="000000" w:themeColor="text1"/>
          <w:sz w:val="28"/>
          <w:szCs w:val="28"/>
        </w:rPr>
        <w:t xml:space="preserve">Комитета по ветеринарии </w:t>
      </w:r>
      <w:r w:rsidRPr="00D21CFE">
        <w:rPr>
          <w:rFonts w:ascii="Times New Roman" w:hAnsi="Times New Roman" w:cs="Times New Roman"/>
          <w:color w:val="000000" w:themeColor="text1"/>
          <w:sz w:val="28"/>
          <w:szCs w:val="28"/>
        </w:rPr>
        <w:t xml:space="preserve">Республики Дагестан (далее соответственно - кандидаты, кадровый резерв) государственным языком Российской Федерации (русским языком), знаниями основ </w:t>
      </w:r>
      <w:hyperlink r:id="rId25" w:history="1">
        <w:r w:rsidRPr="00D21CFE">
          <w:rPr>
            <w:rFonts w:ascii="Times New Roman" w:hAnsi="Times New Roman" w:cs="Times New Roman"/>
            <w:color w:val="000000" w:themeColor="text1"/>
            <w:sz w:val="28"/>
            <w:szCs w:val="28"/>
          </w:rPr>
          <w:t>Конституции</w:t>
        </w:r>
      </w:hyperlink>
      <w:r w:rsidRPr="00D21CFE">
        <w:rPr>
          <w:rFonts w:ascii="Times New Roman" w:hAnsi="Times New Roman" w:cs="Times New Roman"/>
          <w:color w:val="000000" w:themeColor="text1"/>
          <w:sz w:val="28"/>
          <w:szCs w:val="28"/>
        </w:rPr>
        <w:t xml:space="preserve"> Российской Федерации, законодательства Российской Федерации о государственной службе и о противодействии коррупции, основ </w:t>
      </w:r>
      <w:hyperlink r:id="rId26" w:history="1">
        <w:r w:rsidRPr="00D21CFE">
          <w:rPr>
            <w:rFonts w:ascii="Times New Roman" w:hAnsi="Times New Roman" w:cs="Times New Roman"/>
            <w:color w:val="000000" w:themeColor="text1"/>
            <w:sz w:val="28"/>
            <w:szCs w:val="28"/>
          </w:rPr>
          <w:t>Конституции</w:t>
        </w:r>
      </w:hyperlink>
      <w:r w:rsidRPr="00D21CFE">
        <w:rPr>
          <w:rFonts w:ascii="Times New Roman" w:hAnsi="Times New Roman" w:cs="Times New Roman"/>
          <w:color w:val="000000" w:themeColor="text1"/>
          <w:sz w:val="28"/>
          <w:szCs w:val="28"/>
        </w:rPr>
        <w:t xml:space="preserve"> Республики Дагестан, законодательства Республики Дагестан о государственной службе и о противодействии коррупции, знаниями и умениями в сфере информационно-коммуникационных технологий, а также знаниями и умениями в зависимости от области и вида профессиональной служебной деятельности, установленными должностным регламентом.</w:t>
      </w:r>
    </w:p>
    <w:p w:rsidR="00D41277" w:rsidRPr="00D21CFE" w:rsidRDefault="00D41277" w:rsidP="00D21CFE">
      <w:pPr>
        <w:pStyle w:val="ConsPlusNormal"/>
        <w:ind w:firstLine="540"/>
        <w:jc w:val="both"/>
        <w:rPr>
          <w:rFonts w:ascii="Times New Roman" w:hAnsi="Times New Roman" w:cs="Times New Roman"/>
          <w:color w:val="000000" w:themeColor="text1"/>
          <w:sz w:val="28"/>
          <w:szCs w:val="28"/>
        </w:rPr>
      </w:pPr>
      <w:r w:rsidRPr="00D21CFE">
        <w:rPr>
          <w:rFonts w:ascii="Times New Roman" w:hAnsi="Times New Roman" w:cs="Times New Roman"/>
          <w:color w:val="000000" w:themeColor="text1"/>
          <w:sz w:val="28"/>
          <w:szCs w:val="28"/>
        </w:rPr>
        <w:t>При тестировании используется единый перечень вопросов.</w:t>
      </w:r>
    </w:p>
    <w:p w:rsidR="00D41277" w:rsidRPr="00D21CFE" w:rsidRDefault="00D41277" w:rsidP="00D21CFE">
      <w:pPr>
        <w:pStyle w:val="ConsPlusNormal"/>
        <w:ind w:firstLine="540"/>
        <w:jc w:val="both"/>
        <w:rPr>
          <w:rFonts w:ascii="Times New Roman" w:hAnsi="Times New Roman" w:cs="Times New Roman"/>
          <w:color w:val="000000" w:themeColor="text1"/>
          <w:sz w:val="28"/>
          <w:szCs w:val="28"/>
        </w:rPr>
      </w:pPr>
      <w:r w:rsidRPr="00D21CFE">
        <w:rPr>
          <w:rFonts w:ascii="Times New Roman" w:hAnsi="Times New Roman" w:cs="Times New Roman"/>
          <w:color w:val="000000" w:themeColor="text1"/>
          <w:sz w:val="28"/>
          <w:szCs w:val="28"/>
        </w:rPr>
        <w:t>Тест должен содержать не менее 40 и не более 60 вопросов.</w:t>
      </w:r>
    </w:p>
    <w:p w:rsidR="00D41277" w:rsidRPr="00D21CFE" w:rsidRDefault="00D41277" w:rsidP="00D21CFE">
      <w:pPr>
        <w:pStyle w:val="ConsPlusNormal"/>
        <w:ind w:firstLine="540"/>
        <w:jc w:val="both"/>
        <w:rPr>
          <w:rFonts w:ascii="Times New Roman" w:hAnsi="Times New Roman" w:cs="Times New Roman"/>
          <w:color w:val="000000" w:themeColor="text1"/>
          <w:sz w:val="28"/>
          <w:szCs w:val="28"/>
        </w:rPr>
      </w:pPr>
      <w:r w:rsidRPr="00D21CFE">
        <w:rPr>
          <w:rFonts w:ascii="Times New Roman" w:hAnsi="Times New Roman" w:cs="Times New Roman"/>
          <w:color w:val="000000" w:themeColor="text1"/>
          <w:sz w:val="28"/>
          <w:szCs w:val="28"/>
        </w:rPr>
        <w:t>Первая часть теста формируется по единым унифицированным заданиям, разработанным в том числе с учетом категорий и групп должностей гражданской службы, а вторая часть -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на замещение которой планируется объявление конкурса (далее - вакантная должность гражданской службы) (группе должностей гражданской службы, по которой проводится конкурс на включение в кадровый резерв).</w:t>
      </w:r>
    </w:p>
    <w:p w:rsidR="00D41277" w:rsidRPr="00D21CFE" w:rsidRDefault="00D41277" w:rsidP="00D21CFE">
      <w:pPr>
        <w:pStyle w:val="ConsPlusNormal"/>
        <w:ind w:firstLine="540"/>
        <w:jc w:val="both"/>
        <w:rPr>
          <w:rFonts w:ascii="Times New Roman" w:hAnsi="Times New Roman" w:cs="Times New Roman"/>
          <w:color w:val="000000" w:themeColor="text1"/>
          <w:sz w:val="28"/>
          <w:szCs w:val="28"/>
        </w:rPr>
      </w:pPr>
      <w:r w:rsidRPr="00D21CFE">
        <w:rPr>
          <w:rFonts w:ascii="Times New Roman" w:hAnsi="Times New Roman" w:cs="Times New Roman"/>
          <w:color w:val="000000" w:themeColor="text1"/>
          <w:sz w:val="28"/>
          <w:szCs w:val="28"/>
        </w:rPr>
        <w:t>Уровень сложности тестовых заданий возрастает в прямой зависимости от категории и группы должностей гражданской службы. Чем выше категория и группа должностей гражданской службы, тем больший объем знаний и умений требуется для их прохождения.</w:t>
      </w:r>
    </w:p>
    <w:p w:rsidR="00D41277" w:rsidRPr="00D21CFE" w:rsidRDefault="00D41277" w:rsidP="00D21CFE">
      <w:pPr>
        <w:pStyle w:val="ConsPlusNormal"/>
        <w:ind w:firstLine="540"/>
        <w:jc w:val="both"/>
        <w:rPr>
          <w:rFonts w:ascii="Times New Roman" w:hAnsi="Times New Roman" w:cs="Times New Roman"/>
          <w:color w:val="000000" w:themeColor="text1"/>
          <w:sz w:val="28"/>
          <w:szCs w:val="28"/>
        </w:rPr>
      </w:pPr>
      <w:r w:rsidRPr="00D21CFE">
        <w:rPr>
          <w:rFonts w:ascii="Times New Roman" w:hAnsi="Times New Roman" w:cs="Times New Roman"/>
          <w:color w:val="000000" w:themeColor="text1"/>
          <w:sz w:val="28"/>
          <w:szCs w:val="28"/>
        </w:rPr>
        <w:t>На каждый вопрос теста может быть только один верный вариант ответа.</w:t>
      </w:r>
    </w:p>
    <w:p w:rsidR="00D41277" w:rsidRPr="00D21CFE" w:rsidRDefault="00D41277" w:rsidP="00D21CFE">
      <w:pPr>
        <w:pStyle w:val="ConsPlusNormal"/>
        <w:ind w:firstLine="540"/>
        <w:jc w:val="both"/>
        <w:rPr>
          <w:rFonts w:ascii="Times New Roman" w:hAnsi="Times New Roman" w:cs="Times New Roman"/>
          <w:sz w:val="28"/>
          <w:szCs w:val="28"/>
        </w:rPr>
      </w:pPr>
      <w:r w:rsidRPr="00495285">
        <w:rPr>
          <w:rFonts w:ascii="Times New Roman" w:hAnsi="Times New Roman" w:cs="Times New Roman"/>
          <w:sz w:val="28"/>
          <w:szCs w:val="28"/>
        </w:rPr>
        <w:t>Кандидатам предоставляется</w:t>
      </w:r>
      <w:r w:rsidRPr="00D21CFE">
        <w:rPr>
          <w:rFonts w:ascii="Times New Roman" w:hAnsi="Times New Roman" w:cs="Times New Roman"/>
          <w:sz w:val="28"/>
          <w:szCs w:val="28"/>
        </w:rPr>
        <w:t xml:space="preserve"> одно и то же время для прохождения </w:t>
      </w:r>
      <w:r w:rsidRPr="00D21CFE">
        <w:rPr>
          <w:rFonts w:ascii="Times New Roman" w:hAnsi="Times New Roman" w:cs="Times New Roman"/>
          <w:sz w:val="28"/>
          <w:szCs w:val="28"/>
        </w:rPr>
        <w:lastRenderedPageBreak/>
        <w:t>тестирования.</w:t>
      </w:r>
    </w:p>
    <w:p w:rsidR="00D41277" w:rsidRPr="00D21CFE" w:rsidRDefault="00D41277" w:rsidP="00D21CFE">
      <w:pPr>
        <w:pStyle w:val="ConsPlusNormal"/>
        <w:ind w:firstLine="540"/>
        <w:jc w:val="both"/>
        <w:rPr>
          <w:rFonts w:ascii="Times New Roman" w:hAnsi="Times New Roman" w:cs="Times New Roman"/>
          <w:sz w:val="28"/>
          <w:szCs w:val="28"/>
        </w:rPr>
      </w:pPr>
      <w:r w:rsidRPr="00D21CFE">
        <w:rPr>
          <w:rFonts w:ascii="Times New Roman" w:hAnsi="Times New Roman" w:cs="Times New Roman"/>
          <w:sz w:val="28"/>
          <w:szCs w:val="28"/>
        </w:rPr>
        <w:t>Подведение результатов тестирования основывается на количестве правильных ответов.</w:t>
      </w:r>
    </w:p>
    <w:p w:rsidR="00D41277" w:rsidRPr="00D21CFE" w:rsidRDefault="00D41277" w:rsidP="00D21CFE">
      <w:pPr>
        <w:pStyle w:val="ConsPlusNormal"/>
        <w:ind w:firstLine="540"/>
        <w:jc w:val="both"/>
        <w:rPr>
          <w:rFonts w:ascii="Times New Roman" w:hAnsi="Times New Roman" w:cs="Times New Roman"/>
          <w:sz w:val="28"/>
          <w:szCs w:val="28"/>
        </w:rPr>
      </w:pPr>
      <w:r w:rsidRPr="00D21CFE">
        <w:rPr>
          <w:rFonts w:ascii="Times New Roman" w:hAnsi="Times New Roman" w:cs="Times New Roman"/>
          <w:sz w:val="28"/>
          <w:szCs w:val="28"/>
        </w:rPr>
        <w:t>Тестирование считается пройденным, если кандидат правильно ответил на 70 и более процентов заданных вопросов.</w:t>
      </w:r>
    </w:p>
    <w:p w:rsidR="00D41277" w:rsidRPr="00D21CFE" w:rsidRDefault="00D41277" w:rsidP="00D21CFE">
      <w:pPr>
        <w:pStyle w:val="ConsPlusNormal"/>
        <w:ind w:firstLine="540"/>
        <w:jc w:val="both"/>
        <w:rPr>
          <w:rFonts w:ascii="Times New Roman" w:hAnsi="Times New Roman" w:cs="Times New Roman"/>
          <w:sz w:val="28"/>
          <w:szCs w:val="28"/>
        </w:rPr>
      </w:pPr>
      <w:r w:rsidRPr="00D21CFE">
        <w:rPr>
          <w:rFonts w:ascii="Times New Roman" w:hAnsi="Times New Roman" w:cs="Times New Roman"/>
          <w:sz w:val="28"/>
          <w:szCs w:val="28"/>
        </w:rPr>
        <w:t>Результаты тестирования оформляются в виде краткой справки.</w:t>
      </w:r>
    </w:p>
    <w:p w:rsidR="00D41277" w:rsidRPr="00D21CFE" w:rsidRDefault="00D41277" w:rsidP="00D21CFE">
      <w:pPr>
        <w:pStyle w:val="ConsPlusNormal"/>
        <w:jc w:val="both"/>
        <w:rPr>
          <w:rFonts w:ascii="Times New Roman" w:hAnsi="Times New Roman" w:cs="Times New Roman"/>
          <w:sz w:val="28"/>
          <w:szCs w:val="28"/>
        </w:rPr>
      </w:pPr>
    </w:p>
    <w:p w:rsidR="00D41277" w:rsidRPr="00495285" w:rsidRDefault="00D41277" w:rsidP="00D21CFE">
      <w:pPr>
        <w:pStyle w:val="ConsPlusNormal"/>
        <w:jc w:val="center"/>
        <w:outlineLvl w:val="2"/>
        <w:rPr>
          <w:rFonts w:ascii="Times New Roman" w:hAnsi="Times New Roman" w:cs="Times New Roman"/>
          <w:b/>
          <w:sz w:val="28"/>
          <w:szCs w:val="28"/>
        </w:rPr>
      </w:pPr>
      <w:r w:rsidRPr="00495285">
        <w:rPr>
          <w:rFonts w:ascii="Times New Roman" w:hAnsi="Times New Roman" w:cs="Times New Roman"/>
          <w:b/>
          <w:sz w:val="28"/>
          <w:szCs w:val="28"/>
        </w:rPr>
        <w:t>II. Анкетирование</w:t>
      </w:r>
    </w:p>
    <w:p w:rsidR="00D41277" w:rsidRPr="00D21CFE" w:rsidRDefault="00D41277" w:rsidP="00D21CFE">
      <w:pPr>
        <w:pStyle w:val="ConsPlusNormal"/>
        <w:jc w:val="both"/>
        <w:rPr>
          <w:rFonts w:ascii="Times New Roman" w:hAnsi="Times New Roman" w:cs="Times New Roman"/>
          <w:sz w:val="28"/>
          <w:szCs w:val="28"/>
        </w:rPr>
      </w:pPr>
    </w:p>
    <w:p w:rsidR="00D41277" w:rsidRPr="00D21CFE" w:rsidRDefault="00D41277" w:rsidP="00D21CFE">
      <w:pPr>
        <w:pStyle w:val="ConsPlusNormal"/>
        <w:ind w:firstLine="540"/>
        <w:jc w:val="both"/>
        <w:rPr>
          <w:rFonts w:ascii="Times New Roman" w:hAnsi="Times New Roman" w:cs="Times New Roman"/>
          <w:sz w:val="28"/>
          <w:szCs w:val="28"/>
        </w:rPr>
      </w:pPr>
      <w:r w:rsidRPr="00D21CFE">
        <w:rPr>
          <w:rFonts w:ascii="Times New Roman" w:hAnsi="Times New Roman" w:cs="Times New Roman"/>
          <w:sz w:val="28"/>
          <w:szCs w:val="28"/>
        </w:rPr>
        <w:t>Анкетирование проводится по вопросам, составленным исходя из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а также квалификационных требований для замещения указанных должностей.</w:t>
      </w:r>
    </w:p>
    <w:p w:rsidR="00D41277" w:rsidRPr="00D21CFE" w:rsidRDefault="00D41277" w:rsidP="003D2414">
      <w:pPr>
        <w:pStyle w:val="ConsPlusNormal"/>
        <w:ind w:firstLine="567"/>
        <w:jc w:val="both"/>
        <w:rPr>
          <w:rFonts w:ascii="Times New Roman" w:hAnsi="Times New Roman" w:cs="Times New Roman"/>
          <w:sz w:val="28"/>
          <w:szCs w:val="28"/>
        </w:rPr>
      </w:pPr>
      <w:r w:rsidRPr="00D21CFE">
        <w:rPr>
          <w:rFonts w:ascii="Times New Roman" w:hAnsi="Times New Roman" w:cs="Times New Roman"/>
          <w:sz w:val="28"/>
          <w:szCs w:val="28"/>
        </w:rPr>
        <w:t>В анкету включаются вопросы о выполняемых должностных обязанностях по</w:t>
      </w:r>
      <w:r w:rsidR="003D2414">
        <w:rPr>
          <w:rFonts w:ascii="Times New Roman" w:hAnsi="Times New Roman" w:cs="Times New Roman"/>
          <w:sz w:val="28"/>
          <w:szCs w:val="28"/>
        </w:rPr>
        <w:t xml:space="preserve"> </w:t>
      </w:r>
      <w:r w:rsidRPr="00D21CFE">
        <w:rPr>
          <w:rFonts w:ascii="Times New Roman" w:hAnsi="Times New Roman" w:cs="Times New Roman"/>
          <w:sz w:val="28"/>
          <w:szCs w:val="28"/>
        </w:rPr>
        <w:t>должностям,</w:t>
      </w:r>
      <w:r w:rsidR="003D2414">
        <w:rPr>
          <w:rFonts w:ascii="Times New Roman" w:hAnsi="Times New Roman" w:cs="Times New Roman"/>
          <w:sz w:val="28"/>
          <w:szCs w:val="28"/>
        </w:rPr>
        <w:t xml:space="preserve"> </w:t>
      </w:r>
      <w:r w:rsidRPr="00D21CFE">
        <w:rPr>
          <w:rFonts w:ascii="Times New Roman" w:hAnsi="Times New Roman" w:cs="Times New Roman"/>
          <w:sz w:val="28"/>
          <w:szCs w:val="28"/>
        </w:rPr>
        <w:t>замещаемым</w:t>
      </w:r>
      <w:r w:rsidR="003D2414">
        <w:rPr>
          <w:rFonts w:ascii="Times New Roman" w:hAnsi="Times New Roman" w:cs="Times New Roman"/>
          <w:sz w:val="28"/>
          <w:szCs w:val="28"/>
        </w:rPr>
        <w:t xml:space="preserve"> </w:t>
      </w:r>
      <w:r w:rsidRPr="00D21CFE">
        <w:rPr>
          <w:rFonts w:ascii="Times New Roman" w:hAnsi="Times New Roman" w:cs="Times New Roman"/>
          <w:sz w:val="28"/>
          <w:szCs w:val="28"/>
        </w:rPr>
        <w:t>в</w:t>
      </w:r>
      <w:r w:rsidR="003D2414">
        <w:rPr>
          <w:rFonts w:ascii="Times New Roman" w:hAnsi="Times New Roman" w:cs="Times New Roman"/>
          <w:sz w:val="28"/>
          <w:szCs w:val="28"/>
        </w:rPr>
        <w:t xml:space="preserve"> </w:t>
      </w:r>
      <w:r w:rsidRPr="00D21CFE">
        <w:rPr>
          <w:rFonts w:ascii="Times New Roman" w:hAnsi="Times New Roman" w:cs="Times New Roman"/>
          <w:sz w:val="28"/>
          <w:szCs w:val="28"/>
        </w:rPr>
        <w:t>рамках</w:t>
      </w:r>
      <w:r w:rsidR="003D2414">
        <w:rPr>
          <w:rFonts w:ascii="Times New Roman" w:hAnsi="Times New Roman" w:cs="Times New Roman"/>
          <w:sz w:val="28"/>
          <w:szCs w:val="28"/>
        </w:rPr>
        <w:t xml:space="preserve"> </w:t>
      </w:r>
      <w:r w:rsidRPr="00D21CFE">
        <w:rPr>
          <w:rFonts w:ascii="Times New Roman" w:hAnsi="Times New Roman" w:cs="Times New Roman"/>
          <w:sz w:val="28"/>
          <w:szCs w:val="28"/>
        </w:rPr>
        <w:t>ранее</w:t>
      </w:r>
      <w:r w:rsidR="003D2414">
        <w:rPr>
          <w:rFonts w:ascii="Times New Roman" w:hAnsi="Times New Roman" w:cs="Times New Roman"/>
          <w:sz w:val="28"/>
          <w:szCs w:val="28"/>
        </w:rPr>
        <w:t xml:space="preserve"> </w:t>
      </w:r>
      <w:r w:rsidRPr="00D21CFE">
        <w:rPr>
          <w:rFonts w:ascii="Times New Roman" w:hAnsi="Times New Roman" w:cs="Times New Roman"/>
          <w:sz w:val="28"/>
          <w:szCs w:val="28"/>
        </w:rPr>
        <w:t>осуществляемой</w:t>
      </w:r>
      <w:r w:rsidR="003D2414">
        <w:rPr>
          <w:rFonts w:ascii="Times New Roman" w:hAnsi="Times New Roman" w:cs="Times New Roman"/>
          <w:sz w:val="28"/>
          <w:szCs w:val="28"/>
        </w:rPr>
        <w:t xml:space="preserve"> </w:t>
      </w:r>
      <w:r w:rsidRPr="00D21CFE">
        <w:rPr>
          <w:rFonts w:ascii="Times New Roman" w:hAnsi="Times New Roman" w:cs="Times New Roman"/>
          <w:sz w:val="28"/>
          <w:szCs w:val="28"/>
        </w:rPr>
        <w:t>профессиональной</w:t>
      </w:r>
      <w:r w:rsidR="003D2414">
        <w:rPr>
          <w:rFonts w:ascii="Times New Roman" w:hAnsi="Times New Roman" w:cs="Times New Roman"/>
          <w:sz w:val="28"/>
          <w:szCs w:val="28"/>
        </w:rPr>
        <w:t xml:space="preserve"> </w:t>
      </w:r>
      <w:r w:rsidRPr="00D21CFE">
        <w:rPr>
          <w:rFonts w:ascii="Times New Roman" w:hAnsi="Times New Roman" w:cs="Times New Roman"/>
          <w:sz w:val="28"/>
          <w:szCs w:val="28"/>
        </w:rPr>
        <w:t>деятельности,</w:t>
      </w:r>
      <w:r w:rsidR="003D2414">
        <w:rPr>
          <w:rFonts w:ascii="Times New Roman" w:hAnsi="Times New Roman" w:cs="Times New Roman"/>
          <w:sz w:val="28"/>
          <w:szCs w:val="28"/>
        </w:rPr>
        <w:t xml:space="preserve"> </w:t>
      </w:r>
      <w:r w:rsidRPr="00D21CFE">
        <w:rPr>
          <w:rFonts w:ascii="Times New Roman" w:hAnsi="Times New Roman" w:cs="Times New Roman"/>
          <w:sz w:val="28"/>
          <w:szCs w:val="28"/>
        </w:rPr>
        <w:t>профессиональных</w:t>
      </w:r>
      <w:r w:rsidR="003D2414">
        <w:rPr>
          <w:rFonts w:ascii="Times New Roman" w:hAnsi="Times New Roman" w:cs="Times New Roman"/>
          <w:sz w:val="28"/>
          <w:szCs w:val="28"/>
        </w:rPr>
        <w:t xml:space="preserve"> </w:t>
      </w:r>
      <w:r w:rsidRPr="00D21CFE">
        <w:rPr>
          <w:rFonts w:ascii="Times New Roman" w:hAnsi="Times New Roman" w:cs="Times New Roman"/>
          <w:sz w:val="28"/>
          <w:szCs w:val="28"/>
        </w:rPr>
        <w:t>достижениях,</w:t>
      </w:r>
      <w:r w:rsidR="003D2414">
        <w:rPr>
          <w:rFonts w:ascii="Times New Roman" w:hAnsi="Times New Roman" w:cs="Times New Roman"/>
          <w:sz w:val="28"/>
          <w:szCs w:val="28"/>
        </w:rPr>
        <w:t xml:space="preserve"> </w:t>
      </w:r>
      <w:r w:rsidRPr="00D21CFE">
        <w:rPr>
          <w:rFonts w:ascii="Times New Roman" w:hAnsi="Times New Roman" w:cs="Times New Roman"/>
          <w:sz w:val="28"/>
          <w:szCs w:val="28"/>
        </w:rPr>
        <w:t>мероприятиях</w:t>
      </w:r>
      <w:r w:rsidR="003D2414">
        <w:rPr>
          <w:rFonts w:ascii="Times New Roman" w:hAnsi="Times New Roman" w:cs="Times New Roman"/>
          <w:sz w:val="28"/>
          <w:szCs w:val="28"/>
        </w:rPr>
        <w:t xml:space="preserve"> </w:t>
      </w:r>
      <w:r w:rsidRPr="00D21CFE">
        <w:rPr>
          <w:rFonts w:ascii="Times New Roman" w:hAnsi="Times New Roman" w:cs="Times New Roman"/>
          <w:sz w:val="28"/>
          <w:szCs w:val="28"/>
        </w:rPr>
        <w:t>(проектах,</w:t>
      </w:r>
      <w:r w:rsidR="003D2414">
        <w:rPr>
          <w:rFonts w:ascii="Times New Roman" w:hAnsi="Times New Roman" w:cs="Times New Roman"/>
          <w:sz w:val="28"/>
          <w:szCs w:val="28"/>
        </w:rPr>
        <w:t xml:space="preserve"> </w:t>
      </w:r>
      <w:r w:rsidRPr="00D21CFE">
        <w:rPr>
          <w:rFonts w:ascii="Times New Roman" w:hAnsi="Times New Roman" w:cs="Times New Roman"/>
          <w:sz w:val="28"/>
          <w:szCs w:val="28"/>
        </w:rPr>
        <w:t>форумах,</w:t>
      </w:r>
      <w:r w:rsidR="003D2414">
        <w:rPr>
          <w:rFonts w:ascii="Times New Roman" w:hAnsi="Times New Roman" w:cs="Times New Roman"/>
          <w:sz w:val="28"/>
          <w:szCs w:val="28"/>
        </w:rPr>
        <w:t xml:space="preserve"> </w:t>
      </w:r>
      <w:r w:rsidRPr="00D21CFE">
        <w:rPr>
          <w:rFonts w:ascii="Times New Roman" w:hAnsi="Times New Roman" w:cs="Times New Roman"/>
          <w:sz w:val="28"/>
          <w:szCs w:val="28"/>
        </w:rPr>
        <w:t>семинарах</w:t>
      </w:r>
      <w:r w:rsidR="003D2414">
        <w:rPr>
          <w:rFonts w:ascii="Times New Roman" w:hAnsi="Times New Roman" w:cs="Times New Roman"/>
          <w:sz w:val="28"/>
          <w:szCs w:val="28"/>
        </w:rPr>
        <w:t xml:space="preserve"> </w:t>
      </w:r>
      <w:r w:rsidRPr="00D21CFE">
        <w:rPr>
          <w:rFonts w:ascii="Times New Roman" w:hAnsi="Times New Roman" w:cs="Times New Roman"/>
          <w:sz w:val="28"/>
          <w:szCs w:val="28"/>
        </w:rPr>
        <w:t>и</w:t>
      </w:r>
      <w:r w:rsidR="003D2414">
        <w:rPr>
          <w:rFonts w:ascii="Times New Roman" w:hAnsi="Times New Roman" w:cs="Times New Roman"/>
          <w:sz w:val="28"/>
          <w:szCs w:val="28"/>
        </w:rPr>
        <w:t xml:space="preserve"> </w:t>
      </w:r>
      <w:r w:rsidRPr="00D21CFE">
        <w:rPr>
          <w:rFonts w:ascii="Times New Roman" w:hAnsi="Times New Roman" w:cs="Times New Roman"/>
          <w:sz w:val="28"/>
          <w:szCs w:val="28"/>
        </w:rPr>
        <w:t>др.),</w:t>
      </w:r>
      <w:r w:rsidR="003D2414">
        <w:rPr>
          <w:rFonts w:ascii="Times New Roman" w:hAnsi="Times New Roman" w:cs="Times New Roman"/>
          <w:sz w:val="28"/>
          <w:szCs w:val="28"/>
        </w:rPr>
        <w:t xml:space="preserve"> </w:t>
      </w:r>
      <w:r w:rsidRPr="00D21CFE">
        <w:rPr>
          <w:rFonts w:ascii="Times New Roman" w:hAnsi="Times New Roman" w:cs="Times New Roman"/>
          <w:sz w:val="28"/>
          <w:szCs w:val="28"/>
        </w:rPr>
        <w:t>в</w:t>
      </w:r>
      <w:r w:rsidR="003D2414">
        <w:rPr>
          <w:rFonts w:ascii="Times New Roman" w:hAnsi="Times New Roman" w:cs="Times New Roman"/>
          <w:sz w:val="28"/>
          <w:szCs w:val="28"/>
        </w:rPr>
        <w:t xml:space="preserve"> </w:t>
      </w:r>
      <w:r w:rsidRPr="00D21CFE">
        <w:rPr>
          <w:rFonts w:ascii="Times New Roman" w:hAnsi="Times New Roman" w:cs="Times New Roman"/>
          <w:sz w:val="28"/>
          <w:szCs w:val="28"/>
        </w:rPr>
        <w:t>которых</w:t>
      </w:r>
      <w:r w:rsidR="003D2414">
        <w:rPr>
          <w:rFonts w:ascii="Times New Roman" w:hAnsi="Times New Roman" w:cs="Times New Roman"/>
          <w:sz w:val="28"/>
          <w:szCs w:val="28"/>
        </w:rPr>
        <w:t xml:space="preserve"> </w:t>
      </w:r>
      <w:r w:rsidRPr="00D21CFE">
        <w:rPr>
          <w:rFonts w:ascii="Times New Roman" w:hAnsi="Times New Roman" w:cs="Times New Roman"/>
          <w:sz w:val="28"/>
          <w:szCs w:val="28"/>
        </w:rPr>
        <w:t>кандидат</w:t>
      </w:r>
      <w:r w:rsidR="003D2414">
        <w:rPr>
          <w:rFonts w:ascii="Times New Roman" w:hAnsi="Times New Roman" w:cs="Times New Roman"/>
          <w:sz w:val="28"/>
          <w:szCs w:val="28"/>
        </w:rPr>
        <w:t xml:space="preserve"> </w:t>
      </w:r>
      <w:r w:rsidRPr="00D21CFE">
        <w:rPr>
          <w:rFonts w:ascii="Times New Roman" w:hAnsi="Times New Roman" w:cs="Times New Roman"/>
          <w:sz w:val="28"/>
          <w:szCs w:val="28"/>
        </w:rPr>
        <w:t>принимал</w:t>
      </w:r>
      <w:r w:rsidR="003D2414">
        <w:rPr>
          <w:rFonts w:ascii="Times New Roman" w:hAnsi="Times New Roman" w:cs="Times New Roman"/>
          <w:sz w:val="28"/>
          <w:szCs w:val="28"/>
        </w:rPr>
        <w:t xml:space="preserve"> </w:t>
      </w:r>
      <w:r w:rsidRPr="00D21CFE">
        <w:rPr>
          <w:rFonts w:ascii="Times New Roman" w:hAnsi="Times New Roman" w:cs="Times New Roman"/>
          <w:sz w:val="28"/>
          <w:szCs w:val="28"/>
        </w:rPr>
        <w:t>участие,</w:t>
      </w:r>
      <w:r w:rsidR="003D2414">
        <w:rPr>
          <w:rFonts w:ascii="Times New Roman" w:hAnsi="Times New Roman" w:cs="Times New Roman"/>
          <w:sz w:val="28"/>
          <w:szCs w:val="28"/>
        </w:rPr>
        <w:t xml:space="preserve"> </w:t>
      </w:r>
      <w:r w:rsidRPr="00D21CFE">
        <w:rPr>
          <w:rFonts w:ascii="Times New Roman" w:hAnsi="Times New Roman" w:cs="Times New Roman"/>
          <w:sz w:val="28"/>
          <w:szCs w:val="28"/>
        </w:rPr>
        <w:t>его</w:t>
      </w:r>
      <w:r w:rsidR="003D2414">
        <w:rPr>
          <w:rFonts w:ascii="Times New Roman" w:hAnsi="Times New Roman" w:cs="Times New Roman"/>
          <w:sz w:val="28"/>
          <w:szCs w:val="28"/>
        </w:rPr>
        <w:t xml:space="preserve"> </w:t>
      </w:r>
      <w:r w:rsidRPr="00D21CFE">
        <w:rPr>
          <w:rFonts w:ascii="Times New Roman" w:hAnsi="Times New Roman" w:cs="Times New Roman"/>
          <w:sz w:val="28"/>
          <w:szCs w:val="28"/>
        </w:rPr>
        <w:t>публикациях</w:t>
      </w:r>
      <w:r w:rsidR="003D2414">
        <w:rPr>
          <w:rFonts w:ascii="Times New Roman" w:hAnsi="Times New Roman" w:cs="Times New Roman"/>
          <w:sz w:val="28"/>
          <w:szCs w:val="28"/>
        </w:rPr>
        <w:t xml:space="preserve"> </w:t>
      </w:r>
      <w:r w:rsidRPr="00D21CFE">
        <w:rPr>
          <w:rFonts w:ascii="Times New Roman" w:hAnsi="Times New Roman" w:cs="Times New Roman"/>
          <w:sz w:val="28"/>
          <w:szCs w:val="28"/>
        </w:rPr>
        <w:t>в</w:t>
      </w:r>
      <w:r w:rsidR="003D2414">
        <w:rPr>
          <w:rFonts w:ascii="Times New Roman" w:hAnsi="Times New Roman" w:cs="Times New Roman"/>
          <w:sz w:val="28"/>
          <w:szCs w:val="28"/>
        </w:rPr>
        <w:t xml:space="preserve"> </w:t>
      </w:r>
      <w:r w:rsidRPr="00D21CFE">
        <w:rPr>
          <w:rFonts w:ascii="Times New Roman" w:hAnsi="Times New Roman" w:cs="Times New Roman"/>
          <w:sz w:val="28"/>
          <w:szCs w:val="28"/>
        </w:rPr>
        <w:t>печатных</w:t>
      </w:r>
      <w:r w:rsidR="003D2414">
        <w:rPr>
          <w:rFonts w:ascii="Times New Roman" w:hAnsi="Times New Roman" w:cs="Times New Roman"/>
          <w:sz w:val="28"/>
          <w:szCs w:val="28"/>
        </w:rPr>
        <w:t xml:space="preserve"> </w:t>
      </w:r>
      <w:r w:rsidRPr="00D21CFE">
        <w:rPr>
          <w:rFonts w:ascii="Times New Roman" w:hAnsi="Times New Roman" w:cs="Times New Roman"/>
          <w:sz w:val="28"/>
          <w:szCs w:val="28"/>
        </w:rPr>
        <w:t>из</w:t>
      </w:r>
      <w:r w:rsidR="003D2414">
        <w:rPr>
          <w:rFonts w:ascii="Times New Roman" w:hAnsi="Times New Roman" w:cs="Times New Roman"/>
          <w:sz w:val="28"/>
          <w:szCs w:val="28"/>
        </w:rPr>
        <w:t>д</w:t>
      </w:r>
      <w:r w:rsidRPr="00D21CFE">
        <w:rPr>
          <w:rFonts w:ascii="Times New Roman" w:hAnsi="Times New Roman" w:cs="Times New Roman"/>
          <w:sz w:val="28"/>
          <w:szCs w:val="28"/>
        </w:rPr>
        <w:t>аниях,</w:t>
      </w:r>
      <w:r w:rsidR="003D2414">
        <w:rPr>
          <w:rFonts w:ascii="Times New Roman" w:hAnsi="Times New Roman" w:cs="Times New Roman"/>
          <w:sz w:val="28"/>
          <w:szCs w:val="28"/>
        </w:rPr>
        <w:t xml:space="preserve"> </w:t>
      </w:r>
      <w:r w:rsidRPr="00D21CFE">
        <w:rPr>
          <w:rFonts w:ascii="Times New Roman" w:hAnsi="Times New Roman" w:cs="Times New Roman"/>
          <w:sz w:val="28"/>
          <w:szCs w:val="28"/>
        </w:rPr>
        <w:t>увлечениях,</w:t>
      </w:r>
      <w:r w:rsidR="003D2414">
        <w:rPr>
          <w:rFonts w:ascii="Times New Roman" w:hAnsi="Times New Roman" w:cs="Times New Roman"/>
          <w:sz w:val="28"/>
          <w:szCs w:val="28"/>
        </w:rPr>
        <w:t xml:space="preserve"> </w:t>
      </w:r>
      <w:r w:rsidRPr="00D21CFE">
        <w:rPr>
          <w:rFonts w:ascii="Times New Roman" w:hAnsi="Times New Roman" w:cs="Times New Roman"/>
          <w:sz w:val="28"/>
          <w:szCs w:val="28"/>
        </w:rPr>
        <w:t>а</w:t>
      </w:r>
      <w:r w:rsidR="003D2414">
        <w:rPr>
          <w:rFonts w:ascii="Times New Roman" w:hAnsi="Times New Roman" w:cs="Times New Roman"/>
          <w:sz w:val="28"/>
          <w:szCs w:val="28"/>
        </w:rPr>
        <w:t xml:space="preserve"> </w:t>
      </w:r>
      <w:r w:rsidRPr="00D21CFE">
        <w:rPr>
          <w:rFonts w:ascii="Times New Roman" w:hAnsi="Times New Roman" w:cs="Times New Roman"/>
          <w:sz w:val="28"/>
          <w:szCs w:val="28"/>
        </w:rPr>
        <w:t>также</w:t>
      </w:r>
      <w:r w:rsidR="003D2414">
        <w:rPr>
          <w:rFonts w:ascii="Times New Roman" w:hAnsi="Times New Roman" w:cs="Times New Roman"/>
          <w:sz w:val="28"/>
          <w:szCs w:val="28"/>
        </w:rPr>
        <w:t xml:space="preserve"> </w:t>
      </w:r>
      <w:r w:rsidRPr="00D21CFE">
        <w:rPr>
          <w:rFonts w:ascii="Times New Roman" w:hAnsi="Times New Roman" w:cs="Times New Roman"/>
          <w:sz w:val="28"/>
          <w:szCs w:val="28"/>
        </w:rPr>
        <w:t>о</w:t>
      </w:r>
      <w:r w:rsidR="003D2414">
        <w:rPr>
          <w:rFonts w:ascii="Times New Roman" w:hAnsi="Times New Roman" w:cs="Times New Roman"/>
          <w:sz w:val="28"/>
          <w:szCs w:val="28"/>
        </w:rPr>
        <w:t xml:space="preserve"> </w:t>
      </w:r>
      <w:r w:rsidRPr="00D21CFE">
        <w:rPr>
          <w:rFonts w:ascii="Times New Roman" w:hAnsi="Times New Roman" w:cs="Times New Roman"/>
          <w:sz w:val="28"/>
          <w:szCs w:val="28"/>
        </w:rPr>
        <w:t>рекомендациях</w:t>
      </w:r>
      <w:r w:rsidR="003D2414">
        <w:rPr>
          <w:rFonts w:ascii="Times New Roman" w:hAnsi="Times New Roman" w:cs="Times New Roman"/>
          <w:sz w:val="28"/>
          <w:szCs w:val="28"/>
        </w:rPr>
        <w:t xml:space="preserve"> </w:t>
      </w:r>
      <w:r w:rsidRPr="00D21CFE">
        <w:rPr>
          <w:rFonts w:ascii="Times New Roman" w:hAnsi="Times New Roman" w:cs="Times New Roman"/>
          <w:sz w:val="28"/>
          <w:szCs w:val="28"/>
        </w:rPr>
        <w:t>и</w:t>
      </w:r>
      <w:r w:rsidR="003D2414">
        <w:rPr>
          <w:rFonts w:ascii="Times New Roman" w:hAnsi="Times New Roman" w:cs="Times New Roman"/>
          <w:sz w:val="28"/>
          <w:szCs w:val="28"/>
        </w:rPr>
        <w:t xml:space="preserve"> </w:t>
      </w:r>
      <w:r w:rsidRPr="00D21CFE">
        <w:rPr>
          <w:rFonts w:ascii="Times New Roman" w:hAnsi="Times New Roman" w:cs="Times New Roman"/>
          <w:sz w:val="28"/>
          <w:szCs w:val="28"/>
        </w:rPr>
        <w:t>(или)</w:t>
      </w:r>
      <w:r w:rsidR="003D2414">
        <w:rPr>
          <w:rFonts w:ascii="Times New Roman" w:hAnsi="Times New Roman" w:cs="Times New Roman"/>
          <w:sz w:val="28"/>
          <w:szCs w:val="28"/>
        </w:rPr>
        <w:t xml:space="preserve"> </w:t>
      </w:r>
      <w:r w:rsidRPr="00D21CFE">
        <w:rPr>
          <w:rFonts w:ascii="Times New Roman" w:hAnsi="Times New Roman" w:cs="Times New Roman"/>
          <w:sz w:val="28"/>
          <w:szCs w:val="28"/>
        </w:rPr>
        <w:t>рекомендательных</w:t>
      </w:r>
      <w:r w:rsidR="003D2414">
        <w:rPr>
          <w:rFonts w:ascii="Times New Roman" w:hAnsi="Times New Roman" w:cs="Times New Roman"/>
          <w:sz w:val="28"/>
          <w:szCs w:val="28"/>
        </w:rPr>
        <w:t xml:space="preserve"> </w:t>
      </w:r>
      <w:r w:rsidRPr="00D21CFE">
        <w:rPr>
          <w:rFonts w:ascii="Times New Roman" w:hAnsi="Times New Roman" w:cs="Times New Roman"/>
          <w:sz w:val="28"/>
          <w:szCs w:val="28"/>
        </w:rPr>
        <w:t>письмах,</w:t>
      </w:r>
      <w:r w:rsidR="003D2414">
        <w:rPr>
          <w:rFonts w:ascii="Times New Roman" w:hAnsi="Times New Roman" w:cs="Times New Roman"/>
          <w:sz w:val="28"/>
          <w:szCs w:val="28"/>
        </w:rPr>
        <w:t xml:space="preserve"> </w:t>
      </w:r>
      <w:r w:rsidRPr="00D21CFE">
        <w:rPr>
          <w:rFonts w:ascii="Times New Roman" w:hAnsi="Times New Roman" w:cs="Times New Roman"/>
          <w:sz w:val="28"/>
          <w:szCs w:val="28"/>
        </w:rPr>
        <w:t>которые</w:t>
      </w:r>
      <w:r w:rsidR="003D2414">
        <w:rPr>
          <w:rFonts w:ascii="Times New Roman" w:hAnsi="Times New Roman" w:cs="Times New Roman"/>
          <w:sz w:val="28"/>
          <w:szCs w:val="28"/>
        </w:rPr>
        <w:t xml:space="preserve"> </w:t>
      </w:r>
      <w:r w:rsidRPr="00D21CFE">
        <w:rPr>
          <w:rFonts w:ascii="Times New Roman" w:hAnsi="Times New Roman" w:cs="Times New Roman"/>
          <w:sz w:val="28"/>
          <w:szCs w:val="28"/>
        </w:rPr>
        <w:t>могут</w:t>
      </w:r>
      <w:r w:rsidR="003D2414">
        <w:rPr>
          <w:rFonts w:ascii="Times New Roman" w:hAnsi="Times New Roman" w:cs="Times New Roman"/>
          <w:sz w:val="28"/>
          <w:szCs w:val="28"/>
        </w:rPr>
        <w:t xml:space="preserve"> </w:t>
      </w:r>
      <w:r w:rsidRPr="00D21CFE">
        <w:rPr>
          <w:rFonts w:ascii="Times New Roman" w:hAnsi="Times New Roman" w:cs="Times New Roman"/>
          <w:sz w:val="28"/>
          <w:szCs w:val="28"/>
        </w:rPr>
        <w:t>быть</w:t>
      </w:r>
      <w:r w:rsidR="003D2414">
        <w:rPr>
          <w:rFonts w:ascii="Times New Roman" w:hAnsi="Times New Roman" w:cs="Times New Roman"/>
          <w:sz w:val="28"/>
          <w:szCs w:val="28"/>
        </w:rPr>
        <w:t xml:space="preserve"> </w:t>
      </w:r>
      <w:r w:rsidRPr="00D21CFE">
        <w:rPr>
          <w:rFonts w:ascii="Times New Roman" w:hAnsi="Times New Roman" w:cs="Times New Roman"/>
          <w:sz w:val="28"/>
          <w:szCs w:val="28"/>
        </w:rPr>
        <w:t>представлены</w:t>
      </w:r>
      <w:r w:rsidR="003D2414">
        <w:rPr>
          <w:rFonts w:ascii="Times New Roman" w:hAnsi="Times New Roman" w:cs="Times New Roman"/>
          <w:sz w:val="28"/>
          <w:szCs w:val="28"/>
        </w:rPr>
        <w:t xml:space="preserve"> </w:t>
      </w:r>
      <w:r w:rsidRPr="00D21CFE">
        <w:rPr>
          <w:rFonts w:ascii="Times New Roman" w:hAnsi="Times New Roman" w:cs="Times New Roman"/>
          <w:sz w:val="28"/>
          <w:szCs w:val="28"/>
        </w:rPr>
        <w:t>кандидатом.</w:t>
      </w:r>
    </w:p>
    <w:p w:rsidR="00D41277" w:rsidRPr="00D21CFE" w:rsidRDefault="00D41277" w:rsidP="00D21CFE">
      <w:pPr>
        <w:pStyle w:val="ConsPlusNormal"/>
        <w:jc w:val="both"/>
        <w:rPr>
          <w:rFonts w:ascii="Times New Roman" w:hAnsi="Times New Roman" w:cs="Times New Roman"/>
          <w:sz w:val="28"/>
          <w:szCs w:val="28"/>
        </w:rPr>
      </w:pPr>
    </w:p>
    <w:p w:rsidR="00D41277" w:rsidRPr="00495285" w:rsidRDefault="00D41277" w:rsidP="00D21CFE">
      <w:pPr>
        <w:pStyle w:val="ConsPlusNormal"/>
        <w:jc w:val="center"/>
        <w:outlineLvl w:val="2"/>
        <w:rPr>
          <w:rFonts w:ascii="Times New Roman" w:hAnsi="Times New Roman" w:cs="Times New Roman"/>
          <w:b/>
          <w:sz w:val="28"/>
          <w:szCs w:val="28"/>
        </w:rPr>
      </w:pPr>
      <w:r w:rsidRPr="00495285">
        <w:rPr>
          <w:rFonts w:ascii="Times New Roman" w:hAnsi="Times New Roman" w:cs="Times New Roman"/>
          <w:b/>
          <w:sz w:val="28"/>
          <w:szCs w:val="28"/>
        </w:rPr>
        <w:t>III. Написание реферата или иных письменных работ</w:t>
      </w:r>
    </w:p>
    <w:p w:rsidR="00D41277" w:rsidRPr="00D21CFE" w:rsidRDefault="00D41277" w:rsidP="00D21CFE">
      <w:pPr>
        <w:pStyle w:val="ConsPlusNormal"/>
        <w:jc w:val="both"/>
        <w:rPr>
          <w:rFonts w:ascii="Times New Roman" w:hAnsi="Times New Roman" w:cs="Times New Roman"/>
          <w:sz w:val="28"/>
          <w:szCs w:val="28"/>
        </w:rPr>
      </w:pPr>
    </w:p>
    <w:p w:rsidR="00D41277" w:rsidRPr="00D21CFE" w:rsidRDefault="00D41277" w:rsidP="00D21CFE">
      <w:pPr>
        <w:pStyle w:val="ConsPlusNormal"/>
        <w:ind w:firstLine="540"/>
        <w:jc w:val="both"/>
        <w:rPr>
          <w:rFonts w:ascii="Times New Roman" w:hAnsi="Times New Roman" w:cs="Times New Roman"/>
          <w:sz w:val="28"/>
          <w:szCs w:val="28"/>
        </w:rPr>
      </w:pPr>
      <w:r w:rsidRPr="00D21CFE">
        <w:rPr>
          <w:rFonts w:ascii="Times New Roman" w:hAnsi="Times New Roman" w:cs="Times New Roman"/>
          <w:sz w:val="28"/>
          <w:szCs w:val="28"/>
        </w:rPr>
        <w:t>Для написания реферата или иной письменной работы используются вопросы или задания, составленные исходя из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а также квалификационных требований для замещения указанных должностей.</w:t>
      </w:r>
    </w:p>
    <w:p w:rsidR="00D41277" w:rsidRPr="00D21CFE" w:rsidRDefault="00D41277" w:rsidP="00D21CFE">
      <w:pPr>
        <w:pStyle w:val="ConsPlusNormal"/>
        <w:ind w:firstLine="540"/>
        <w:jc w:val="both"/>
        <w:rPr>
          <w:rFonts w:ascii="Times New Roman" w:hAnsi="Times New Roman" w:cs="Times New Roman"/>
          <w:sz w:val="28"/>
          <w:szCs w:val="28"/>
        </w:rPr>
      </w:pPr>
      <w:r w:rsidRPr="00D21CFE">
        <w:rPr>
          <w:rFonts w:ascii="Times New Roman" w:hAnsi="Times New Roman" w:cs="Times New Roman"/>
          <w:sz w:val="28"/>
          <w:szCs w:val="28"/>
        </w:rPr>
        <w:t xml:space="preserve">Тема реферата в случае проведения конкурса на замещение вакантной должности гражданской службы определяется руководителем структурного подразделения </w:t>
      </w:r>
      <w:r w:rsidR="00495285">
        <w:rPr>
          <w:rFonts w:ascii="Times New Roman" w:hAnsi="Times New Roman" w:cs="Times New Roman"/>
          <w:sz w:val="28"/>
          <w:szCs w:val="28"/>
        </w:rPr>
        <w:t>Комитета</w:t>
      </w:r>
      <w:r w:rsidRPr="00D21CFE">
        <w:rPr>
          <w:rFonts w:ascii="Times New Roman" w:hAnsi="Times New Roman" w:cs="Times New Roman"/>
          <w:sz w:val="28"/>
          <w:szCs w:val="28"/>
        </w:rPr>
        <w:t xml:space="preserve">, на замещение вакантной должности гражданской службы в котором проводится конкурс, а в случае проведения конкурса на включение в кадровый резерв - руководителем структурного подразделения </w:t>
      </w:r>
      <w:r w:rsidR="00495285">
        <w:rPr>
          <w:rFonts w:ascii="Times New Roman" w:hAnsi="Times New Roman" w:cs="Times New Roman"/>
          <w:sz w:val="28"/>
          <w:szCs w:val="28"/>
        </w:rPr>
        <w:t>Комитета</w:t>
      </w:r>
      <w:r w:rsidRPr="00D21CFE">
        <w:rPr>
          <w:rFonts w:ascii="Times New Roman" w:hAnsi="Times New Roman" w:cs="Times New Roman"/>
          <w:sz w:val="28"/>
          <w:szCs w:val="28"/>
        </w:rPr>
        <w:t>,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и согласовывается с председателем конкурсной комиссии.</w:t>
      </w:r>
    </w:p>
    <w:p w:rsidR="00D41277" w:rsidRPr="00D21CFE" w:rsidRDefault="00D41277" w:rsidP="00D21CFE">
      <w:pPr>
        <w:pStyle w:val="ConsPlusNormal"/>
        <w:ind w:firstLine="540"/>
        <w:jc w:val="both"/>
        <w:rPr>
          <w:rFonts w:ascii="Times New Roman" w:hAnsi="Times New Roman" w:cs="Times New Roman"/>
          <w:sz w:val="28"/>
          <w:szCs w:val="28"/>
        </w:rPr>
      </w:pPr>
      <w:r w:rsidRPr="00D21CFE">
        <w:rPr>
          <w:rFonts w:ascii="Times New Roman" w:hAnsi="Times New Roman" w:cs="Times New Roman"/>
          <w:sz w:val="28"/>
          <w:szCs w:val="28"/>
        </w:rPr>
        <w:t>Реферат должен соответствовать следующим требованиям:</w:t>
      </w:r>
    </w:p>
    <w:p w:rsidR="00D41277" w:rsidRPr="00D21CFE" w:rsidRDefault="00D41277" w:rsidP="00D21CFE">
      <w:pPr>
        <w:pStyle w:val="ConsPlusNormal"/>
        <w:ind w:firstLine="540"/>
        <w:jc w:val="both"/>
        <w:rPr>
          <w:rFonts w:ascii="Times New Roman" w:hAnsi="Times New Roman" w:cs="Times New Roman"/>
          <w:sz w:val="28"/>
          <w:szCs w:val="28"/>
        </w:rPr>
      </w:pPr>
      <w:r w:rsidRPr="00D21CFE">
        <w:rPr>
          <w:rFonts w:ascii="Times New Roman" w:hAnsi="Times New Roman" w:cs="Times New Roman"/>
          <w:sz w:val="28"/>
          <w:szCs w:val="28"/>
        </w:rPr>
        <w:t>объем реферата - от 7 до 10 страниц (за исключением титульного листа и списка использованной литературы);</w:t>
      </w:r>
    </w:p>
    <w:p w:rsidR="00D41277" w:rsidRPr="00D21CFE" w:rsidRDefault="00D41277" w:rsidP="00D21CFE">
      <w:pPr>
        <w:pStyle w:val="ConsPlusNormal"/>
        <w:ind w:firstLine="540"/>
        <w:jc w:val="both"/>
        <w:rPr>
          <w:rFonts w:ascii="Times New Roman" w:hAnsi="Times New Roman" w:cs="Times New Roman"/>
          <w:sz w:val="28"/>
          <w:szCs w:val="28"/>
        </w:rPr>
      </w:pPr>
      <w:r w:rsidRPr="00D21CFE">
        <w:rPr>
          <w:rFonts w:ascii="Times New Roman" w:hAnsi="Times New Roman" w:cs="Times New Roman"/>
          <w:sz w:val="28"/>
          <w:szCs w:val="28"/>
        </w:rPr>
        <w:t>шрифт - Times New Roman, размер 14, через одинарный интервал.</w:t>
      </w:r>
    </w:p>
    <w:p w:rsidR="00D41277" w:rsidRPr="00D21CFE" w:rsidRDefault="00D41277" w:rsidP="00D21CFE">
      <w:pPr>
        <w:pStyle w:val="ConsPlusNormal"/>
        <w:ind w:firstLine="540"/>
        <w:jc w:val="both"/>
        <w:rPr>
          <w:rFonts w:ascii="Times New Roman" w:hAnsi="Times New Roman" w:cs="Times New Roman"/>
          <w:sz w:val="28"/>
          <w:szCs w:val="28"/>
        </w:rPr>
      </w:pPr>
      <w:r w:rsidRPr="00D21CFE">
        <w:rPr>
          <w:rFonts w:ascii="Times New Roman" w:hAnsi="Times New Roman" w:cs="Times New Roman"/>
          <w:sz w:val="28"/>
          <w:szCs w:val="28"/>
        </w:rPr>
        <w:t>Реферат должен содержать ссылки на использованные источники.</w:t>
      </w:r>
    </w:p>
    <w:p w:rsidR="00D41277" w:rsidRPr="00D21CFE" w:rsidRDefault="00D41277" w:rsidP="00D21CFE">
      <w:pPr>
        <w:pStyle w:val="ConsPlusNormal"/>
        <w:ind w:firstLine="540"/>
        <w:jc w:val="both"/>
        <w:rPr>
          <w:rFonts w:ascii="Times New Roman" w:hAnsi="Times New Roman" w:cs="Times New Roman"/>
          <w:sz w:val="28"/>
          <w:szCs w:val="28"/>
        </w:rPr>
      </w:pPr>
      <w:r w:rsidRPr="00D21CFE">
        <w:rPr>
          <w:rFonts w:ascii="Times New Roman" w:hAnsi="Times New Roman" w:cs="Times New Roman"/>
          <w:sz w:val="28"/>
          <w:szCs w:val="28"/>
        </w:rPr>
        <w:t xml:space="preserve">В случае проведения конкурса на замещение вакантной должности </w:t>
      </w:r>
      <w:r w:rsidRPr="00D21CFE">
        <w:rPr>
          <w:rFonts w:ascii="Times New Roman" w:hAnsi="Times New Roman" w:cs="Times New Roman"/>
          <w:sz w:val="28"/>
          <w:szCs w:val="28"/>
        </w:rPr>
        <w:lastRenderedPageBreak/>
        <w:t xml:space="preserve">гражданской службы на реферат дается письменное заключение руководителя структурного подразделения </w:t>
      </w:r>
      <w:r w:rsidR="00495285">
        <w:rPr>
          <w:rFonts w:ascii="Times New Roman" w:hAnsi="Times New Roman" w:cs="Times New Roman"/>
          <w:sz w:val="28"/>
          <w:szCs w:val="28"/>
        </w:rPr>
        <w:t>Комитета</w:t>
      </w:r>
      <w:r w:rsidRPr="00D21CFE">
        <w:rPr>
          <w:rFonts w:ascii="Times New Roman" w:hAnsi="Times New Roman" w:cs="Times New Roman"/>
          <w:sz w:val="28"/>
          <w:szCs w:val="28"/>
        </w:rPr>
        <w:t>, на замещение вакантной должности гражданской службы в котором проводится конкурс, а в случае проведения конкурса на включение в кадровый резерв - заключение руководителя структурного подразделения государственного органа,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При этом в целях проведения объективной оценки обеспечивается анонимность подготовленного реферата или иной письменной работы.</w:t>
      </w:r>
    </w:p>
    <w:p w:rsidR="00D41277" w:rsidRPr="00D21CFE" w:rsidRDefault="00D41277" w:rsidP="00D21CFE">
      <w:pPr>
        <w:pStyle w:val="ConsPlusNormal"/>
        <w:ind w:firstLine="540"/>
        <w:jc w:val="both"/>
        <w:rPr>
          <w:rFonts w:ascii="Times New Roman" w:hAnsi="Times New Roman" w:cs="Times New Roman"/>
          <w:sz w:val="28"/>
          <w:szCs w:val="28"/>
        </w:rPr>
      </w:pPr>
      <w:r w:rsidRPr="00D21CFE">
        <w:rPr>
          <w:rFonts w:ascii="Times New Roman" w:hAnsi="Times New Roman" w:cs="Times New Roman"/>
          <w:sz w:val="28"/>
          <w:szCs w:val="28"/>
        </w:rPr>
        <w:t>На основе указанного заключения выставляется итоговая оценка по следующим критериям:</w:t>
      </w:r>
    </w:p>
    <w:p w:rsidR="00D41277" w:rsidRPr="00D21CFE" w:rsidRDefault="00D41277" w:rsidP="00D21CFE">
      <w:pPr>
        <w:pStyle w:val="ConsPlusNormal"/>
        <w:ind w:firstLine="540"/>
        <w:jc w:val="both"/>
        <w:rPr>
          <w:rFonts w:ascii="Times New Roman" w:hAnsi="Times New Roman" w:cs="Times New Roman"/>
          <w:sz w:val="28"/>
          <w:szCs w:val="28"/>
        </w:rPr>
      </w:pPr>
      <w:r w:rsidRPr="00D21CFE">
        <w:rPr>
          <w:rFonts w:ascii="Times New Roman" w:hAnsi="Times New Roman" w:cs="Times New Roman"/>
          <w:sz w:val="28"/>
          <w:szCs w:val="28"/>
        </w:rPr>
        <w:t>соответствие установленным требованиям оформления;</w:t>
      </w:r>
    </w:p>
    <w:p w:rsidR="00D41277" w:rsidRPr="00D21CFE" w:rsidRDefault="00D41277" w:rsidP="00D21CFE">
      <w:pPr>
        <w:pStyle w:val="ConsPlusNormal"/>
        <w:ind w:firstLine="540"/>
        <w:jc w:val="both"/>
        <w:rPr>
          <w:rFonts w:ascii="Times New Roman" w:hAnsi="Times New Roman" w:cs="Times New Roman"/>
          <w:sz w:val="28"/>
          <w:szCs w:val="28"/>
        </w:rPr>
      </w:pPr>
      <w:r w:rsidRPr="00D21CFE">
        <w:rPr>
          <w:rFonts w:ascii="Times New Roman" w:hAnsi="Times New Roman" w:cs="Times New Roman"/>
          <w:sz w:val="28"/>
          <w:szCs w:val="28"/>
        </w:rPr>
        <w:t>раскрытие темы;</w:t>
      </w:r>
    </w:p>
    <w:p w:rsidR="00D41277" w:rsidRPr="00D21CFE" w:rsidRDefault="00D41277" w:rsidP="00D21CFE">
      <w:pPr>
        <w:pStyle w:val="ConsPlusNormal"/>
        <w:ind w:firstLine="540"/>
        <w:jc w:val="both"/>
        <w:rPr>
          <w:rFonts w:ascii="Times New Roman" w:hAnsi="Times New Roman" w:cs="Times New Roman"/>
          <w:sz w:val="28"/>
          <w:szCs w:val="28"/>
        </w:rPr>
      </w:pPr>
      <w:r w:rsidRPr="00D21CFE">
        <w:rPr>
          <w:rFonts w:ascii="Times New Roman" w:hAnsi="Times New Roman" w:cs="Times New Roman"/>
          <w:sz w:val="28"/>
          <w:szCs w:val="28"/>
        </w:rPr>
        <w:t>аналитические способности, логичность мышления;</w:t>
      </w:r>
    </w:p>
    <w:p w:rsidR="00D41277" w:rsidRPr="00D21CFE" w:rsidRDefault="00D41277" w:rsidP="00D21CFE">
      <w:pPr>
        <w:pStyle w:val="ConsPlusNormal"/>
        <w:ind w:firstLine="540"/>
        <w:jc w:val="both"/>
        <w:rPr>
          <w:rFonts w:ascii="Times New Roman" w:hAnsi="Times New Roman" w:cs="Times New Roman"/>
          <w:sz w:val="28"/>
          <w:szCs w:val="28"/>
        </w:rPr>
      </w:pPr>
      <w:r w:rsidRPr="00D21CFE">
        <w:rPr>
          <w:rFonts w:ascii="Times New Roman" w:hAnsi="Times New Roman" w:cs="Times New Roman"/>
          <w:sz w:val="28"/>
          <w:szCs w:val="28"/>
        </w:rPr>
        <w:t>обоснованность и практическая реализуемость представленных предложений по заданной теме.</w:t>
      </w:r>
    </w:p>
    <w:p w:rsidR="00D41277" w:rsidRPr="00D21CFE" w:rsidRDefault="00D41277" w:rsidP="00D21CFE">
      <w:pPr>
        <w:pStyle w:val="ConsPlusNormal"/>
        <w:jc w:val="both"/>
        <w:rPr>
          <w:rFonts w:ascii="Times New Roman" w:hAnsi="Times New Roman" w:cs="Times New Roman"/>
          <w:sz w:val="28"/>
          <w:szCs w:val="28"/>
        </w:rPr>
      </w:pPr>
    </w:p>
    <w:p w:rsidR="00D41277" w:rsidRPr="00495285" w:rsidRDefault="00D41277" w:rsidP="00D21CFE">
      <w:pPr>
        <w:pStyle w:val="ConsPlusNormal"/>
        <w:jc w:val="center"/>
        <w:outlineLvl w:val="2"/>
        <w:rPr>
          <w:rFonts w:ascii="Times New Roman" w:hAnsi="Times New Roman" w:cs="Times New Roman"/>
          <w:b/>
          <w:sz w:val="28"/>
          <w:szCs w:val="28"/>
        </w:rPr>
      </w:pPr>
      <w:r w:rsidRPr="00495285">
        <w:rPr>
          <w:rFonts w:ascii="Times New Roman" w:hAnsi="Times New Roman" w:cs="Times New Roman"/>
          <w:b/>
          <w:sz w:val="28"/>
          <w:szCs w:val="28"/>
        </w:rPr>
        <w:t>IV. Индивидуальное собеседование</w:t>
      </w:r>
    </w:p>
    <w:p w:rsidR="00D41277" w:rsidRPr="00D21CFE" w:rsidRDefault="00D41277" w:rsidP="00D21CFE">
      <w:pPr>
        <w:pStyle w:val="ConsPlusNormal"/>
        <w:jc w:val="both"/>
        <w:rPr>
          <w:rFonts w:ascii="Times New Roman" w:hAnsi="Times New Roman" w:cs="Times New Roman"/>
          <w:sz w:val="28"/>
          <w:szCs w:val="28"/>
        </w:rPr>
      </w:pPr>
    </w:p>
    <w:p w:rsidR="00D41277" w:rsidRPr="00D21CFE" w:rsidRDefault="00D41277" w:rsidP="00D21CFE">
      <w:pPr>
        <w:pStyle w:val="ConsPlusNormal"/>
        <w:ind w:firstLine="540"/>
        <w:jc w:val="both"/>
        <w:rPr>
          <w:rFonts w:ascii="Times New Roman" w:hAnsi="Times New Roman" w:cs="Times New Roman"/>
          <w:sz w:val="28"/>
          <w:szCs w:val="28"/>
        </w:rPr>
      </w:pPr>
      <w:r w:rsidRPr="00D21CFE">
        <w:rPr>
          <w:rFonts w:ascii="Times New Roman" w:hAnsi="Times New Roman" w:cs="Times New Roman"/>
          <w:sz w:val="28"/>
          <w:szCs w:val="28"/>
        </w:rPr>
        <w:t>В рамках индивидуального собеседования задаются вопросы, направленные на оценку профессионального уровня кандидата.</w:t>
      </w:r>
    </w:p>
    <w:p w:rsidR="00D41277" w:rsidRPr="00D21CFE" w:rsidRDefault="00D41277" w:rsidP="00D21CFE">
      <w:pPr>
        <w:pStyle w:val="ConsPlusNormal"/>
        <w:ind w:firstLine="540"/>
        <w:jc w:val="both"/>
        <w:rPr>
          <w:rFonts w:ascii="Times New Roman" w:hAnsi="Times New Roman" w:cs="Times New Roman"/>
          <w:sz w:val="28"/>
          <w:szCs w:val="28"/>
        </w:rPr>
      </w:pPr>
      <w:r w:rsidRPr="00D21CFE">
        <w:rPr>
          <w:rFonts w:ascii="Times New Roman" w:hAnsi="Times New Roman" w:cs="Times New Roman"/>
          <w:sz w:val="28"/>
          <w:szCs w:val="28"/>
        </w:rPr>
        <w:t>В этих целях с учетом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составляется перечень вопросов по каждой вакантной должности гражданской службы (группе должностей гражданской службы, по которой проводится конкурс на включение в кадровый резерв).</w:t>
      </w:r>
    </w:p>
    <w:p w:rsidR="00D41277" w:rsidRPr="00D21CFE" w:rsidRDefault="00D41277" w:rsidP="00D21CFE">
      <w:pPr>
        <w:pStyle w:val="ConsPlusNormal"/>
        <w:ind w:firstLine="540"/>
        <w:jc w:val="both"/>
        <w:rPr>
          <w:rFonts w:ascii="Times New Roman" w:hAnsi="Times New Roman" w:cs="Times New Roman"/>
          <w:sz w:val="28"/>
          <w:szCs w:val="28"/>
        </w:rPr>
      </w:pPr>
      <w:r w:rsidRPr="00D21CFE">
        <w:rPr>
          <w:rFonts w:ascii="Times New Roman" w:hAnsi="Times New Roman" w:cs="Times New Roman"/>
          <w:sz w:val="28"/>
          <w:szCs w:val="28"/>
        </w:rPr>
        <w:t xml:space="preserve">Предварительное индивидуальное собеседование может проводиться руководителем структурного подразделения </w:t>
      </w:r>
      <w:r w:rsidR="00495285">
        <w:rPr>
          <w:rFonts w:ascii="Times New Roman" w:hAnsi="Times New Roman" w:cs="Times New Roman"/>
          <w:sz w:val="28"/>
          <w:szCs w:val="28"/>
        </w:rPr>
        <w:t>Комитета</w:t>
      </w:r>
      <w:r w:rsidRPr="00D21CFE">
        <w:rPr>
          <w:rFonts w:ascii="Times New Roman" w:hAnsi="Times New Roman" w:cs="Times New Roman"/>
          <w:sz w:val="28"/>
          <w:szCs w:val="28"/>
        </w:rPr>
        <w:t xml:space="preserve">, на замещение вакантной должности гражданской службы в котором проводится конкурс, или руководителем структурного подразделения </w:t>
      </w:r>
      <w:r w:rsidR="00495285">
        <w:rPr>
          <w:rFonts w:ascii="Times New Roman" w:hAnsi="Times New Roman" w:cs="Times New Roman"/>
          <w:sz w:val="28"/>
          <w:szCs w:val="28"/>
        </w:rPr>
        <w:t>Комитета</w:t>
      </w:r>
      <w:r w:rsidRPr="00D21CFE">
        <w:rPr>
          <w:rFonts w:ascii="Times New Roman" w:hAnsi="Times New Roman" w:cs="Times New Roman"/>
          <w:sz w:val="28"/>
          <w:szCs w:val="28"/>
        </w:rPr>
        <w:t>,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w:t>
      </w:r>
    </w:p>
    <w:p w:rsidR="00D41277" w:rsidRPr="00D21CFE" w:rsidRDefault="00D41277" w:rsidP="00D21CFE">
      <w:pPr>
        <w:pStyle w:val="ConsPlusNormal"/>
        <w:ind w:firstLine="540"/>
        <w:jc w:val="both"/>
        <w:rPr>
          <w:rFonts w:ascii="Times New Roman" w:hAnsi="Times New Roman" w:cs="Times New Roman"/>
          <w:sz w:val="28"/>
          <w:szCs w:val="28"/>
        </w:rPr>
      </w:pPr>
      <w:r w:rsidRPr="00D21CFE">
        <w:rPr>
          <w:rFonts w:ascii="Times New Roman" w:hAnsi="Times New Roman" w:cs="Times New Roman"/>
          <w:sz w:val="28"/>
          <w:szCs w:val="28"/>
        </w:rPr>
        <w:t>О результатах проведения предварительного индивидуального собеседования в случае его проведения до заседания конкурсной комиссии конкурсная комиссия информируется проводившим его лицом в форме устного доклада в ходе заседания конкурсной комиссии.</w:t>
      </w:r>
    </w:p>
    <w:p w:rsidR="00D41277" w:rsidRPr="00D21CFE" w:rsidRDefault="00D41277" w:rsidP="00D21CFE">
      <w:pPr>
        <w:pStyle w:val="ConsPlusNormal"/>
        <w:ind w:firstLine="540"/>
        <w:jc w:val="both"/>
        <w:rPr>
          <w:rFonts w:ascii="Times New Roman" w:hAnsi="Times New Roman" w:cs="Times New Roman"/>
          <w:sz w:val="28"/>
          <w:szCs w:val="28"/>
        </w:rPr>
      </w:pPr>
      <w:r w:rsidRPr="00D21CFE">
        <w:rPr>
          <w:rFonts w:ascii="Times New Roman" w:hAnsi="Times New Roman" w:cs="Times New Roman"/>
          <w:sz w:val="28"/>
          <w:szCs w:val="28"/>
        </w:rPr>
        <w:t>Проведение индивидуального собеседования с кандидатом в ходе заседания конкурсной комиссии является обязательным.</w:t>
      </w:r>
    </w:p>
    <w:p w:rsidR="00D41277" w:rsidRDefault="00D41277" w:rsidP="00D21CFE">
      <w:pPr>
        <w:pStyle w:val="ConsPlusNormal"/>
        <w:ind w:firstLine="540"/>
        <w:jc w:val="both"/>
        <w:rPr>
          <w:rFonts w:ascii="Times New Roman" w:hAnsi="Times New Roman" w:cs="Times New Roman"/>
          <w:sz w:val="28"/>
          <w:szCs w:val="28"/>
        </w:rPr>
      </w:pPr>
      <w:r w:rsidRPr="00D21CFE">
        <w:rPr>
          <w:rFonts w:ascii="Times New Roman" w:hAnsi="Times New Roman" w:cs="Times New Roman"/>
          <w:sz w:val="28"/>
          <w:szCs w:val="28"/>
        </w:rPr>
        <w:t xml:space="preserve">При проведении индивидуального собеседования конкурсной комиссией по решению </w:t>
      </w:r>
      <w:r w:rsidR="00495285">
        <w:rPr>
          <w:rFonts w:ascii="Times New Roman" w:hAnsi="Times New Roman" w:cs="Times New Roman"/>
          <w:sz w:val="28"/>
          <w:szCs w:val="28"/>
        </w:rPr>
        <w:t xml:space="preserve">председателя </w:t>
      </w:r>
      <w:r w:rsidRPr="00D21CFE">
        <w:rPr>
          <w:rFonts w:ascii="Times New Roman" w:hAnsi="Times New Roman" w:cs="Times New Roman"/>
          <w:sz w:val="28"/>
          <w:szCs w:val="28"/>
        </w:rPr>
        <w:t>ведется видео</w:t>
      </w:r>
      <w:r w:rsidR="003B4DD6">
        <w:rPr>
          <w:rFonts w:ascii="Times New Roman" w:hAnsi="Times New Roman" w:cs="Times New Roman"/>
          <w:sz w:val="28"/>
          <w:szCs w:val="28"/>
        </w:rPr>
        <w:t xml:space="preserve"> </w:t>
      </w:r>
      <w:r w:rsidRPr="00D21CFE">
        <w:rPr>
          <w:rFonts w:ascii="Times New Roman" w:hAnsi="Times New Roman" w:cs="Times New Roman"/>
          <w:sz w:val="28"/>
          <w:szCs w:val="28"/>
        </w:rPr>
        <w:t xml:space="preserve">- и (или) аудиозапись либо стенограмма проведения соответствующих конкурсных процедур, что позволяет сравнивать ответы и реакцию разных кандидатов на одни и те же </w:t>
      </w:r>
      <w:r w:rsidRPr="00D21CFE">
        <w:rPr>
          <w:rFonts w:ascii="Times New Roman" w:hAnsi="Times New Roman" w:cs="Times New Roman"/>
          <w:sz w:val="28"/>
          <w:szCs w:val="28"/>
        </w:rPr>
        <w:lastRenderedPageBreak/>
        <w:t>вопросы для максимально объективного их учета, в том числе при дальнейших конкурсных процедурах.</w:t>
      </w:r>
    </w:p>
    <w:p w:rsidR="005C6269" w:rsidRPr="00D21CFE" w:rsidRDefault="005C6269" w:rsidP="00D21CFE">
      <w:pPr>
        <w:pStyle w:val="ConsPlusNormal"/>
        <w:ind w:firstLine="540"/>
        <w:jc w:val="both"/>
        <w:rPr>
          <w:rFonts w:ascii="Times New Roman" w:hAnsi="Times New Roman" w:cs="Times New Roman"/>
          <w:sz w:val="28"/>
          <w:szCs w:val="28"/>
        </w:rPr>
      </w:pPr>
    </w:p>
    <w:p w:rsidR="00D41277" w:rsidRPr="00495285" w:rsidRDefault="00D41277" w:rsidP="00D21CFE">
      <w:pPr>
        <w:pStyle w:val="ConsPlusNormal"/>
        <w:jc w:val="center"/>
        <w:outlineLvl w:val="2"/>
        <w:rPr>
          <w:rFonts w:ascii="Times New Roman" w:hAnsi="Times New Roman" w:cs="Times New Roman"/>
          <w:b/>
          <w:sz w:val="28"/>
          <w:szCs w:val="28"/>
        </w:rPr>
      </w:pPr>
      <w:r w:rsidRPr="00495285">
        <w:rPr>
          <w:rFonts w:ascii="Times New Roman" w:hAnsi="Times New Roman" w:cs="Times New Roman"/>
          <w:b/>
          <w:sz w:val="28"/>
          <w:szCs w:val="28"/>
        </w:rPr>
        <w:t>V. Проведение групповых дискуссий</w:t>
      </w:r>
    </w:p>
    <w:p w:rsidR="00D41277" w:rsidRPr="00D21CFE" w:rsidRDefault="00D41277" w:rsidP="00D21CFE">
      <w:pPr>
        <w:pStyle w:val="ConsPlusNormal"/>
        <w:jc w:val="both"/>
        <w:rPr>
          <w:rFonts w:ascii="Times New Roman" w:hAnsi="Times New Roman" w:cs="Times New Roman"/>
          <w:sz w:val="28"/>
          <w:szCs w:val="28"/>
        </w:rPr>
      </w:pPr>
    </w:p>
    <w:p w:rsidR="00D41277" w:rsidRPr="00D21CFE" w:rsidRDefault="00D41277" w:rsidP="00D21CFE">
      <w:pPr>
        <w:pStyle w:val="ConsPlusNormal"/>
        <w:ind w:firstLine="540"/>
        <w:jc w:val="both"/>
        <w:rPr>
          <w:rFonts w:ascii="Times New Roman" w:hAnsi="Times New Roman" w:cs="Times New Roman"/>
          <w:sz w:val="28"/>
          <w:szCs w:val="28"/>
        </w:rPr>
      </w:pPr>
      <w:r w:rsidRPr="00D21CFE">
        <w:rPr>
          <w:rFonts w:ascii="Times New Roman" w:hAnsi="Times New Roman" w:cs="Times New Roman"/>
          <w:sz w:val="28"/>
          <w:szCs w:val="28"/>
        </w:rPr>
        <w:t>Проведение групповой дискуссии позволяет выявить наиболее подготовленных и обладающих необходимыми профессиональными и личностными качествами кандидатов.</w:t>
      </w:r>
    </w:p>
    <w:p w:rsidR="00D41277" w:rsidRPr="00D21CFE" w:rsidRDefault="00D41277" w:rsidP="00D21CFE">
      <w:pPr>
        <w:pStyle w:val="ConsPlusNormal"/>
        <w:ind w:firstLine="540"/>
        <w:jc w:val="both"/>
        <w:rPr>
          <w:rFonts w:ascii="Times New Roman" w:hAnsi="Times New Roman" w:cs="Times New Roman"/>
          <w:sz w:val="28"/>
          <w:szCs w:val="28"/>
        </w:rPr>
      </w:pPr>
      <w:r w:rsidRPr="00D21CFE">
        <w:rPr>
          <w:rFonts w:ascii="Times New Roman" w:hAnsi="Times New Roman" w:cs="Times New Roman"/>
          <w:sz w:val="28"/>
          <w:szCs w:val="28"/>
        </w:rPr>
        <w:t xml:space="preserve">Тема для проведения групповой дискуссии в случае проведения конкурса на замещение вакантных должностей гражданской службы определяется руководителем структурного подразделения государственного органа, для замещения вакантной должности гражданской службы в котором проводится конкурс, а в случае проведения конкурса на включение в кадровый резерв - руководителем структурного подразделения </w:t>
      </w:r>
      <w:r w:rsidR="00495285">
        <w:rPr>
          <w:rFonts w:ascii="Times New Roman" w:hAnsi="Times New Roman" w:cs="Times New Roman"/>
          <w:sz w:val="28"/>
          <w:szCs w:val="28"/>
        </w:rPr>
        <w:t>Комитета</w:t>
      </w:r>
      <w:r w:rsidRPr="00D21CFE">
        <w:rPr>
          <w:rFonts w:ascii="Times New Roman" w:hAnsi="Times New Roman" w:cs="Times New Roman"/>
          <w:sz w:val="28"/>
          <w:szCs w:val="28"/>
        </w:rPr>
        <w:t>,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w:t>
      </w:r>
    </w:p>
    <w:p w:rsidR="00D41277" w:rsidRPr="00D21CFE" w:rsidRDefault="00D41277" w:rsidP="00D21CFE">
      <w:pPr>
        <w:pStyle w:val="ConsPlusNormal"/>
        <w:ind w:firstLine="540"/>
        <w:jc w:val="both"/>
        <w:rPr>
          <w:rFonts w:ascii="Times New Roman" w:hAnsi="Times New Roman" w:cs="Times New Roman"/>
          <w:sz w:val="28"/>
          <w:szCs w:val="28"/>
        </w:rPr>
      </w:pPr>
      <w:r w:rsidRPr="00D21CFE">
        <w:rPr>
          <w:rFonts w:ascii="Times New Roman" w:hAnsi="Times New Roman" w:cs="Times New Roman"/>
          <w:sz w:val="28"/>
          <w:szCs w:val="28"/>
        </w:rPr>
        <w:t>В целях проведения групповой дискуссии кандидатам предлагается конкретная ситуация, которую необходимо обсудить и найти решение поставленных в ней проблем.</w:t>
      </w:r>
    </w:p>
    <w:p w:rsidR="00D41277" w:rsidRPr="00D21CFE" w:rsidRDefault="00D41277" w:rsidP="00D21CFE">
      <w:pPr>
        <w:pStyle w:val="ConsPlusNormal"/>
        <w:ind w:firstLine="540"/>
        <w:jc w:val="both"/>
        <w:rPr>
          <w:rFonts w:ascii="Times New Roman" w:hAnsi="Times New Roman" w:cs="Times New Roman"/>
          <w:sz w:val="28"/>
          <w:szCs w:val="28"/>
        </w:rPr>
      </w:pPr>
      <w:r w:rsidRPr="00D21CFE">
        <w:rPr>
          <w:rFonts w:ascii="Times New Roman" w:hAnsi="Times New Roman" w:cs="Times New Roman"/>
          <w:sz w:val="28"/>
          <w:szCs w:val="28"/>
        </w:rPr>
        <w:t>В течение установленного времени кандидатом готовится устный или письменный ответ.</w:t>
      </w:r>
    </w:p>
    <w:p w:rsidR="00D41277" w:rsidRPr="00D21CFE" w:rsidRDefault="00D41277" w:rsidP="00D21CFE">
      <w:pPr>
        <w:pStyle w:val="ConsPlusNormal"/>
        <w:ind w:firstLine="540"/>
        <w:jc w:val="both"/>
        <w:rPr>
          <w:rFonts w:ascii="Times New Roman" w:hAnsi="Times New Roman" w:cs="Times New Roman"/>
          <w:sz w:val="28"/>
          <w:szCs w:val="28"/>
        </w:rPr>
      </w:pPr>
      <w:r w:rsidRPr="00D21CFE">
        <w:rPr>
          <w:rFonts w:ascii="Times New Roman" w:hAnsi="Times New Roman" w:cs="Times New Roman"/>
          <w:sz w:val="28"/>
          <w:szCs w:val="28"/>
        </w:rPr>
        <w:t>Ответы кандидатов изучаются лицами, организовавшими групповую дискуссию. Затем проводится дискуссия с участием указанных лиц, после завершения которой конкурсной комиссией принимается решение об итогах прохождения кандидатами групповой дискуссии.</w:t>
      </w:r>
    </w:p>
    <w:p w:rsidR="00D41277" w:rsidRPr="00D21CFE" w:rsidRDefault="00D41277" w:rsidP="00D21CFE">
      <w:pPr>
        <w:pStyle w:val="ConsPlusNormal"/>
        <w:jc w:val="both"/>
        <w:rPr>
          <w:rFonts w:ascii="Times New Roman" w:hAnsi="Times New Roman" w:cs="Times New Roman"/>
          <w:sz w:val="28"/>
          <w:szCs w:val="28"/>
        </w:rPr>
      </w:pPr>
    </w:p>
    <w:p w:rsidR="00D41277" w:rsidRPr="00495285" w:rsidRDefault="00D41277" w:rsidP="00D21CFE">
      <w:pPr>
        <w:pStyle w:val="ConsPlusNormal"/>
        <w:jc w:val="center"/>
        <w:outlineLvl w:val="2"/>
        <w:rPr>
          <w:rFonts w:ascii="Times New Roman" w:hAnsi="Times New Roman" w:cs="Times New Roman"/>
          <w:b/>
          <w:sz w:val="28"/>
          <w:szCs w:val="28"/>
        </w:rPr>
      </w:pPr>
      <w:r w:rsidRPr="00495285">
        <w:rPr>
          <w:rFonts w:ascii="Times New Roman" w:hAnsi="Times New Roman" w:cs="Times New Roman"/>
          <w:b/>
          <w:sz w:val="28"/>
          <w:szCs w:val="28"/>
        </w:rPr>
        <w:t>VI. Подготовка проекта документа</w:t>
      </w:r>
    </w:p>
    <w:p w:rsidR="00D41277" w:rsidRPr="00D21CFE" w:rsidRDefault="00D41277" w:rsidP="00D21CFE">
      <w:pPr>
        <w:pStyle w:val="ConsPlusNormal"/>
        <w:jc w:val="both"/>
        <w:rPr>
          <w:rFonts w:ascii="Times New Roman" w:hAnsi="Times New Roman" w:cs="Times New Roman"/>
          <w:sz w:val="28"/>
          <w:szCs w:val="28"/>
        </w:rPr>
      </w:pPr>
    </w:p>
    <w:p w:rsidR="00D41277" w:rsidRPr="00D21CFE" w:rsidRDefault="00D41277" w:rsidP="00D21CFE">
      <w:pPr>
        <w:pStyle w:val="ConsPlusNormal"/>
        <w:ind w:firstLine="540"/>
        <w:jc w:val="both"/>
        <w:rPr>
          <w:rFonts w:ascii="Times New Roman" w:hAnsi="Times New Roman" w:cs="Times New Roman"/>
          <w:sz w:val="28"/>
          <w:szCs w:val="28"/>
        </w:rPr>
      </w:pPr>
      <w:r w:rsidRPr="00D21CFE">
        <w:rPr>
          <w:rFonts w:ascii="Times New Roman" w:hAnsi="Times New Roman" w:cs="Times New Roman"/>
          <w:sz w:val="28"/>
          <w:szCs w:val="28"/>
        </w:rPr>
        <w:t>Подготовка кандидатом проекта документа позволяет на практике оценить знания и умения, необходимые для непосредственного исполнения им должностных обязанностей в зависимости от области и вида профессиональной служебной деятельности, установленных должностным регламентом.</w:t>
      </w:r>
    </w:p>
    <w:p w:rsidR="00D41277" w:rsidRPr="00D21CFE" w:rsidRDefault="00D41277" w:rsidP="00D21CFE">
      <w:pPr>
        <w:pStyle w:val="ConsPlusNormal"/>
        <w:ind w:firstLine="540"/>
        <w:jc w:val="both"/>
        <w:rPr>
          <w:rFonts w:ascii="Times New Roman" w:hAnsi="Times New Roman" w:cs="Times New Roman"/>
          <w:sz w:val="28"/>
          <w:szCs w:val="28"/>
        </w:rPr>
      </w:pPr>
      <w:r w:rsidRPr="00D21CFE">
        <w:rPr>
          <w:rFonts w:ascii="Times New Roman" w:hAnsi="Times New Roman" w:cs="Times New Roman"/>
          <w:sz w:val="28"/>
          <w:szCs w:val="28"/>
        </w:rPr>
        <w:t>Кандидату предлагается подготовить проект ответа на обращение гражданина, проект нормативного правового акта (с прилагаемым проектом пояснительной записки) или иной документ, разработка которого входит в число должностных обязанностей по вакантной должности гражданской службы (по группе должностей гражданской службы, по которой проводится конкурс на включение в кадровый резерв). В этих целях кандидату предоставляются инструкция по делопроизводству и иные документы, необходимые для надлежащей подготовки проекта документа.</w:t>
      </w:r>
    </w:p>
    <w:p w:rsidR="00D41277" w:rsidRPr="00D21CFE" w:rsidRDefault="00D41277" w:rsidP="00D21CFE">
      <w:pPr>
        <w:pStyle w:val="ConsPlusNormal"/>
        <w:ind w:firstLine="540"/>
        <w:jc w:val="both"/>
        <w:rPr>
          <w:rFonts w:ascii="Times New Roman" w:hAnsi="Times New Roman" w:cs="Times New Roman"/>
          <w:sz w:val="28"/>
          <w:szCs w:val="28"/>
        </w:rPr>
      </w:pPr>
      <w:r w:rsidRPr="00D21CFE">
        <w:rPr>
          <w:rFonts w:ascii="Times New Roman" w:hAnsi="Times New Roman" w:cs="Times New Roman"/>
          <w:sz w:val="28"/>
          <w:szCs w:val="28"/>
        </w:rPr>
        <w:t xml:space="preserve">Оценка подготовленного проекта документа может осуществляться руководителем структурного подразделения </w:t>
      </w:r>
      <w:r w:rsidR="00495285">
        <w:rPr>
          <w:rFonts w:ascii="Times New Roman" w:hAnsi="Times New Roman" w:cs="Times New Roman"/>
          <w:sz w:val="28"/>
          <w:szCs w:val="28"/>
        </w:rPr>
        <w:t>Комитета</w:t>
      </w:r>
      <w:r w:rsidRPr="00D21CFE">
        <w:rPr>
          <w:rFonts w:ascii="Times New Roman" w:hAnsi="Times New Roman" w:cs="Times New Roman"/>
          <w:sz w:val="28"/>
          <w:szCs w:val="28"/>
        </w:rPr>
        <w:t xml:space="preserve">, на замещение вакантной должности гражданской службы в котором проводится конкурс, или </w:t>
      </w:r>
      <w:r w:rsidRPr="00D21CFE">
        <w:rPr>
          <w:rFonts w:ascii="Times New Roman" w:hAnsi="Times New Roman" w:cs="Times New Roman"/>
          <w:sz w:val="28"/>
          <w:szCs w:val="28"/>
        </w:rPr>
        <w:lastRenderedPageBreak/>
        <w:t xml:space="preserve">руководителем структурного подразделения </w:t>
      </w:r>
      <w:r w:rsidR="00495285">
        <w:rPr>
          <w:rFonts w:ascii="Times New Roman" w:hAnsi="Times New Roman" w:cs="Times New Roman"/>
          <w:sz w:val="28"/>
          <w:szCs w:val="28"/>
        </w:rPr>
        <w:t>Комитета</w:t>
      </w:r>
      <w:r w:rsidRPr="00D21CFE">
        <w:rPr>
          <w:rFonts w:ascii="Times New Roman" w:hAnsi="Times New Roman" w:cs="Times New Roman"/>
          <w:sz w:val="28"/>
          <w:szCs w:val="28"/>
        </w:rPr>
        <w:t>,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При этом в целях проведения объективной оценки обеспечивается анонимность подготовленного проекта документа.</w:t>
      </w:r>
    </w:p>
    <w:p w:rsidR="00D41277" w:rsidRPr="00D21CFE" w:rsidRDefault="00D41277" w:rsidP="00D21CFE">
      <w:pPr>
        <w:pStyle w:val="ConsPlusNormal"/>
        <w:ind w:firstLine="540"/>
        <w:jc w:val="both"/>
        <w:rPr>
          <w:rFonts w:ascii="Times New Roman" w:hAnsi="Times New Roman" w:cs="Times New Roman"/>
          <w:sz w:val="28"/>
          <w:szCs w:val="28"/>
        </w:rPr>
      </w:pPr>
      <w:r w:rsidRPr="00D21CFE">
        <w:rPr>
          <w:rFonts w:ascii="Times New Roman" w:hAnsi="Times New Roman" w:cs="Times New Roman"/>
          <w:sz w:val="28"/>
          <w:szCs w:val="28"/>
        </w:rPr>
        <w:t>Результаты оценки проекта документа оформляются в виде краткой справки.</w:t>
      </w:r>
    </w:p>
    <w:p w:rsidR="00D41277" w:rsidRPr="00D21CFE" w:rsidRDefault="00D41277" w:rsidP="00D21CFE">
      <w:pPr>
        <w:pStyle w:val="ConsPlusNormal"/>
        <w:ind w:firstLine="540"/>
        <w:jc w:val="both"/>
        <w:rPr>
          <w:rFonts w:ascii="Times New Roman" w:hAnsi="Times New Roman" w:cs="Times New Roman"/>
          <w:sz w:val="28"/>
          <w:szCs w:val="28"/>
        </w:rPr>
      </w:pPr>
      <w:r w:rsidRPr="00D21CFE">
        <w:rPr>
          <w:rFonts w:ascii="Times New Roman" w:hAnsi="Times New Roman" w:cs="Times New Roman"/>
          <w:sz w:val="28"/>
          <w:szCs w:val="28"/>
        </w:rPr>
        <w:t>Итоговая оценка выставляется по следующим критериям:</w:t>
      </w:r>
    </w:p>
    <w:p w:rsidR="00D41277" w:rsidRPr="00D21CFE" w:rsidRDefault="00D41277" w:rsidP="00D21CFE">
      <w:pPr>
        <w:pStyle w:val="ConsPlusNormal"/>
        <w:ind w:firstLine="540"/>
        <w:jc w:val="both"/>
        <w:rPr>
          <w:rFonts w:ascii="Times New Roman" w:hAnsi="Times New Roman" w:cs="Times New Roman"/>
          <w:sz w:val="28"/>
          <w:szCs w:val="28"/>
        </w:rPr>
      </w:pPr>
      <w:r w:rsidRPr="00D21CFE">
        <w:rPr>
          <w:rFonts w:ascii="Times New Roman" w:hAnsi="Times New Roman" w:cs="Times New Roman"/>
          <w:sz w:val="28"/>
          <w:szCs w:val="28"/>
        </w:rPr>
        <w:t>соответствие установленным требованиям оформления;</w:t>
      </w:r>
    </w:p>
    <w:p w:rsidR="00D41277" w:rsidRPr="00D21CFE" w:rsidRDefault="00D41277" w:rsidP="00D21CFE">
      <w:pPr>
        <w:pStyle w:val="ConsPlusNormal"/>
        <w:ind w:firstLine="540"/>
        <w:jc w:val="both"/>
        <w:rPr>
          <w:rFonts w:ascii="Times New Roman" w:hAnsi="Times New Roman" w:cs="Times New Roman"/>
          <w:sz w:val="28"/>
          <w:szCs w:val="28"/>
        </w:rPr>
      </w:pPr>
      <w:r w:rsidRPr="00D21CFE">
        <w:rPr>
          <w:rFonts w:ascii="Times New Roman" w:hAnsi="Times New Roman" w:cs="Times New Roman"/>
          <w:sz w:val="28"/>
          <w:szCs w:val="28"/>
        </w:rPr>
        <w:t>понимание сути вопроса, выявление кандидатом ключевых фактов и проблем, послуживших основанием для разработки проекта документа;</w:t>
      </w:r>
    </w:p>
    <w:p w:rsidR="00D41277" w:rsidRPr="00D21CFE" w:rsidRDefault="00D41277" w:rsidP="00D21CFE">
      <w:pPr>
        <w:pStyle w:val="ConsPlusNormal"/>
        <w:ind w:firstLine="540"/>
        <w:jc w:val="both"/>
        <w:rPr>
          <w:rFonts w:ascii="Times New Roman" w:hAnsi="Times New Roman" w:cs="Times New Roman"/>
          <w:sz w:val="28"/>
          <w:szCs w:val="28"/>
        </w:rPr>
      </w:pPr>
      <w:r w:rsidRPr="00D21CFE">
        <w:rPr>
          <w:rFonts w:ascii="Times New Roman" w:hAnsi="Times New Roman" w:cs="Times New Roman"/>
          <w:sz w:val="28"/>
          <w:szCs w:val="28"/>
        </w:rPr>
        <w:t>отражение путей решения проблем, послуживших основанием для разработки проекта документа, с учетом правильного применения норм законодательства Российской Федерации и Республики Дагестан;</w:t>
      </w:r>
    </w:p>
    <w:p w:rsidR="00D41277" w:rsidRPr="00D21CFE" w:rsidRDefault="00D41277" w:rsidP="00D21CFE">
      <w:pPr>
        <w:pStyle w:val="ConsPlusNormal"/>
        <w:ind w:firstLine="540"/>
        <w:jc w:val="both"/>
        <w:rPr>
          <w:rFonts w:ascii="Times New Roman" w:hAnsi="Times New Roman" w:cs="Times New Roman"/>
          <w:sz w:val="28"/>
          <w:szCs w:val="28"/>
        </w:rPr>
      </w:pPr>
      <w:r w:rsidRPr="00D21CFE">
        <w:rPr>
          <w:rFonts w:ascii="Times New Roman" w:hAnsi="Times New Roman" w:cs="Times New Roman"/>
          <w:sz w:val="28"/>
          <w:szCs w:val="28"/>
        </w:rPr>
        <w:t>обоснованность подходов к решению проблем, послуживших основанием для разработки проекта документа;</w:t>
      </w:r>
    </w:p>
    <w:p w:rsidR="00D41277" w:rsidRPr="00D21CFE" w:rsidRDefault="00D41277" w:rsidP="00D21CFE">
      <w:pPr>
        <w:pStyle w:val="ConsPlusNormal"/>
        <w:ind w:firstLine="540"/>
        <w:jc w:val="both"/>
        <w:rPr>
          <w:rFonts w:ascii="Times New Roman" w:hAnsi="Times New Roman" w:cs="Times New Roman"/>
          <w:sz w:val="28"/>
          <w:szCs w:val="28"/>
        </w:rPr>
      </w:pPr>
      <w:r w:rsidRPr="00D21CFE">
        <w:rPr>
          <w:rFonts w:ascii="Times New Roman" w:hAnsi="Times New Roman" w:cs="Times New Roman"/>
          <w:sz w:val="28"/>
          <w:szCs w:val="28"/>
        </w:rPr>
        <w:t>аналитические способности, логичность мышления;</w:t>
      </w:r>
    </w:p>
    <w:p w:rsidR="00D41277" w:rsidRPr="00D21CFE" w:rsidRDefault="00D41277" w:rsidP="00D21CFE">
      <w:pPr>
        <w:pStyle w:val="ConsPlusNormal"/>
        <w:ind w:firstLine="540"/>
        <w:jc w:val="both"/>
        <w:rPr>
          <w:rFonts w:ascii="Times New Roman" w:hAnsi="Times New Roman" w:cs="Times New Roman"/>
          <w:sz w:val="28"/>
          <w:szCs w:val="28"/>
        </w:rPr>
      </w:pPr>
      <w:r w:rsidRPr="00D21CFE">
        <w:rPr>
          <w:rFonts w:ascii="Times New Roman" w:hAnsi="Times New Roman" w:cs="Times New Roman"/>
          <w:sz w:val="28"/>
          <w:szCs w:val="28"/>
        </w:rPr>
        <w:t>правовая и лингвистическая грамотность.</w:t>
      </w:r>
    </w:p>
    <w:p w:rsidR="00D41277" w:rsidRPr="00D21CFE" w:rsidRDefault="00D41277" w:rsidP="00D21CFE">
      <w:pPr>
        <w:pStyle w:val="ConsPlusNormal"/>
        <w:jc w:val="both"/>
        <w:rPr>
          <w:rFonts w:ascii="Times New Roman" w:hAnsi="Times New Roman" w:cs="Times New Roman"/>
          <w:sz w:val="28"/>
          <w:szCs w:val="28"/>
        </w:rPr>
      </w:pPr>
    </w:p>
    <w:p w:rsidR="00D41277" w:rsidRPr="00D21CFE" w:rsidRDefault="00D41277" w:rsidP="00D21CFE">
      <w:pPr>
        <w:pStyle w:val="ConsPlusNormal"/>
        <w:jc w:val="both"/>
        <w:rPr>
          <w:rFonts w:ascii="Times New Roman" w:hAnsi="Times New Roman" w:cs="Times New Roman"/>
          <w:sz w:val="28"/>
          <w:szCs w:val="28"/>
        </w:rPr>
      </w:pPr>
    </w:p>
    <w:p w:rsidR="00D41277" w:rsidRPr="00D21CFE" w:rsidRDefault="00D41277" w:rsidP="00D21CFE">
      <w:pPr>
        <w:pStyle w:val="ConsPlusNormal"/>
        <w:jc w:val="both"/>
        <w:rPr>
          <w:rFonts w:ascii="Times New Roman" w:hAnsi="Times New Roman" w:cs="Times New Roman"/>
          <w:sz w:val="28"/>
          <w:szCs w:val="28"/>
        </w:rPr>
      </w:pPr>
    </w:p>
    <w:p w:rsidR="00D41277" w:rsidRDefault="00D41277">
      <w:pPr>
        <w:pStyle w:val="ConsPlusNormal"/>
        <w:jc w:val="both"/>
      </w:pPr>
    </w:p>
    <w:p w:rsidR="00D41277" w:rsidRDefault="00D41277">
      <w:pPr>
        <w:pStyle w:val="ConsPlusNormal"/>
        <w:jc w:val="both"/>
      </w:pPr>
    </w:p>
    <w:p w:rsidR="00495285" w:rsidRDefault="00495285">
      <w:pPr>
        <w:pStyle w:val="ConsPlusNormal"/>
        <w:jc w:val="both"/>
      </w:pPr>
    </w:p>
    <w:p w:rsidR="00495285" w:rsidRDefault="00495285">
      <w:pPr>
        <w:pStyle w:val="ConsPlusNormal"/>
        <w:jc w:val="both"/>
      </w:pPr>
    </w:p>
    <w:p w:rsidR="00495285" w:rsidRDefault="00495285">
      <w:pPr>
        <w:pStyle w:val="ConsPlusNormal"/>
        <w:jc w:val="both"/>
      </w:pPr>
    </w:p>
    <w:p w:rsidR="00495285" w:rsidRDefault="00495285">
      <w:pPr>
        <w:pStyle w:val="ConsPlusNormal"/>
        <w:jc w:val="both"/>
      </w:pPr>
    </w:p>
    <w:p w:rsidR="00495285" w:rsidRDefault="00495285">
      <w:pPr>
        <w:pStyle w:val="ConsPlusNormal"/>
        <w:jc w:val="both"/>
      </w:pPr>
    </w:p>
    <w:p w:rsidR="00495285" w:rsidRDefault="00495285">
      <w:pPr>
        <w:pStyle w:val="ConsPlusNormal"/>
        <w:jc w:val="both"/>
      </w:pPr>
    </w:p>
    <w:p w:rsidR="00495285" w:rsidRDefault="00495285">
      <w:pPr>
        <w:pStyle w:val="ConsPlusNormal"/>
        <w:jc w:val="both"/>
      </w:pPr>
    </w:p>
    <w:p w:rsidR="00495285" w:rsidRDefault="00495285">
      <w:pPr>
        <w:pStyle w:val="ConsPlusNormal"/>
        <w:jc w:val="both"/>
      </w:pPr>
    </w:p>
    <w:p w:rsidR="00495285" w:rsidRDefault="00495285">
      <w:pPr>
        <w:pStyle w:val="ConsPlusNormal"/>
        <w:jc w:val="both"/>
      </w:pPr>
    </w:p>
    <w:p w:rsidR="00495285" w:rsidRDefault="00495285">
      <w:pPr>
        <w:pStyle w:val="ConsPlusNormal"/>
        <w:jc w:val="both"/>
      </w:pPr>
    </w:p>
    <w:p w:rsidR="00495285" w:rsidRDefault="00495285">
      <w:pPr>
        <w:pStyle w:val="ConsPlusNormal"/>
        <w:jc w:val="both"/>
      </w:pPr>
    </w:p>
    <w:p w:rsidR="00495285" w:rsidRDefault="00495285">
      <w:pPr>
        <w:pStyle w:val="ConsPlusNormal"/>
        <w:jc w:val="both"/>
      </w:pPr>
    </w:p>
    <w:p w:rsidR="00495285" w:rsidRDefault="00495285">
      <w:pPr>
        <w:pStyle w:val="ConsPlusNormal"/>
        <w:jc w:val="both"/>
      </w:pPr>
    </w:p>
    <w:p w:rsidR="00495285" w:rsidRDefault="00495285">
      <w:pPr>
        <w:pStyle w:val="ConsPlusNormal"/>
        <w:jc w:val="both"/>
      </w:pPr>
    </w:p>
    <w:p w:rsidR="00495285" w:rsidRDefault="00495285">
      <w:pPr>
        <w:pStyle w:val="ConsPlusNormal"/>
        <w:jc w:val="both"/>
      </w:pPr>
    </w:p>
    <w:p w:rsidR="00495285" w:rsidRDefault="00495285">
      <w:pPr>
        <w:pStyle w:val="ConsPlusNormal"/>
        <w:jc w:val="both"/>
      </w:pPr>
    </w:p>
    <w:p w:rsidR="00495285" w:rsidRDefault="00495285">
      <w:pPr>
        <w:pStyle w:val="ConsPlusNormal"/>
        <w:jc w:val="both"/>
      </w:pPr>
    </w:p>
    <w:p w:rsidR="00495285" w:rsidRDefault="00495285">
      <w:pPr>
        <w:pStyle w:val="ConsPlusNormal"/>
        <w:jc w:val="both"/>
      </w:pPr>
    </w:p>
    <w:p w:rsidR="00495285" w:rsidRDefault="00495285">
      <w:pPr>
        <w:pStyle w:val="ConsPlusNormal"/>
        <w:jc w:val="both"/>
      </w:pPr>
    </w:p>
    <w:p w:rsidR="00495285" w:rsidRDefault="00495285">
      <w:pPr>
        <w:pStyle w:val="ConsPlusNormal"/>
        <w:jc w:val="both"/>
      </w:pPr>
    </w:p>
    <w:p w:rsidR="00495285" w:rsidRDefault="00495285">
      <w:pPr>
        <w:pStyle w:val="ConsPlusNormal"/>
        <w:jc w:val="both"/>
      </w:pPr>
    </w:p>
    <w:p w:rsidR="00495285" w:rsidRDefault="00495285">
      <w:pPr>
        <w:pStyle w:val="ConsPlusNormal"/>
        <w:jc w:val="both"/>
      </w:pPr>
    </w:p>
    <w:p w:rsidR="00495285" w:rsidRDefault="00495285">
      <w:pPr>
        <w:pStyle w:val="ConsPlusNormal"/>
        <w:jc w:val="both"/>
      </w:pPr>
    </w:p>
    <w:p w:rsidR="00495285" w:rsidRDefault="00495285">
      <w:pPr>
        <w:pStyle w:val="ConsPlusNormal"/>
        <w:jc w:val="both"/>
      </w:pPr>
    </w:p>
    <w:p w:rsidR="00495285" w:rsidRDefault="00495285">
      <w:pPr>
        <w:pStyle w:val="ConsPlusNormal"/>
        <w:jc w:val="both"/>
      </w:pPr>
    </w:p>
    <w:p w:rsidR="00495285" w:rsidRDefault="00495285">
      <w:pPr>
        <w:pStyle w:val="ConsPlusNormal"/>
        <w:jc w:val="both"/>
      </w:pPr>
    </w:p>
    <w:p w:rsidR="00D41277" w:rsidRPr="00495285" w:rsidRDefault="00D41277" w:rsidP="003D2414">
      <w:pPr>
        <w:pStyle w:val="ConsPlusNormal"/>
        <w:ind w:firstLine="4536"/>
        <w:jc w:val="right"/>
        <w:outlineLvl w:val="1"/>
        <w:rPr>
          <w:rFonts w:ascii="Times New Roman" w:hAnsi="Times New Roman" w:cs="Times New Roman"/>
          <w:sz w:val="20"/>
        </w:rPr>
      </w:pPr>
      <w:r w:rsidRPr="00495285">
        <w:rPr>
          <w:rFonts w:ascii="Times New Roman" w:hAnsi="Times New Roman" w:cs="Times New Roman"/>
          <w:sz w:val="20"/>
        </w:rPr>
        <w:lastRenderedPageBreak/>
        <w:t xml:space="preserve">Приложение </w:t>
      </w:r>
      <w:r w:rsidR="00495285">
        <w:rPr>
          <w:rFonts w:ascii="Times New Roman" w:hAnsi="Times New Roman" w:cs="Times New Roman"/>
          <w:sz w:val="20"/>
        </w:rPr>
        <w:t>№</w:t>
      </w:r>
      <w:r w:rsidRPr="00495285">
        <w:rPr>
          <w:rFonts w:ascii="Times New Roman" w:hAnsi="Times New Roman" w:cs="Times New Roman"/>
          <w:sz w:val="20"/>
        </w:rPr>
        <w:t xml:space="preserve"> 3</w:t>
      </w:r>
    </w:p>
    <w:p w:rsidR="00D41277" w:rsidRPr="00495285" w:rsidRDefault="00D41277" w:rsidP="003D2414">
      <w:pPr>
        <w:pStyle w:val="ConsPlusNormal"/>
        <w:ind w:firstLine="4536"/>
        <w:jc w:val="right"/>
        <w:rPr>
          <w:rFonts w:ascii="Times New Roman" w:hAnsi="Times New Roman" w:cs="Times New Roman"/>
          <w:sz w:val="20"/>
        </w:rPr>
      </w:pPr>
      <w:r w:rsidRPr="00495285">
        <w:rPr>
          <w:rFonts w:ascii="Times New Roman" w:hAnsi="Times New Roman" w:cs="Times New Roman"/>
          <w:sz w:val="20"/>
        </w:rPr>
        <w:t>к Методике проведения конкурса на замещение</w:t>
      </w:r>
    </w:p>
    <w:p w:rsidR="00D41277" w:rsidRPr="00495285" w:rsidRDefault="00D41277" w:rsidP="003D2414">
      <w:pPr>
        <w:pStyle w:val="ConsPlusNormal"/>
        <w:ind w:firstLine="4536"/>
        <w:jc w:val="right"/>
        <w:rPr>
          <w:rFonts w:ascii="Times New Roman" w:hAnsi="Times New Roman" w:cs="Times New Roman"/>
          <w:sz w:val="20"/>
        </w:rPr>
      </w:pPr>
      <w:r w:rsidRPr="00495285">
        <w:rPr>
          <w:rFonts w:ascii="Times New Roman" w:hAnsi="Times New Roman" w:cs="Times New Roman"/>
          <w:sz w:val="20"/>
        </w:rPr>
        <w:t>вакантной должности государственной гражданской</w:t>
      </w:r>
    </w:p>
    <w:p w:rsidR="00D41277" w:rsidRPr="00495285" w:rsidRDefault="00D41277" w:rsidP="003D2414">
      <w:pPr>
        <w:pStyle w:val="ConsPlusNormal"/>
        <w:ind w:firstLine="4536"/>
        <w:jc w:val="right"/>
        <w:rPr>
          <w:rFonts w:ascii="Times New Roman" w:hAnsi="Times New Roman" w:cs="Times New Roman"/>
          <w:sz w:val="20"/>
        </w:rPr>
      </w:pPr>
      <w:r w:rsidRPr="00495285">
        <w:rPr>
          <w:rFonts w:ascii="Times New Roman" w:hAnsi="Times New Roman" w:cs="Times New Roman"/>
          <w:sz w:val="20"/>
        </w:rPr>
        <w:t xml:space="preserve">службы Республики Дагестан в </w:t>
      </w:r>
      <w:r w:rsidR="00495285">
        <w:rPr>
          <w:rFonts w:ascii="Times New Roman" w:hAnsi="Times New Roman" w:cs="Times New Roman"/>
          <w:sz w:val="20"/>
        </w:rPr>
        <w:t xml:space="preserve">Комитете по ветеринарии </w:t>
      </w:r>
    </w:p>
    <w:p w:rsidR="00D41277" w:rsidRPr="00495285" w:rsidRDefault="00D41277" w:rsidP="003D2414">
      <w:pPr>
        <w:pStyle w:val="ConsPlusNormal"/>
        <w:ind w:firstLine="4536"/>
        <w:jc w:val="right"/>
        <w:rPr>
          <w:rFonts w:ascii="Times New Roman" w:hAnsi="Times New Roman" w:cs="Times New Roman"/>
          <w:sz w:val="20"/>
        </w:rPr>
      </w:pPr>
      <w:r w:rsidRPr="00495285">
        <w:rPr>
          <w:rFonts w:ascii="Times New Roman" w:hAnsi="Times New Roman" w:cs="Times New Roman"/>
          <w:sz w:val="20"/>
        </w:rPr>
        <w:t>Республики Дагестан и включение в кадровый резерв</w:t>
      </w:r>
    </w:p>
    <w:p w:rsidR="00D41277" w:rsidRDefault="00495285" w:rsidP="003D2414">
      <w:pPr>
        <w:pStyle w:val="ConsPlusNormal"/>
        <w:ind w:firstLine="4536"/>
        <w:jc w:val="right"/>
        <w:rPr>
          <w:rFonts w:ascii="Times New Roman" w:hAnsi="Times New Roman" w:cs="Times New Roman"/>
          <w:sz w:val="20"/>
        </w:rPr>
      </w:pPr>
      <w:r>
        <w:rPr>
          <w:rFonts w:ascii="Times New Roman" w:hAnsi="Times New Roman" w:cs="Times New Roman"/>
          <w:sz w:val="20"/>
        </w:rPr>
        <w:t xml:space="preserve">Комитета по ветеринарии </w:t>
      </w:r>
      <w:r w:rsidR="00D41277" w:rsidRPr="00495285">
        <w:rPr>
          <w:rFonts w:ascii="Times New Roman" w:hAnsi="Times New Roman" w:cs="Times New Roman"/>
          <w:sz w:val="20"/>
        </w:rPr>
        <w:t>Республики Дагестан</w:t>
      </w:r>
    </w:p>
    <w:p w:rsidR="003D2414" w:rsidRDefault="003D2414" w:rsidP="003D2414">
      <w:pPr>
        <w:pStyle w:val="ConsPlusNormal"/>
        <w:ind w:firstLine="4536"/>
        <w:jc w:val="right"/>
        <w:rPr>
          <w:rFonts w:ascii="Times New Roman" w:hAnsi="Times New Roman" w:cs="Times New Roman"/>
          <w:sz w:val="20"/>
        </w:rPr>
      </w:pPr>
    </w:p>
    <w:p w:rsidR="003D2414" w:rsidRPr="00495285" w:rsidRDefault="003D2414" w:rsidP="003D2414">
      <w:pPr>
        <w:pStyle w:val="ConsPlusNormal"/>
        <w:ind w:firstLine="4536"/>
        <w:jc w:val="right"/>
        <w:rPr>
          <w:rFonts w:ascii="Times New Roman" w:hAnsi="Times New Roman" w:cs="Times New Roman"/>
          <w:sz w:val="20"/>
        </w:rPr>
      </w:pPr>
    </w:p>
    <w:p w:rsidR="00D41277" w:rsidRPr="00495285" w:rsidRDefault="00D41277" w:rsidP="00495285">
      <w:pPr>
        <w:pStyle w:val="ConsPlusNormal"/>
        <w:jc w:val="center"/>
        <w:rPr>
          <w:rFonts w:ascii="Times New Roman" w:hAnsi="Times New Roman" w:cs="Times New Roman"/>
          <w:sz w:val="20"/>
        </w:rPr>
      </w:pPr>
    </w:p>
    <w:p w:rsidR="00D41277" w:rsidRDefault="00D41277">
      <w:pPr>
        <w:pStyle w:val="ConsPlusNonformat"/>
        <w:jc w:val="both"/>
      </w:pPr>
      <w:bookmarkStart w:id="5" w:name="P334"/>
      <w:bookmarkEnd w:id="5"/>
      <w:r>
        <w:t xml:space="preserve">                           КОНКУРСНЫЙ БЮЛЛЕТЕНЬ</w:t>
      </w:r>
    </w:p>
    <w:p w:rsidR="00D41277" w:rsidRDefault="00D41277">
      <w:pPr>
        <w:pStyle w:val="ConsPlusNonformat"/>
        <w:jc w:val="both"/>
      </w:pPr>
      <w:r>
        <w:t xml:space="preserve">                    "__" _____________________ 20__ г.</w:t>
      </w:r>
    </w:p>
    <w:p w:rsidR="00D41277" w:rsidRDefault="00D41277">
      <w:pPr>
        <w:pStyle w:val="ConsPlusNonformat"/>
        <w:jc w:val="both"/>
      </w:pPr>
      <w:r>
        <w:t xml:space="preserve">                        (дата проведения конкурса)</w:t>
      </w:r>
    </w:p>
    <w:p w:rsidR="00D41277" w:rsidRDefault="00D41277">
      <w:pPr>
        <w:pStyle w:val="ConsPlusNonformat"/>
        <w:jc w:val="both"/>
      </w:pPr>
      <w:r>
        <w:t>___________________________________________________________________________</w:t>
      </w:r>
    </w:p>
    <w:p w:rsidR="00D41277" w:rsidRDefault="00D41277">
      <w:pPr>
        <w:pStyle w:val="ConsPlusNonformat"/>
        <w:jc w:val="both"/>
      </w:pPr>
      <w:r>
        <w:t xml:space="preserve"> (полное наименование должности, на замещение которой проводится конкурс,</w:t>
      </w:r>
    </w:p>
    <w:p w:rsidR="00D41277" w:rsidRDefault="00D41277">
      <w:pPr>
        <w:pStyle w:val="ConsPlusNonformat"/>
        <w:jc w:val="both"/>
      </w:pPr>
      <w:r>
        <w:t>___________________________________________________________________________</w:t>
      </w:r>
    </w:p>
    <w:p w:rsidR="00D41277" w:rsidRDefault="00D41277">
      <w:pPr>
        <w:pStyle w:val="ConsPlusNonformat"/>
        <w:jc w:val="both"/>
      </w:pPr>
      <w:r>
        <w:t xml:space="preserve">   или наименование группы должностей, по которой проводится конкурс на</w:t>
      </w:r>
    </w:p>
    <w:p w:rsidR="00D41277" w:rsidRDefault="00D41277">
      <w:pPr>
        <w:pStyle w:val="ConsPlusNonformat"/>
        <w:jc w:val="both"/>
      </w:pPr>
      <w:r>
        <w:t xml:space="preserve">   включение в кадровый резерв </w:t>
      </w:r>
      <w:r w:rsidR="00D31409">
        <w:t xml:space="preserve">Комитета по ветеринарии </w:t>
      </w:r>
      <w:r>
        <w:t>Республики Дагестан)</w:t>
      </w:r>
    </w:p>
    <w:p w:rsidR="00D41277" w:rsidRDefault="00D41277">
      <w:pPr>
        <w:pStyle w:val="ConsPlusNonformat"/>
        <w:jc w:val="both"/>
      </w:pPr>
    </w:p>
    <w:p w:rsidR="00D41277" w:rsidRDefault="00D41277">
      <w:pPr>
        <w:pStyle w:val="ConsPlusNonformat"/>
        <w:jc w:val="both"/>
      </w:pPr>
      <w:r>
        <w:t xml:space="preserve">          Балл, присвоенный членом конкурсной комиссии кандидату</w:t>
      </w:r>
    </w:p>
    <w:p w:rsidR="00D41277" w:rsidRDefault="00D41277">
      <w:pPr>
        <w:pStyle w:val="ConsPlusNonformat"/>
        <w:jc w:val="both"/>
      </w:pPr>
      <w:r>
        <w:t xml:space="preserve">               по результатам индивидуального собеседования</w:t>
      </w:r>
    </w:p>
    <w:p w:rsidR="00D41277" w:rsidRDefault="00D41277">
      <w:pPr>
        <w:pStyle w:val="ConsPlusNonformat"/>
        <w:jc w:val="both"/>
      </w:pPr>
    </w:p>
    <w:p w:rsidR="00D41277" w:rsidRDefault="00D41277">
      <w:pPr>
        <w:pStyle w:val="ConsPlusNonformat"/>
        <w:jc w:val="both"/>
      </w:pPr>
      <w:r>
        <w:t xml:space="preserve">         (Справочно: максимальный балл составляет ________ баллов)</w:t>
      </w:r>
    </w:p>
    <w:p w:rsidR="00D41277" w:rsidRDefault="00D412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0"/>
        <w:gridCol w:w="1522"/>
        <w:gridCol w:w="4067"/>
      </w:tblGrid>
      <w:tr w:rsidR="00D41277" w:rsidTr="000C580A">
        <w:tc>
          <w:tcPr>
            <w:tcW w:w="3120" w:type="dxa"/>
          </w:tcPr>
          <w:p w:rsidR="00D41277" w:rsidRPr="000C580A" w:rsidRDefault="00D41277">
            <w:pPr>
              <w:pStyle w:val="ConsPlusNormal"/>
              <w:jc w:val="center"/>
              <w:rPr>
                <w:rFonts w:ascii="Courier New" w:hAnsi="Courier New" w:cs="Courier New"/>
              </w:rPr>
            </w:pPr>
            <w:r w:rsidRPr="000C580A">
              <w:rPr>
                <w:rFonts w:ascii="Courier New" w:hAnsi="Courier New" w:cs="Courier New"/>
              </w:rPr>
              <w:t>Фамилия, имя, отчество кандидата</w:t>
            </w:r>
          </w:p>
        </w:tc>
        <w:tc>
          <w:tcPr>
            <w:tcW w:w="1522" w:type="dxa"/>
          </w:tcPr>
          <w:p w:rsidR="00D41277" w:rsidRPr="000C580A" w:rsidRDefault="00D41277">
            <w:pPr>
              <w:pStyle w:val="ConsPlusNormal"/>
              <w:jc w:val="center"/>
              <w:rPr>
                <w:rFonts w:ascii="Courier New" w:hAnsi="Courier New" w:cs="Courier New"/>
              </w:rPr>
            </w:pPr>
            <w:r w:rsidRPr="000C580A">
              <w:rPr>
                <w:rFonts w:ascii="Courier New" w:hAnsi="Courier New" w:cs="Courier New"/>
              </w:rPr>
              <w:t>Балл</w:t>
            </w:r>
          </w:p>
        </w:tc>
        <w:tc>
          <w:tcPr>
            <w:tcW w:w="4067" w:type="dxa"/>
          </w:tcPr>
          <w:p w:rsidR="00D41277" w:rsidRPr="000C580A" w:rsidRDefault="00D41277">
            <w:pPr>
              <w:pStyle w:val="ConsPlusNormal"/>
              <w:jc w:val="center"/>
              <w:rPr>
                <w:rFonts w:ascii="Courier New" w:hAnsi="Courier New" w:cs="Courier New"/>
              </w:rPr>
            </w:pPr>
            <w:r w:rsidRPr="000C580A">
              <w:rPr>
                <w:rFonts w:ascii="Courier New" w:hAnsi="Courier New" w:cs="Courier New"/>
              </w:rPr>
              <w:t>Краткая мотивировка выставленного балла (при необходимости)</w:t>
            </w:r>
          </w:p>
        </w:tc>
      </w:tr>
      <w:tr w:rsidR="00D41277" w:rsidTr="000C580A">
        <w:tc>
          <w:tcPr>
            <w:tcW w:w="3120" w:type="dxa"/>
          </w:tcPr>
          <w:p w:rsidR="00D41277" w:rsidRPr="000C580A" w:rsidRDefault="00D41277">
            <w:pPr>
              <w:pStyle w:val="ConsPlusNormal"/>
              <w:jc w:val="center"/>
              <w:rPr>
                <w:rFonts w:ascii="Courier New" w:hAnsi="Courier New" w:cs="Courier New"/>
              </w:rPr>
            </w:pPr>
            <w:r w:rsidRPr="000C580A">
              <w:rPr>
                <w:rFonts w:ascii="Courier New" w:hAnsi="Courier New" w:cs="Courier New"/>
              </w:rPr>
              <w:t>1</w:t>
            </w:r>
          </w:p>
        </w:tc>
        <w:tc>
          <w:tcPr>
            <w:tcW w:w="1522" w:type="dxa"/>
          </w:tcPr>
          <w:p w:rsidR="00D41277" w:rsidRPr="000C580A" w:rsidRDefault="00D41277">
            <w:pPr>
              <w:pStyle w:val="ConsPlusNormal"/>
              <w:jc w:val="center"/>
              <w:rPr>
                <w:rFonts w:ascii="Courier New" w:hAnsi="Courier New" w:cs="Courier New"/>
              </w:rPr>
            </w:pPr>
            <w:r w:rsidRPr="000C580A">
              <w:rPr>
                <w:rFonts w:ascii="Courier New" w:hAnsi="Courier New" w:cs="Courier New"/>
              </w:rPr>
              <w:t>2</w:t>
            </w:r>
          </w:p>
        </w:tc>
        <w:tc>
          <w:tcPr>
            <w:tcW w:w="4067" w:type="dxa"/>
          </w:tcPr>
          <w:p w:rsidR="00D41277" w:rsidRPr="000C580A" w:rsidRDefault="00D41277">
            <w:pPr>
              <w:pStyle w:val="ConsPlusNormal"/>
              <w:jc w:val="center"/>
              <w:rPr>
                <w:rFonts w:ascii="Courier New" w:hAnsi="Courier New" w:cs="Courier New"/>
              </w:rPr>
            </w:pPr>
            <w:r w:rsidRPr="000C580A">
              <w:rPr>
                <w:rFonts w:ascii="Courier New" w:hAnsi="Courier New" w:cs="Courier New"/>
              </w:rPr>
              <w:t>3</w:t>
            </w:r>
          </w:p>
        </w:tc>
      </w:tr>
      <w:tr w:rsidR="00D41277" w:rsidTr="000C580A">
        <w:tc>
          <w:tcPr>
            <w:tcW w:w="3120" w:type="dxa"/>
          </w:tcPr>
          <w:p w:rsidR="00D41277" w:rsidRDefault="00D41277">
            <w:pPr>
              <w:pStyle w:val="ConsPlusNormal"/>
            </w:pPr>
          </w:p>
        </w:tc>
        <w:tc>
          <w:tcPr>
            <w:tcW w:w="1522" w:type="dxa"/>
          </w:tcPr>
          <w:p w:rsidR="00D41277" w:rsidRDefault="00D41277">
            <w:pPr>
              <w:pStyle w:val="ConsPlusNormal"/>
            </w:pPr>
          </w:p>
        </w:tc>
        <w:tc>
          <w:tcPr>
            <w:tcW w:w="4067" w:type="dxa"/>
          </w:tcPr>
          <w:p w:rsidR="00D41277" w:rsidRDefault="00D41277">
            <w:pPr>
              <w:pStyle w:val="ConsPlusNormal"/>
            </w:pPr>
          </w:p>
        </w:tc>
      </w:tr>
    </w:tbl>
    <w:p w:rsidR="00D41277" w:rsidRDefault="00D41277">
      <w:pPr>
        <w:pStyle w:val="ConsPlusNormal"/>
        <w:jc w:val="both"/>
      </w:pPr>
    </w:p>
    <w:p w:rsidR="00D41277" w:rsidRDefault="00D41277">
      <w:pPr>
        <w:pStyle w:val="ConsPlusNonformat"/>
        <w:jc w:val="both"/>
      </w:pPr>
      <w:r>
        <w:t xml:space="preserve">    _____________________________________________________   ______________</w:t>
      </w:r>
    </w:p>
    <w:p w:rsidR="00D41277" w:rsidRDefault="00D41277">
      <w:pPr>
        <w:pStyle w:val="ConsPlusNonformat"/>
        <w:jc w:val="both"/>
      </w:pPr>
      <w:r>
        <w:t xml:space="preserve">    (фамилия, имя, отчество члена конкурсной комиссии)          (подпись)</w:t>
      </w:r>
    </w:p>
    <w:p w:rsidR="00D41277" w:rsidRDefault="00D41277">
      <w:pPr>
        <w:pStyle w:val="ConsPlusNormal"/>
        <w:jc w:val="both"/>
      </w:pPr>
    </w:p>
    <w:p w:rsidR="003D2414" w:rsidRDefault="003D2414" w:rsidP="00495285">
      <w:pPr>
        <w:pStyle w:val="ConsPlusNormal"/>
        <w:ind w:firstLine="4678"/>
        <w:jc w:val="center"/>
        <w:rPr>
          <w:rFonts w:ascii="Times New Roman" w:hAnsi="Times New Roman" w:cs="Times New Roman"/>
          <w:sz w:val="20"/>
        </w:rPr>
      </w:pPr>
    </w:p>
    <w:p w:rsidR="003D2414" w:rsidRDefault="003D2414" w:rsidP="00495285">
      <w:pPr>
        <w:pStyle w:val="ConsPlusNormal"/>
        <w:ind w:firstLine="4678"/>
        <w:jc w:val="center"/>
        <w:rPr>
          <w:rFonts w:ascii="Times New Roman" w:hAnsi="Times New Roman" w:cs="Times New Roman"/>
          <w:sz w:val="20"/>
        </w:rPr>
      </w:pPr>
    </w:p>
    <w:p w:rsidR="003D2414" w:rsidRDefault="003D2414" w:rsidP="00495285">
      <w:pPr>
        <w:pStyle w:val="ConsPlusNormal"/>
        <w:ind w:firstLine="4678"/>
        <w:jc w:val="center"/>
        <w:rPr>
          <w:rFonts w:ascii="Times New Roman" w:hAnsi="Times New Roman" w:cs="Times New Roman"/>
          <w:sz w:val="20"/>
        </w:rPr>
      </w:pPr>
    </w:p>
    <w:p w:rsidR="00D41277" w:rsidRPr="00495285" w:rsidRDefault="00D41277" w:rsidP="003D2414">
      <w:pPr>
        <w:pStyle w:val="ConsPlusNormal"/>
        <w:ind w:firstLine="4678"/>
        <w:jc w:val="right"/>
        <w:outlineLvl w:val="1"/>
        <w:rPr>
          <w:rFonts w:ascii="Times New Roman" w:hAnsi="Times New Roman" w:cs="Times New Roman"/>
          <w:sz w:val="20"/>
        </w:rPr>
      </w:pPr>
      <w:r w:rsidRPr="00495285">
        <w:rPr>
          <w:rFonts w:ascii="Times New Roman" w:hAnsi="Times New Roman" w:cs="Times New Roman"/>
          <w:sz w:val="20"/>
        </w:rPr>
        <w:t xml:space="preserve">Приложение </w:t>
      </w:r>
      <w:r w:rsidR="00495285">
        <w:rPr>
          <w:rFonts w:ascii="Times New Roman" w:hAnsi="Times New Roman" w:cs="Times New Roman"/>
          <w:sz w:val="20"/>
        </w:rPr>
        <w:t>№</w:t>
      </w:r>
      <w:r w:rsidRPr="00495285">
        <w:rPr>
          <w:rFonts w:ascii="Times New Roman" w:hAnsi="Times New Roman" w:cs="Times New Roman"/>
          <w:sz w:val="20"/>
        </w:rPr>
        <w:t xml:space="preserve"> 4</w:t>
      </w:r>
    </w:p>
    <w:p w:rsidR="00D41277" w:rsidRPr="00495285" w:rsidRDefault="00D41277" w:rsidP="003D2414">
      <w:pPr>
        <w:pStyle w:val="ConsPlusNormal"/>
        <w:ind w:firstLine="4678"/>
        <w:jc w:val="right"/>
        <w:rPr>
          <w:rFonts w:ascii="Times New Roman" w:hAnsi="Times New Roman" w:cs="Times New Roman"/>
          <w:sz w:val="20"/>
        </w:rPr>
      </w:pPr>
      <w:r w:rsidRPr="00495285">
        <w:rPr>
          <w:rFonts w:ascii="Times New Roman" w:hAnsi="Times New Roman" w:cs="Times New Roman"/>
          <w:sz w:val="20"/>
        </w:rPr>
        <w:t>к Методике проведения конкурса на замещение</w:t>
      </w:r>
    </w:p>
    <w:p w:rsidR="00D41277" w:rsidRPr="00495285" w:rsidRDefault="00D41277" w:rsidP="003D2414">
      <w:pPr>
        <w:pStyle w:val="ConsPlusNormal"/>
        <w:ind w:firstLine="4678"/>
        <w:jc w:val="right"/>
        <w:rPr>
          <w:rFonts w:ascii="Times New Roman" w:hAnsi="Times New Roman" w:cs="Times New Roman"/>
          <w:sz w:val="20"/>
        </w:rPr>
      </w:pPr>
      <w:r w:rsidRPr="00495285">
        <w:rPr>
          <w:rFonts w:ascii="Times New Roman" w:hAnsi="Times New Roman" w:cs="Times New Roman"/>
          <w:sz w:val="20"/>
        </w:rPr>
        <w:t>вакантной должности государственной гражданской</w:t>
      </w:r>
    </w:p>
    <w:p w:rsidR="00D41277" w:rsidRPr="00495285" w:rsidRDefault="00D41277" w:rsidP="003D2414">
      <w:pPr>
        <w:pStyle w:val="ConsPlusNormal"/>
        <w:ind w:firstLine="4678"/>
        <w:jc w:val="right"/>
        <w:rPr>
          <w:rFonts w:ascii="Times New Roman" w:hAnsi="Times New Roman" w:cs="Times New Roman"/>
          <w:sz w:val="20"/>
        </w:rPr>
      </w:pPr>
      <w:r w:rsidRPr="00495285">
        <w:rPr>
          <w:rFonts w:ascii="Times New Roman" w:hAnsi="Times New Roman" w:cs="Times New Roman"/>
          <w:sz w:val="20"/>
        </w:rPr>
        <w:t xml:space="preserve">службы Республики Дагестан в </w:t>
      </w:r>
      <w:r w:rsidR="00495285">
        <w:rPr>
          <w:rFonts w:ascii="Times New Roman" w:hAnsi="Times New Roman" w:cs="Times New Roman"/>
          <w:sz w:val="20"/>
        </w:rPr>
        <w:t>Комитете по ветеринарии</w:t>
      </w:r>
    </w:p>
    <w:p w:rsidR="00D41277" w:rsidRPr="00495285" w:rsidRDefault="00D41277" w:rsidP="003D2414">
      <w:pPr>
        <w:pStyle w:val="ConsPlusNormal"/>
        <w:ind w:firstLine="4678"/>
        <w:jc w:val="right"/>
        <w:rPr>
          <w:rFonts w:ascii="Times New Roman" w:hAnsi="Times New Roman" w:cs="Times New Roman"/>
          <w:sz w:val="20"/>
        </w:rPr>
      </w:pPr>
      <w:r w:rsidRPr="00495285">
        <w:rPr>
          <w:rFonts w:ascii="Times New Roman" w:hAnsi="Times New Roman" w:cs="Times New Roman"/>
          <w:sz w:val="20"/>
        </w:rPr>
        <w:t>Республики Дагестан и включение в кадровый резерв</w:t>
      </w:r>
    </w:p>
    <w:p w:rsidR="00D41277" w:rsidRPr="00495285" w:rsidRDefault="00495285" w:rsidP="003D2414">
      <w:pPr>
        <w:pStyle w:val="ConsPlusNormal"/>
        <w:ind w:firstLine="4678"/>
        <w:jc w:val="right"/>
        <w:rPr>
          <w:rFonts w:ascii="Times New Roman" w:hAnsi="Times New Roman" w:cs="Times New Roman"/>
          <w:sz w:val="20"/>
        </w:rPr>
      </w:pPr>
      <w:r>
        <w:rPr>
          <w:rFonts w:ascii="Times New Roman" w:hAnsi="Times New Roman" w:cs="Times New Roman"/>
          <w:sz w:val="20"/>
        </w:rPr>
        <w:t xml:space="preserve">Комитета по ветеринарии </w:t>
      </w:r>
      <w:r w:rsidR="00D41277" w:rsidRPr="00495285">
        <w:rPr>
          <w:rFonts w:ascii="Times New Roman" w:hAnsi="Times New Roman" w:cs="Times New Roman"/>
          <w:sz w:val="20"/>
        </w:rPr>
        <w:t>Республики Дагестан</w:t>
      </w:r>
    </w:p>
    <w:p w:rsidR="00D41277" w:rsidRDefault="00D41277">
      <w:pPr>
        <w:pStyle w:val="ConsPlusNormal"/>
        <w:jc w:val="both"/>
      </w:pPr>
    </w:p>
    <w:p w:rsidR="00D41277" w:rsidRDefault="00D41277">
      <w:pPr>
        <w:pStyle w:val="ConsPlusNonformat"/>
        <w:jc w:val="both"/>
      </w:pPr>
      <w:bookmarkStart w:id="6" w:name="P372"/>
      <w:bookmarkEnd w:id="6"/>
      <w:r>
        <w:t xml:space="preserve">                                  РЕШЕНИЕ</w:t>
      </w:r>
    </w:p>
    <w:p w:rsidR="00D41277" w:rsidRDefault="00D41277">
      <w:pPr>
        <w:pStyle w:val="ConsPlusNonformat"/>
        <w:jc w:val="both"/>
      </w:pPr>
      <w:r>
        <w:t xml:space="preserve">       конкурсной комиссии по итогам конкурса на замещение вакантной</w:t>
      </w:r>
    </w:p>
    <w:p w:rsidR="00D41277" w:rsidRDefault="00D41277">
      <w:pPr>
        <w:pStyle w:val="ConsPlusNonformat"/>
        <w:jc w:val="both"/>
      </w:pPr>
      <w:r>
        <w:t xml:space="preserve">     должности государственной гражданской службы Республики Дагестан</w:t>
      </w:r>
    </w:p>
    <w:p w:rsidR="00D41277" w:rsidRDefault="00D41277">
      <w:pPr>
        <w:pStyle w:val="ConsPlusNonformat"/>
        <w:jc w:val="both"/>
      </w:pPr>
      <w:r>
        <w:t xml:space="preserve">                в </w:t>
      </w:r>
      <w:r w:rsidR="00D31409">
        <w:t xml:space="preserve">Комитете по ветеринарии </w:t>
      </w:r>
      <w:r>
        <w:t>Республики Дагестан</w:t>
      </w:r>
    </w:p>
    <w:p w:rsidR="00D41277" w:rsidRDefault="00D41277">
      <w:pPr>
        <w:pStyle w:val="ConsPlusNonformat"/>
        <w:jc w:val="both"/>
      </w:pPr>
    </w:p>
    <w:p w:rsidR="00D41277" w:rsidRDefault="00D41277">
      <w:pPr>
        <w:pStyle w:val="ConsPlusNonformat"/>
        <w:jc w:val="both"/>
      </w:pPr>
      <w:r>
        <w:t xml:space="preserve">                     "__" ______________________20__ г.</w:t>
      </w:r>
    </w:p>
    <w:p w:rsidR="00D41277" w:rsidRDefault="00D41277">
      <w:pPr>
        <w:pStyle w:val="ConsPlusNonformat"/>
        <w:jc w:val="both"/>
      </w:pPr>
      <w:r>
        <w:t xml:space="preserve">                        (дата проведения конкурса)</w:t>
      </w:r>
    </w:p>
    <w:p w:rsidR="00D41277" w:rsidRDefault="00D41277">
      <w:pPr>
        <w:pStyle w:val="ConsPlusNonformat"/>
        <w:jc w:val="both"/>
      </w:pPr>
    </w:p>
    <w:p w:rsidR="00D41277" w:rsidRDefault="00D41277">
      <w:pPr>
        <w:pStyle w:val="ConsPlusNonformat"/>
        <w:jc w:val="both"/>
      </w:pPr>
      <w:r>
        <w:t xml:space="preserve">    1.  Присутствовало  на  заседании  _______  из  _____ членов конкурсной</w:t>
      </w:r>
    </w:p>
    <w:p w:rsidR="00D41277" w:rsidRDefault="00D41277">
      <w:pPr>
        <w:pStyle w:val="ConsPlusNonformat"/>
        <w:jc w:val="both"/>
      </w:pPr>
      <w:r>
        <w:t>комиссии.</w:t>
      </w:r>
    </w:p>
    <w:p w:rsidR="00D41277" w:rsidRDefault="00D412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5762"/>
      </w:tblGrid>
      <w:tr w:rsidR="00D41277" w:rsidTr="000C580A">
        <w:tc>
          <w:tcPr>
            <w:tcW w:w="3231" w:type="dxa"/>
          </w:tcPr>
          <w:p w:rsidR="00D41277" w:rsidRPr="000C580A" w:rsidRDefault="00D41277">
            <w:pPr>
              <w:pStyle w:val="ConsPlusNormal"/>
              <w:jc w:val="center"/>
              <w:rPr>
                <w:rFonts w:ascii="Courier New" w:hAnsi="Courier New" w:cs="Courier New"/>
                <w:sz w:val="20"/>
              </w:rPr>
            </w:pPr>
            <w:r w:rsidRPr="000C580A">
              <w:rPr>
                <w:rFonts w:ascii="Courier New" w:hAnsi="Courier New" w:cs="Courier New"/>
                <w:sz w:val="20"/>
              </w:rPr>
              <w:t xml:space="preserve">Фамилия, имя, отчество члена конкурсной комиссии, присутствовавшего на заседании конкурсной </w:t>
            </w:r>
            <w:r w:rsidRPr="000C580A">
              <w:rPr>
                <w:rFonts w:ascii="Courier New" w:hAnsi="Courier New" w:cs="Courier New"/>
                <w:sz w:val="20"/>
              </w:rPr>
              <w:lastRenderedPageBreak/>
              <w:t>комиссии</w:t>
            </w:r>
          </w:p>
        </w:tc>
        <w:tc>
          <w:tcPr>
            <w:tcW w:w="5762" w:type="dxa"/>
          </w:tcPr>
          <w:p w:rsidR="00D41277" w:rsidRPr="000C580A" w:rsidRDefault="00D41277">
            <w:pPr>
              <w:pStyle w:val="ConsPlusNormal"/>
              <w:jc w:val="center"/>
              <w:rPr>
                <w:rFonts w:ascii="Courier New" w:hAnsi="Courier New" w:cs="Courier New"/>
                <w:sz w:val="20"/>
              </w:rPr>
            </w:pPr>
            <w:r w:rsidRPr="000C580A">
              <w:rPr>
                <w:rFonts w:ascii="Courier New" w:hAnsi="Courier New" w:cs="Courier New"/>
                <w:sz w:val="20"/>
              </w:rPr>
              <w:lastRenderedPageBreak/>
              <w:t>Должность</w:t>
            </w:r>
          </w:p>
        </w:tc>
      </w:tr>
      <w:tr w:rsidR="00D41277" w:rsidTr="000C580A">
        <w:tc>
          <w:tcPr>
            <w:tcW w:w="3231" w:type="dxa"/>
          </w:tcPr>
          <w:p w:rsidR="00D41277" w:rsidRPr="000C580A" w:rsidRDefault="00D41277">
            <w:pPr>
              <w:pStyle w:val="ConsPlusNormal"/>
              <w:rPr>
                <w:rFonts w:ascii="Courier New" w:hAnsi="Courier New" w:cs="Courier New"/>
              </w:rPr>
            </w:pPr>
          </w:p>
        </w:tc>
        <w:tc>
          <w:tcPr>
            <w:tcW w:w="5762" w:type="dxa"/>
          </w:tcPr>
          <w:p w:rsidR="00D41277" w:rsidRPr="000C580A" w:rsidRDefault="00D41277">
            <w:pPr>
              <w:pStyle w:val="ConsPlusNormal"/>
              <w:rPr>
                <w:rFonts w:ascii="Courier New" w:hAnsi="Courier New" w:cs="Courier New"/>
              </w:rPr>
            </w:pPr>
          </w:p>
        </w:tc>
      </w:tr>
      <w:tr w:rsidR="00D41277" w:rsidTr="000C580A">
        <w:tc>
          <w:tcPr>
            <w:tcW w:w="3231" w:type="dxa"/>
          </w:tcPr>
          <w:p w:rsidR="00D41277" w:rsidRPr="000C580A" w:rsidRDefault="00D41277">
            <w:pPr>
              <w:pStyle w:val="ConsPlusNormal"/>
              <w:rPr>
                <w:rFonts w:ascii="Courier New" w:hAnsi="Courier New" w:cs="Courier New"/>
              </w:rPr>
            </w:pPr>
          </w:p>
        </w:tc>
        <w:tc>
          <w:tcPr>
            <w:tcW w:w="5762" w:type="dxa"/>
          </w:tcPr>
          <w:p w:rsidR="00D41277" w:rsidRPr="000C580A" w:rsidRDefault="00D41277">
            <w:pPr>
              <w:pStyle w:val="ConsPlusNormal"/>
              <w:rPr>
                <w:rFonts w:ascii="Courier New" w:hAnsi="Courier New" w:cs="Courier New"/>
              </w:rPr>
            </w:pPr>
          </w:p>
        </w:tc>
      </w:tr>
      <w:tr w:rsidR="00D41277" w:rsidTr="000C580A">
        <w:tc>
          <w:tcPr>
            <w:tcW w:w="3231" w:type="dxa"/>
          </w:tcPr>
          <w:p w:rsidR="00D41277" w:rsidRPr="000C580A" w:rsidRDefault="00D41277">
            <w:pPr>
              <w:pStyle w:val="ConsPlusNormal"/>
              <w:rPr>
                <w:rFonts w:ascii="Courier New" w:hAnsi="Courier New" w:cs="Courier New"/>
              </w:rPr>
            </w:pPr>
          </w:p>
        </w:tc>
        <w:tc>
          <w:tcPr>
            <w:tcW w:w="5762" w:type="dxa"/>
          </w:tcPr>
          <w:p w:rsidR="00D41277" w:rsidRPr="000C580A" w:rsidRDefault="00D41277">
            <w:pPr>
              <w:pStyle w:val="ConsPlusNormal"/>
              <w:rPr>
                <w:rFonts w:ascii="Courier New" w:hAnsi="Courier New" w:cs="Courier New"/>
              </w:rPr>
            </w:pPr>
          </w:p>
        </w:tc>
      </w:tr>
    </w:tbl>
    <w:p w:rsidR="00D41277" w:rsidRDefault="00D41277">
      <w:pPr>
        <w:pStyle w:val="ConsPlusNormal"/>
        <w:jc w:val="both"/>
      </w:pPr>
    </w:p>
    <w:p w:rsidR="00D41277" w:rsidRDefault="00D41277">
      <w:pPr>
        <w:pStyle w:val="ConsPlusNonformat"/>
        <w:jc w:val="both"/>
      </w:pPr>
      <w:r>
        <w:t xml:space="preserve">    2.  Проведен  конкурс  на замещение вакантной должности государственной</w:t>
      </w:r>
    </w:p>
    <w:p w:rsidR="00D41277" w:rsidRDefault="00D41277">
      <w:pPr>
        <w:pStyle w:val="ConsPlusNonformat"/>
        <w:jc w:val="both"/>
      </w:pPr>
      <w:r>
        <w:t xml:space="preserve">гражданской  службы  Республики  Дагестан в </w:t>
      </w:r>
      <w:r w:rsidR="00D31409">
        <w:t xml:space="preserve">Комитете по ветеринарии </w:t>
      </w:r>
      <w:r>
        <w:t>Республики</w:t>
      </w:r>
    </w:p>
    <w:p w:rsidR="00D41277" w:rsidRDefault="00D41277">
      <w:pPr>
        <w:pStyle w:val="ConsPlusNonformat"/>
        <w:jc w:val="both"/>
      </w:pPr>
      <w:r>
        <w:t>Дагестан</w:t>
      </w:r>
    </w:p>
    <w:p w:rsidR="00D41277" w:rsidRDefault="00D41277">
      <w:pPr>
        <w:pStyle w:val="ConsPlusNonformat"/>
        <w:jc w:val="both"/>
      </w:pPr>
      <w:r>
        <w:t>___________________________________________________________________________</w:t>
      </w:r>
    </w:p>
    <w:p w:rsidR="00D41277" w:rsidRDefault="00D41277">
      <w:pPr>
        <w:pStyle w:val="ConsPlusNonformat"/>
        <w:jc w:val="both"/>
      </w:pPr>
      <w:r>
        <w:t>__________________________________________________________________________.</w:t>
      </w:r>
    </w:p>
    <w:p w:rsidR="00D41277" w:rsidRDefault="00D41277">
      <w:pPr>
        <w:pStyle w:val="ConsPlusNonformat"/>
        <w:jc w:val="both"/>
      </w:pPr>
      <w:r>
        <w:t xml:space="preserve">      (наименование должности с указанием структурного подразделения)</w:t>
      </w:r>
    </w:p>
    <w:p w:rsidR="00D41277" w:rsidRDefault="00D41277">
      <w:pPr>
        <w:pStyle w:val="ConsPlusNonformat"/>
        <w:jc w:val="both"/>
      </w:pPr>
    </w:p>
    <w:p w:rsidR="00D41277" w:rsidRDefault="00D41277">
      <w:pPr>
        <w:pStyle w:val="ConsPlusNonformat"/>
        <w:jc w:val="both"/>
      </w:pPr>
      <w:r>
        <w:t xml:space="preserve">    3. Результаты рейтинговой оценки кандидатов</w:t>
      </w:r>
    </w:p>
    <w:p w:rsidR="00D41277" w:rsidRDefault="00D412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474"/>
        <w:gridCol w:w="4571"/>
      </w:tblGrid>
      <w:tr w:rsidR="00D41277" w:rsidTr="000C580A">
        <w:tc>
          <w:tcPr>
            <w:tcW w:w="2948" w:type="dxa"/>
          </w:tcPr>
          <w:p w:rsidR="00D41277" w:rsidRPr="00165775" w:rsidRDefault="00D41277">
            <w:pPr>
              <w:pStyle w:val="ConsPlusNormal"/>
              <w:jc w:val="center"/>
              <w:rPr>
                <w:rFonts w:ascii="Courier New" w:hAnsi="Courier New" w:cs="Courier New"/>
                <w:sz w:val="20"/>
              </w:rPr>
            </w:pPr>
            <w:r w:rsidRPr="00165775">
              <w:rPr>
                <w:rFonts w:ascii="Courier New" w:hAnsi="Courier New" w:cs="Courier New"/>
                <w:sz w:val="20"/>
              </w:rPr>
              <w:t>Фамилия, имя, отчество кандидата</w:t>
            </w:r>
          </w:p>
        </w:tc>
        <w:tc>
          <w:tcPr>
            <w:tcW w:w="1474" w:type="dxa"/>
          </w:tcPr>
          <w:p w:rsidR="00D41277" w:rsidRPr="00165775" w:rsidRDefault="00D41277">
            <w:pPr>
              <w:pStyle w:val="ConsPlusNormal"/>
              <w:jc w:val="center"/>
              <w:rPr>
                <w:rFonts w:ascii="Courier New" w:hAnsi="Courier New" w:cs="Courier New"/>
                <w:sz w:val="20"/>
              </w:rPr>
            </w:pPr>
            <w:r w:rsidRPr="00165775">
              <w:rPr>
                <w:rFonts w:ascii="Courier New" w:hAnsi="Courier New" w:cs="Courier New"/>
                <w:sz w:val="20"/>
              </w:rPr>
              <w:t>Итоговый балл</w:t>
            </w:r>
          </w:p>
        </w:tc>
        <w:tc>
          <w:tcPr>
            <w:tcW w:w="4571" w:type="dxa"/>
          </w:tcPr>
          <w:p w:rsidR="00D41277" w:rsidRPr="00165775" w:rsidRDefault="00D41277">
            <w:pPr>
              <w:pStyle w:val="ConsPlusNormal"/>
              <w:jc w:val="center"/>
              <w:rPr>
                <w:rFonts w:ascii="Courier New" w:hAnsi="Courier New" w:cs="Courier New"/>
                <w:sz w:val="20"/>
              </w:rPr>
            </w:pPr>
            <w:r w:rsidRPr="00165775">
              <w:rPr>
                <w:rFonts w:ascii="Courier New" w:hAnsi="Courier New" w:cs="Courier New"/>
                <w:sz w:val="20"/>
              </w:rPr>
              <w:t>Место в рейтинге (в порядке убывания)</w:t>
            </w:r>
          </w:p>
        </w:tc>
      </w:tr>
      <w:tr w:rsidR="00D41277" w:rsidTr="000C580A">
        <w:tc>
          <w:tcPr>
            <w:tcW w:w="2948" w:type="dxa"/>
          </w:tcPr>
          <w:p w:rsidR="00D41277" w:rsidRPr="00165775" w:rsidRDefault="00D41277">
            <w:pPr>
              <w:pStyle w:val="ConsPlusNormal"/>
              <w:rPr>
                <w:rFonts w:ascii="Courier New" w:hAnsi="Courier New" w:cs="Courier New"/>
                <w:sz w:val="20"/>
              </w:rPr>
            </w:pPr>
          </w:p>
        </w:tc>
        <w:tc>
          <w:tcPr>
            <w:tcW w:w="1474" w:type="dxa"/>
          </w:tcPr>
          <w:p w:rsidR="00D41277" w:rsidRPr="00165775" w:rsidRDefault="00D41277">
            <w:pPr>
              <w:pStyle w:val="ConsPlusNormal"/>
              <w:rPr>
                <w:rFonts w:ascii="Courier New" w:hAnsi="Courier New" w:cs="Courier New"/>
                <w:sz w:val="20"/>
              </w:rPr>
            </w:pPr>
          </w:p>
        </w:tc>
        <w:tc>
          <w:tcPr>
            <w:tcW w:w="4571" w:type="dxa"/>
          </w:tcPr>
          <w:p w:rsidR="00D41277" w:rsidRPr="00165775" w:rsidRDefault="00D41277">
            <w:pPr>
              <w:pStyle w:val="ConsPlusNormal"/>
              <w:rPr>
                <w:rFonts w:ascii="Courier New" w:hAnsi="Courier New" w:cs="Courier New"/>
                <w:sz w:val="20"/>
              </w:rPr>
            </w:pPr>
          </w:p>
        </w:tc>
      </w:tr>
      <w:tr w:rsidR="00D41277" w:rsidTr="000C580A">
        <w:tc>
          <w:tcPr>
            <w:tcW w:w="2948" w:type="dxa"/>
          </w:tcPr>
          <w:p w:rsidR="00D41277" w:rsidRDefault="00D41277">
            <w:pPr>
              <w:pStyle w:val="ConsPlusNormal"/>
            </w:pPr>
          </w:p>
        </w:tc>
        <w:tc>
          <w:tcPr>
            <w:tcW w:w="1474" w:type="dxa"/>
          </w:tcPr>
          <w:p w:rsidR="00D41277" w:rsidRDefault="00D41277">
            <w:pPr>
              <w:pStyle w:val="ConsPlusNormal"/>
            </w:pPr>
          </w:p>
        </w:tc>
        <w:tc>
          <w:tcPr>
            <w:tcW w:w="4571" w:type="dxa"/>
          </w:tcPr>
          <w:p w:rsidR="00D41277" w:rsidRDefault="00D41277">
            <w:pPr>
              <w:pStyle w:val="ConsPlusNormal"/>
            </w:pPr>
          </w:p>
        </w:tc>
      </w:tr>
      <w:tr w:rsidR="00D41277" w:rsidTr="000C580A">
        <w:tc>
          <w:tcPr>
            <w:tcW w:w="2948" w:type="dxa"/>
          </w:tcPr>
          <w:p w:rsidR="00D41277" w:rsidRDefault="00D41277">
            <w:pPr>
              <w:pStyle w:val="ConsPlusNormal"/>
            </w:pPr>
          </w:p>
        </w:tc>
        <w:tc>
          <w:tcPr>
            <w:tcW w:w="1474" w:type="dxa"/>
          </w:tcPr>
          <w:p w:rsidR="00D41277" w:rsidRDefault="00D41277">
            <w:pPr>
              <w:pStyle w:val="ConsPlusNormal"/>
            </w:pPr>
          </w:p>
        </w:tc>
        <w:tc>
          <w:tcPr>
            <w:tcW w:w="4571" w:type="dxa"/>
          </w:tcPr>
          <w:p w:rsidR="00D41277" w:rsidRDefault="00D41277">
            <w:pPr>
              <w:pStyle w:val="ConsPlusNormal"/>
            </w:pPr>
          </w:p>
        </w:tc>
      </w:tr>
    </w:tbl>
    <w:p w:rsidR="00D41277" w:rsidRPr="00165775" w:rsidRDefault="00D41277">
      <w:pPr>
        <w:pStyle w:val="ConsPlusNormal"/>
        <w:jc w:val="both"/>
        <w:rPr>
          <w:sz w:val="20"/>
        </w:rPr>
      </w:pPr>
    </w:p>
    <w:p w:rsidR="00D41277" w:rsidRPr="00165775" w:rsidRDefault="00D41277">
      <w:pPr>
        <w:pStyle w:val="ConsPlusNormal"/>
        <w:ind w:firstLine="540"/>
        <w:jc w:val="both"/>
        <w:rPr>
          <w:rFonts w:ascii="Courier New" w:hAnsi="Courier New" w:cs="Courier New"/>
          <w:sz w:val="20"/>
        </w:rPr>
      </w:pPr>
      <w:r w:rsidRPr="00165775">
        <w:rPr>
          <w:rFonts w:ascii="Courier New" w:hAnsi="Courier New" w:cs="Courier New"/>
          <w:sz w:val="20"/>
        </w:rPr>
        <w:t>4. Результаты голосования по определению победителя конкурса (заполняется по всем кандидатам)</w:t>
      </w:r>
    </w:p>
    <w:p w:rsidR="00D41277" w:rsidRPr="000C580A" w:rsidRDefault="00D41277">
      <w:pPr>
        <w:pStyle w:val="ConsPlusNormal"/>
        <w:jc w:val="both"/>
        <w:rPr>
          <w:rFonts w:ascii="Courier New" w:hAnsi="Courier New" w:cs="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68"/>
        <w:gridCol w:w="1134"/>
        <w:gridCol w:w="1247"/>
        <w:gridCol w:w="2844"/>
      </w:tblGrid>
      <w:tr w:rsidR="00D41277" w:rsidRPr="000C580A" w:rsidTr="000C580A">
        <w:tc>
          <w:tcPr>
            <w:tcW w:w="8993" w:type="dxa"/>
            <w:gridSpan w:val="4"/>
          </w:tcPr>
          <w:p w:rsidR="00D41277" w:rsidRPr="00165775" w:rsidRDefault="00D41277">
            <w:pPr>
              <w:pStyle w:val="ConsPlusNormal"/>
              <w:jc w:val="center"/>
              <w:rPr>
                <w:rFonts w:ascii="Courier New" w:hAnsi="Courier New" w:cs="Courier New"/>
                <w:sz w:val="20"/>
              </w:rPr>
            </w:pPr>
            <w:r w:rsidRPr="00165775">
              <w:rPr>
                <w:rFonts w:ascii="Courier New" w:hAnsi="Courier New" w:cs="Courier New"/>
                <w:sz w:val="20"/>
              </w:rPr>
              <w:t>_______________________________________________________</w:t>
            </w:r>
          </w:p>
          <w:p w:rsidR="00D41277" w:rsidRPr="00165775" w:rsidRDefault="00D41277">
            <w:pPr>
              <w:pStyle w:val="ConsPlusNormal"/>
              <w:jc w:val="center"/>
              <w:rPr>
                <w:rFonts w:ascii="Courier New" w:hAnsi="Courier New" w:cs="Courier New"/>
                <w:sz w:val="20"/>
              </w:rPr>
            </w:pPr>
            <w:r w:rsidRPr="00165775">
              <w:rPr>
                <w:rFonts w:ascii="Courier New" w:hAnsi="Courier New" w:cs="Courier New"/>
                <w:sz w:val="20"/>
              </w:rPr>
              <w:t>(фамилия, имя, отчество кандидата, занявшего первое место в рейтинге)</w:t>
            </w:r>
          </w:p>
        </w:tc>
      </w:tr>
      <w:tr w:rsidR="00D41277" w:rsidRPr="000C580A" w:rsidTr="000C580A">
        <w:tc>
          <w:tcPr>
            <w:tcW w:w="3768" w:type="dxa"/>
          </w:tcPr>
          <w:p w:rsidR="00D41277" w:rsidRPr="00165775" w:rsidRDefault="00D41277">
            <w:pPr>
              <w:pStyle w:val="ConsPlusNormal"/>
              <w:rPr>
                <w:rFonts w:ascii="Courier New" w:hAnsi="Courier New" w:cs="Courier New"/>
                <w:sz w:val="20"/>
              </w:rPr>
            </w:pPr>
            <w:r w:rsidRPr="00165775">
              <w:rPr>
                <w:rFonts w:ascii="Courier New" w:hAnsi="Courier New" w:cs="Courier New"/>
                <w:sz w:val="20"/>
              </w:rPr>
              <w:t>Фамилия, имя, отчество члена конкурсной комиссии</w:t>
            </w:r>
          </w:p>
        </w:tc>
        <w:tc>
          <w:tcPr>
            <w:tcW w:w="5225" w:type="dxa"/>
            <w:gridSpan w:val="3"/>
          </w:tcPr>
          <w:p w:rsidR="00D41277" w:rsidRPr="00165775" w:rsidRDefault="00D41277">
            <w:pPr>
              <w:pStyle w:val="ConsPlusNormal"/>
              <w:jc w:val="center"/>
              <w:rPr>
                <w:rFonts w:ascii="Courier New" w:hAnsi="Courier New" w:cs="Courier New"/>
                <w:sz w:val="20"/>
              </w:rPr>
            </w:pPr>
            <w:r w:rsidRPr="00165775">
              <w:rPr>
                <w:rFonts w:ascii="Courier New" w:hAnsi="Courier New" w:cs="Courier New"/>
                <w:sz w:val="20"/>
              </w:rPr>
              <w:t>Голосование</w:t>
            </w:r>
          </w:p>
        </w:tc>
      </w:tr>
      <w:tr w:rsidR="00D41277" w:rsidRPr="000C580A" w:rsidTr="000C580A">
        <w:tc>
          <w:tcPr>
            <w:tcW w:w="3768" w:type="dxa"/>
          </w:tcPr>
          <w:p w:rsidR="00D41277" w:rsidRPr="000C580A" w:rsidRDefault="00D41277">
            <w:pPr>
              <w:pStyle w:val="ConsPlusNormal"/>
              <w:rPr>
                <w:rFonts w:ascii="Courier New" w:hAnsi="Courier New" w:cs="Courier New"/>
                <w:sz w:val="20"/>
              </w:rPr>
            </w:pPr>
          </w:p>
        </w:tc>
        <w:tc>
          <w:tcPr>
            <w:tcW w:w="1134" w:type="dxa"/>
          </w:tcPr>
          <w:p w:rsidR="00D41277" w:rsidRPr="000C580A" w:rsidRDefault="00D41277">
            <w:pPr>
              <w:pStyle w:val="ConsPlusNormal"/>
              <w:jc w:val="center"/>
              <w:rPr>
                <w:rFonts w:ascii="Courier New" w:hAnsi="Courier New" w:cs="Courier New"/>
                <w:sz w:val="20"/>
              </w:rPr>
            </w:pPr>
            <w:r w:rsidRPr="000C580A">
              <w:rPr>
                <w:rFonts w:ascii="Courier New" w:hAnsi="Courier New" w:cs="Courier New"/>
                <w:sz w:val="20"/>
              </w:rPr>
              <w:t>"за"</w:t>
            </w:r>
          </w:p>
        </w:tc>
        <w:tc>
          <w:tcPr>
            <w:tcW w:w="1247" w:type="dxa"/>
          </w:tcPr>
          <w:p w:rsidR="00D41277" w:rsidRPr="000C580A" w:rsidRDefault="00D41277">
            <w:pPr>
              <w:pStyle w:val="ConsPlusNormal"/>
              <w:jc w:val="center"/>
              <w:rPr>
                <w:rFonts w:ascii="Courier New" w:hAnsi="Courier New" w:cs="Courier New"/>
                <w:sz w:val="20"/>
              </w:rPr>
            </w:pPr>
            <w:r w:rsidRPr="000C580A">
              <w:rPr>
                <w:rFonts w:ascii="Courier New" w:hAnsi="Courier New" w:cs="Courier New"/>
                <w:sz w:val="20"/>
              </w:rPr>
              <w:t>"против"</w:t>
            </w:r>
          </w:p>
        </w:tc>
        <w:tc>
          <w:tcPr>
            <w:tcW w:w="2844" w:type="dxa"/>
          </w:tcPr>
          <w:p w:rsidR="00D41277" w:rsidRPr="000C580A" w:rsidRDefault="00D41277">
            <w:pPr>
              <w:pStyle w:val="ConsPlusNormal"/>
              <w:jc w:val="center"/>
              <w:rPr>
                <w:rFonts w:ascii="Courier New" w:hAnsi="Courier New" w:cs="Courier New"/>
                <w:sz w:val="20"/>
              </w:rPr>
            </w:pPr>
            <w:r w:rsidRPr="000C580A">
              <w:rPr>
                <w:rFonts w:ascii="Courier New" w:hAnsi="Courier New" w:cs="Courier New"/>
                <w:sz w:val="20"/>
              </w:rPr>
              <w:t>"воздержался"</w:t>
            </w:r>
          </w:p>
        </w:tc>
      </w:tr>
      <w:tr w:rsidR="00D41277" w:rsidRPr="000C580A" w:rsidTr="000C580A">
        <w:tc>
          <w:tcPr>
            <w:tcW w:w="3768" w:type="dxa"/>
          </w:tcPr>
          <w:p w:rsidR="00D41277" w:rsidRPr="000C580A" w:rsidRDefault="00D41277">
            <w:pPr>
              <w:pStyle w:val="ConsPlusNormal"/>
              <w:rPr>
                <w:rFonts w:ascii="Courier New" w:hAnsi="Courier New" w:cs="Courier New"/>
                <w:sz w:val="20"/>
              </w:rPr>
            </w:pPr>
          </w:p>
        </w:tc>
        <w:tc>
          <w:tcPr>
            <w:tcW w:w="1134" w:type="dxa"/>
          </w:tcPr>
          <w:p w:rsidR="00D41277" w:rsidRPr="000C580A" w:rsidRDefault="00D41277">
            <w:pPr>
              <w:pStyle w:val="ConsPlusNormal"/>
              <w:rPr>
                <w:rFonts w:ascii="Courier New" w:hAnsi="Courier New" w:cs="Courier New"/>
                <w:sz w:val="20"/>
              </w:rPr>
            </w:pPr>
          </w:p>
        </w:tc>
        <w:tc>
          <w:tcPr>
            <w:tcW w:w="1247" w:type="dxa"/>
          </w:tcPr>
          <w:p w:rsidR="00D41277" w:rsidRPr="000C580A" w:rsidRDefault="00D41277">
            <w:pPr>
              <w:pStyle w:val="ConsPlusNormal"/>
              <w:rPr>
                <w:rFonts w:ascii="Courier New" w:hAnsi="Courier New" w:cs="Courier New"/>
                <w:sz w:val="20"/>
              </w:rPr>
            </w:pPr>
          </w:p>
        </w:tc>
        <w:tc>
          <w:tcPr>
            <w:tcW w:w="2844" w:type="dxa"/>
          </w:tcPr>
          <w:p w:rsidR="00D41277" w:rsidRPr="000C580A" w:rsidRDefault="00D41277">
            <w:pPr>
              <w:pStyle w:val="ConsPlusNormal"/>
              <w:rPr>
                <w:rFonts w:ascii="Courier New" w:hAnsi="Courier New" w:cs="Courier New"/>
                <w:sz w:val="20"/>
              </w:rPr>
            </w:pPr>
          </w:p>
        </w:tc>
      </w:tr>
      <w:tr w:rsidR="00D41277" w:rsidRPr="000C580A" w:rsidTr="000C580A">
        <w:tc>
          <w:tcPr>
            <w:tcW w:w="3768" w:type="dxa"/>
          </w:tcPr>
          <w:p w:rsidR="00D41277" w:rsidRPr="000C580A" w:rsidRDefault="00D41277">
            <w:pPr>
              <w:pStyle w:val="ConsPlusNormal"/>
              <w:rPr>
                <w:rFonts w:ascii="Courier New" w:hAnsi="Courier New" w:cs="Courier New"/>
                <w:sz w:val="20"/>
              </w:rPr>
            </w:pPr>
          </w:p>
        </w:tc>
        <w:tc>
          <w:tcPr>
            <w:tcW w:w="1134" w:type="dxa"/>
          </w:tcPr>
          <w:p w:rsidR="00D41277" w:rsidRPr="000C580A" w:rsidRDefault="00D41277">
            <w:pPr>
              <w:pStyle w:val="ConsPlusNormal"/>
              <w:rPr>
                <w:rFonts w:ascii="Courier New" w:hAnsi="Courier New" w:cs="Courier New"/>
                <w:sz w:val="20"/>
              </w:rPr>
            </w:pPr>
          </w:p>
        </w:tc>
        <w:tc>
          <w:tcPr>
            <w:tcW w:w="1247" w:type="dxa"/>
          </w:tcPr>
          <w:p w:rsidR="00D41277" w:rsidRPr="000C580A" w:rsidRDefault="00D41277">
            <w:pPr>
              <w:pStyle w:val="ConsPlusNormal"/>
              <w:rPr>
                <w:rFonts w:ascii="Courier New" w:hAnsi="Courier New" w:cs="Courier New"/>
                <w:sz w:val="20"/>
              </w:rPr>
            </w:pPr>
          </w:p>
        </w:tc>
        <w:tc>
          <w:tcPr>
            <w:tcW w:w="2844" w:type="dxa"/>
          </w:tcPr>
          <w:p w:rsidR="00D41277" w:rsidRPr="000C580A" w:rsidRDefault="00D41277">
            <w:pPr>
              <w:pStyle w:val="ConsPlusNormal"/>
              <w:rPr>
                <w:rFonts w:ascii="Courier New" w:hAnsi="Courier New" w:cs="Courier New"/>
                <w:sz w:val="20"/>
              </w:rPr>
            </w:pPr>
          </w:p>
        </w:tc>
      </w:tr>
      <w:tr w:rsidR="00D41277" w:rsidRPr="000C580A" w:rsidTr="000C580A">
        <w:tc>
          <w:tcPr>
            <w:tcW w:w="3768" w:type="dxa"/>
          </w:tcPr>
          <w:p w:rsidR="00D41277" w:rsidRPr="000C580A" w:rsidRDefault="00D41277">
            <w:pPr>
              <w:pStyle w:val="ConsPlusNormal"/>
              <w:rPr>
                <w:rFonts w:ascii="Courier New" w:hAnsi="Courier New" w:cs="Courier New"/>
                <w:sz w:val="20"/>
              </w:rPr>
            </w:pPr>
          </w:p>
        </w:tc>
        <w:tc>
          <w:tcPr>
            <w:tcW w:w="1134" w:type="dxa"/>
          </w:tcPr>
          <w:p w:rsidR="00D41277" w:rsidRPr="000C580A" w:rsidRDefault="00D41277">
            <w:pPr>
              <w:pStyle w:val="ConsPlusNormal"/>
              <w:rPr>
                <w:rFonts w:ascii="Courier New" w:hAnsi="Courier New" w:cs="Courier New"/>
                <w:sz w:val="20"/>
              </w:rPr>
            </w:pPr>
          </w:p>
        </w:tc>
        <w:tc>
          <w:tcPr>
            <w:tcW w:w="1247" w:type="dxa"/>
          </w:tcPr>
          <w:p w:rsidR="00D41277" w:rsidRPr="000C580A" w:rsidRDefault="00D41277">
            <w:pPr>
              <w:pStyle w:val="ConsPlusNormal"/>
              <w:rPr>
                <w:rFonts w:ascii="Courier New" w:hAnsi="Courier New" w:cs="Courier New"/>
                <w:sz w:val="20"/>
              </w:rPr>
            </w:pPr>
          </w:p>
        </w:tc>
        <w:tc>
          <w:tcPr>
            <w:tcW w:w="2844" w:type="dxa"/>
          </w:tcPr>
          <w:p w:rsidR="00D41277" w:rsidRPr="000C580A" w:rsidRDefault="00D41277">
            <w:pPr>
              <w:pStyle w:val="ConsPlusNormal"/>
              <w:rPr>
                <w:rFonts w:ascii="Courier New" w:hAnsi="Courier New" w:cs="Courier New"/>
                <w:sz w:val="20"/>
              </w:rPr>
            </w:pPr>
          </w:p>
        </w:tc>
      </w:tr>
      <w:tr w:rsidR="00D41277" w:rsidRPr="000C580A" w:rsidTr="000C580A">
        <w:tc>
          <w:tcPr>
            <w:tcW w:w="3768" w:type="dxa"/>
          </w:tcPr>
          <w:p w:rsidR="00D41277" w:rsidRPr="000C580A" w:rsidRDefault="00D41277">
            <w:pPr>
              <w:pStyle w:val="ConsPlusNormal"/>
              <w:rPr>
                <w:rFonts w:ascii="Courier New" w:hAnsi="Courier New" w:cs="Courier New"/>
                <w:sz w:val="20"/>
              </w:rPr>
            </w:pPr>
            <w:r w:rsidRPr="000C580A">
              <w:rPr>
                <w:rFonts w:ascii="Courier New" w:hAnsi="Courier New" w:cs="Courier New"/>
                <w:sz w:val="20"/>
              </w:rPr>
              <w:t>Итого:</w:t>
            </w:r>
          </w:p>
        </w:tc>
        <w:tc>
          <w:tcPr>
            <w:tcW w:w="1134" w:type="dxa"/>
          </w:tcPr>
          <w:p w:rsidR="00D41277" w:rsidRPr="000C580A" w:rsidRDefault="00D41277">
            <w:pPr>
              <w:pStyle w:val="ConsPlusNormal"/>
              <w:rPr>
                <w:rFonts w:ascii="Courier New" w:hAnsi="Courier New" w:cs="Courier New"/>
                <w:sz w:val="20"/>
              </w:rPr>
            </w:pPr>
          </w:p>
        </w:tc>
        <w:tc>
          <w:tcPr>
            <w:tcW w:w="1247" w:type="dxa"/>
          </w:tcPr>
          <w:p w:rsidR="00D41277" w:rsidRPr="000C580A" w:rsidRDefault="00D41277">
            <w:pPr>
              <w:pStyle w:val="ConsPlusNormal"/>
              <w:rPr>
                <w:rFonts w:ascii="Courier New" w:hAnsi="Courier New" w:cs="Courier New"/>
                <w:sz w:val="20"/>
              </w:rPr>
            </w:pPr>
          </w:p>
        </w:tc>
        <w:tc>
          <w:tcPr>
            <w:tcW w:w="2844" w:type="dxa"/>
          </w:tcPr>
          <w:p w:rsidR="00D41277" w:rsidRPr="000C580A" w:rsidRDefault="00D41277">
            <w:pPr>
              <w:pStyle w:val="ConsPlusNormal"/>
              <w:rPr>
                <w:rFonts w:ascii="Courier New" w:hAnsi="Courier New" w:cs="Courier New"/>
                <w:sz w:val="20"/>
              </w:rPr>
            </w:pPr>
          </w:p>
        </w:tc>
      </w:tr>
      <w:tr w:rsidR="00D41277" w:rsidRPr="000C580A" w:rsidTr="000C580A">
        <w:tc>
          <w:tcPr>
            <w:tcW w:w="8993" w:type="dxa"/>
            <w:gridSpan w:val="4"/>
          </w:tcPr>
          <w:p w:rsidR="00D41277" w:rsidRPr="000C580A" w:rsidRDefault="00D41277">
            <w:pPr>
              <w:pStyle w:val="ConsPlusNormal"/>
              <w:jc w:val="center"/>
              <w:rPr>
                <w:rFonts w:ascii="Courier New" w:hAnsi="Courier New" w:cs="Courier New"/>
                <w:sz w:val="20"/>
              </w:rPr>
            </w:pPr>
            <w:r w:rsidRPr="000C580A">
              <w:rPr>
                <w:rFonts w:ascii="Courier New" w:hAnsi="Courier New" w:cs="Courier New"/>
                <w:sz w:val="20"/>
              </w:rPr>
              <w:t>_______________________________________________________</w:t>
            </w:r>
          </w:p>
          <w:p w:rsidR="00D41277" w:rsidRPr="000C580A" w:rsidRDefault="00D41277">
            <w:pPr>
              <w:pStyle w:val="ConsPlusNormal"/>
              <w:jc w:val="center"/>
              <w:rPr>
                <w:rFonts w:ascii="Courier New" w:hAnsi="Courier New" w:cs="Courier New"/>
                <w:sz w:val="20"/>
              </w:rPr>
            </w:pPr>
            <w:r w:rsidRPr="000C580A">
              <w:rPr>
                <w:rFonts w:ascii="Courier New" w:hAnsi="Courier New" w:cs="Courier New"/>
                <w:sz w:val="20"/>
              </w:rPr>
              <w:t>(фамилия, имя, отчество кандидата, занявшего второе место в рейтинге)</w:t>
            </w:r>
          </w:p>
        </w:tc>
      </w:tr>
      <w:tr w:rsidR="00D41277" w:rsidRPr="000C580A" w:rsidTr="000C580A">
        <w:tc>
          <w:tcPr>
            <w:tcW w:w="3768" w:type="dxa"/>
          </w:tcPr>
          <w:p w:rsidR="00D41277" w:rsidRPr="000C580A" w:rsidRDefault="00D41277">
            <w:pPr>
              <w:pStyle w:val="ConsPlusNormal"/>
              <w:rPr>
                <w:rFonts w:ascii="Courier New" w:hAnsi="Courier New" w:cs="Courier New"/>
                <w:sz w:val="20"/>
              </w:rPr>
            </w:pPr>
            <w:r w:rsidRPr="000C580A">
              <w:rPr>
                <w:rFonts w:ascii="Courier New" w:hAnsi="Courier New" w:cs="Courier New"/>
                <w:sz w:val="20"/>
              </w:rPr>
              <w:t>Фамилия, имя, отчество члена конкурсной комиссии</w:t>
            </w:r>
          </w:p>
        </w:tc>
        <w:tc>
          <w:tcPr>
            <w:tcW w:w="5225" w:type="dxa"/>
            <w:gridSpan w:val="3"/>
          </w:tcPr>
          <w:p w:rsidR="00D41277" w:rsidRPr="000C580A" w:rsidRDefault="00D41277">
            <w:pPr>
              <w:pStyle w:val="ConsPlusNormal"/>
              <w:jc w:val="center"/>
              <w:rPr>
                <w:rFonts w:ascii="Courier New" w:hAnsi="Courier New" w:cs="Courier New"/>
                <w:sz w:val="20"/>
              </w:rPr>
            </w:pPr>
            <w:r w:rsidRPr="000C580A">
              <w:rPr>
                <w:rFonts w:ascii="Courier New" w:hAnsi="Courier New" w:cs="Courier New"/>
                <w:sz w:val="20"/>
              </w:rPr>
              <w:t>Голосование</w:t>
            </w:r>
          </w:p>
        </w:tc>
      </w:tr>
      <w:tr w:rsidR="00D41277" w:rsidRPr="000C580A" w:rsidTr="000C580A">
        <w:tc>
          <w:tcPr>
            <w:tcW w:w="3768" w:type="dxa"/>
          </w:tcPr>
          <w:p w:rsidR="00D41277" w:rsidRPr="000C580A" w:rsidRDefault="00D41277">
            <w:pPr>
              <w:pStyle w:val="ConsPlusNormal"/>
              <w:rPr>
                <w:rFonts w:ascii="Courier New" w:hAnsi="Courier New" w:cs="Courier New"/>
                <w:sz w:val="20"/>
              </w:rPr>
            </w:pPr>
          </w:p>
        </w:tc>
        <w:tc>
          <w:tcPr>
            <w:tcW w:w="1134" w:type="dxa"/>
          </w:tcPr>
          <w:p w:rsidR="00D41277" w:rsidRPr="000C580A" w:rsidRDefault="00D41277">
            <w:pPr>
              <w:pStyle w:val="ConsPlusNormal"/>
              <w:jc w:val="center"/>
              <w:rPr>
                <w:rFonts w:ascii="Courier New" w:hAnsi="Courier New" w:cs="Courier New"/>
                <w:sz w:val="20"/>
              </w:rPr>
            </w:pPr>
            <w:r w:rsidRPr="000C580A">
              <w:rPr>
                <w:rFonts w:ascii="Courier New" w:hAnsi="Courier New" w:cs="Courier New"/>
                <w:sz w:val="20"/>
              </w:rPr>
              <w:t>"за"</w:t>
            </w:r>
          </w:p>
        </w:tc>
        <w:tc>
          <w:tcPr>
            <w:tcW w:w="1247" w:type="dxa"/>
          </w:tcPr>
          <w:p w:rsidR="00D41277" w:rsidRPr="000C580A" w:rsidRDefault="00D41277">
            <w:pPr>
              <w:pStyle w:val="ConsPlusNormal"/>
              <w:jc w:val="center"/>
              <w:rPr>
                <w:rFonts w:ascii="Courier New" w:hAnsi="Courier New" w:cs="Courier New"/>
                <w:sz w:val="20"/>
              </w:rPr>
            </w:pPr>
            <w:r w:rsidRPr="000C580A">
              <w:rPr>
                <w:rFonts w:ascii="Courier New" w:hAnsi="Courier New" w:cs="Courier New"/>
                <w:sz w:val="20"/>
              </w:rPr>
              <w:t>"против"</w:t>
            </w:r>
          </w:p>
        </w:tc>
        <w:tc>
          <w:tcPr>
            <w:tcW w:w="2844" w:type="dxa"/>
          </w:tcPr>
          <w:p w:rsidR="00D41277" w:rsidRPr="000C580A" w:rsidRDefault="00D41277">
            <w:pPr>
              <w:pStyle w:val="ConsPlusNormal"/>
              <w:jc w:val="center"/>
              <w:rPr>
                <w:rFonts w:ascii="Courier New" w:hAnsi="Courier New" w:cs="Courier New"/>
                <w:sz w:val="20"/>
              </w:rPr>
            </w:pPr>
            <w:r w:rsidRPr="000C580A">
              <w:rPr>
                <w:rFonts w:ascii="Courier New" w:hAnsi="Courier New" w:cs="Courier New"/>
                <w:sz w:val="20"/>
              </w:rPr>
              <w:t>"воздержался"</w:t>
            </w:r>
          </w:p>
        </w:tc>
      </w:tr>
      <w:tr w:rsidR="00D41277" w:rsidRPr="000C580A" w:rsidTr="000C580A">
        <w:tc>
          <w:tcPr>
            <w:tcW w:w="3768" w:type="dxa"/>
          </w:tcPr>
          <w:p w:rsidR="00D41277" w:rsidRPr="000C580A" w:rsidRDefault="00D41277">
            <w:pPr>
              <w:pStyle w:val="ConsPlusNormal"/>
              <w:rPr>
                <w:rFonts w:ascii="Courier New" w:hAnsi="Courier New" w:cs="Courier New"/>
                <w:sz w:val="20"/>
              </w:rPr>
            </w:pPr>
          </w:p>
        </w:tc>
        <w:tc>
          <w:tcPr>
            <w:tcW w:w="1134" w:type="dxa"/>
          </w:tcPr>
          <w:p w:rsidR="00D41277" w:rsidRPr="000C580A" w:rsidRDefault="00D41277">
            <w:pPr>
              <w:pStyle w:val="ConsPlusNormal"/>
              <w:rPr>
                <w:rFonts w:ascii="Courier New" w:hAnsi="Courier New" w:cs="Courier New"/>
                <w:sz w:val="20"/>
              </w:rPr>
            </w:pPr>
          </w:p>
        </w:tc>
        <w:tc>
          <w:tcPr>
            <w:tcW w:w="1247" w:type="dxa"/>
          </w:tcPr>
          <w:p w:rsidR="00D41277" w:rsidRPr="000C580A" w:rsidRDefault="00D41277">
            <w:pPr>
              <w:pStyle w:val="ConsPlusNormal"/>
              <w:rPr>
                <w:rFonts w:ascii="Courier New" w:hAnsi="Courier New" w:cs="Courier New"/>
                <w:sz w:val="20"/>
              </w:rPr>
            </w:pPr>
          </w:p>
        </w:tc>
        <w:tc>
          <w:tcPr>
            <w:tcW w:w="2844" w:type="dxa"/>
          </w:tcPr>
          <w:p w:rsidR="00D41277" w:rsidRPr="000C580A" w:rsidRDefault="00D41277">
            <w:pPr>
              <w:pStyle w:val="ConsPlusNormal"/>
              <w:rPr>
                <w:rFonts w:ascii="Courier New" w:hAnsi="Courier New" w:cs="Courier New"/>
                <w:sz w:val="20"/>
              </w:rPr>
            </w:pPr>
          </w:p>
        </w:tc>
      </w:tr>
      <w:tr w:rsidR="00D41277" w:rsidRPr="000C580A" w:rsidTr="000C580A">
        <w:tc>
          <w:tcPr>
            <w:tcW w:w="3768" w:type="dxa"/>
          </w:tcPr>
          <w:p w:rsidR="00D41277" w:rsidRPr="000C580A" w:rsidRDefault="00D41277">
            <w:pPr>
              <w:pStyle w:val="ConsPlusNormal"/>
              <w:rPr>
                <w:rFonts w:ascii="Courier New" w:hAnsi="Courier New" w:cs="Courier New"/>
                <w:sz w:val="20"/>
              </w:rPr>
            </w:pPr>
          </w:p>
        </w:tc>
        <w:tc>
          <w:tcPr>
            <w:tcW w:w="1134" w:type="dxa"/>
          </w:tcPr>
          <w:p w:rsidR="00D41277" w:rsidRPr="000C580A" w:rsidRDefault="00D41277">
            <w:pPr>
              <w:pStyle w:val="ConsPlusNormal"/>
              <w:rPr>
                <w:rFonts w:ascii="Courier New" w:hAnsi="Courier New" w:cs="Courier New"/>
                <w:sz w:val="20"/>
              </w:rPr>
            </w:pPr>
          </w:p>
        </w:tc>
        <w:tc>
          <w:tcPr>
            <w:tcW w:w="1247" w:type="dxa"/>
          </w:tcPr>
          <w:p w:rsidR="00D41277" w:rsidRPr="000C580A" w:rsidRDefault="00D41277">
            <w:pPr>
              <w:pStyle w:val="ConsPlusNormal"/>
              <w:rPr>
                <w:rFonts w:ascii="Courier New" w:hAnsi="Courier New" w:cs="Courier New"/>
                <w:sz w:val="20"/>
              </w:rPr>
            </w:pPr>
          </w:p>
        </w:tc>
        <w:tc>
          <w:tcPr>
            <w:tcW w:w="2844" w:type="dxa"/>
          </w:tcPr>
          <w:p w:rsidR="00D41277" w:rsidRPr="000C580A" w:rsidRDefault="00D41277">
            <w:pPr>
              <w:pStyle w:val="ConsPlusNormal"/>
              <w:rPr>
                <w:rFonts w:ascii="Courier New" w:hAnsi="Courier New" w:cs="Courier New"/>
                <w:sz w:val="20"/>
              </w:rPr>
            </w:pPr>
          </w:p>
        </w:tc>
      </w:tr>
      <w:tr w:rsidR="00D41277" w:rsidRPr="000C580A" w:rsidTr="000C580A">
        <w:tc>
          <w:tcPr>
            <w:tcW w:w="3768" w:type="dxa"/>
          </w:tcPr>
          <w:p w:rsidR="00D41277" w:rsidRPr="000C580A" w:rsidRDefault="00D41277">
            <w:pPr>
              <w:pStyle w:val="ConsPlusNormal"/>
              <w:rPr>
                <w:rFonts w:ascii="Courier New" w:hAnsi="Courier New" w:cs="Courier New"/>
                <w:sz w:val="20"/>
              </w:rPr>
            </w:pPr>
          </w:p>
        </w:tc>
        <w:tc>
          <w:tcPr>
            <w:tcW w:w="1134" w:type="dxa"/>
          </w:tcPr>
          <w:p w:rsidR="00D41277" w:rsidRPr="000C580A" w:rsidRDefault="00D41277">
            <w:pPr>
              <w:pStyle w:val="ConsPlusNormal"/>
              <w:rPr>
                <w:rFonts w:ascii="Courier New" w:hAnsi="Courier New" w:cs="Courier New"/>
                <w:sz w:val="20"/>
              </w:rPr>
            </w:pPr>
          </w:p>
        </w:tc>
        <w:tc>
          <w:tcPr>
            <w:tcW w:w="1247" w:type="dxa"/>
          </w:tcPr>
          <w:p w:rsidR="00D41277" w:rsidRPr="000C580A" w:rsidRDefault="00D41277">
            <w:pPr>
              <w:pStyle w:val="ConsPlusNormal"/>
              <w:rPr>
                <w:rFonts w:ascii="Courier New" w:hAnsi="Courier New" w:cs="Courier New"/>
                <w:sz w:val="20"/>
              </w:rPr>
            </w:pPr>
          </w:p>
        </w:tc>
        <w:tc>
          <w:tcPr>
            <w:tcW w:w="2844" w:type="dxa"/>
          </w:tcPr>
          <w:p w:rsidR="00D41277" w:rsidRPr="000C580A" w:rsidRDefault="00D41277">
            <w:pPr>
              <w:pStyle w:val="ConsPlusNormal"/>
              <w:rPr>
                <w:rFonts w:ascii="Courier New" w:hAnsi="Courier New" w:cs="Courier New"/>
                <w:sz w:val="20"/>
              </w:rPr>
            </w:pPr>
          </w:p>
        </w:tc>
      </w:tr>
      <w:tr w:rsidR="00D41277" w:rsidRPr="000C580A" w:rsidTr="000C580A">
        <w:tc>
          <w:tcPr>
            <w:tcW w:w="3768" w:type="dxa"/>
          </w:tcPr>
          <w:p w:rsidR="00D41277" w:rsidRPr="000C580A" w:rsidRDefault="00D41277">
            <w:pPr>
              <w:pStyle w:val="ConsPlusNormal"/>
              <w:rPr>
                <w:rFonts w:ascii="Courier New" w:hAnsi="Courier New" w:cs="Courier New"/>
                <w:sz w:val="20"/>
              </w:rPr>
            </w:pPr>
            <w:r w:rsidRPr="000C580A">
              <w:rPr>
                <w:rFonts w:ascii="Courier New" w:hAnsi="Courier New" w:cs="Courier New"/>
                <w:sz w:val="20"/>
              </w:rPr>
              <w:t>Итого:</w:t>
            </w:r>
          </w:p>
        </w:tc>
        <w:tc>
          <w:tcPr>
            <w:tcW w:w="1134" w:type="dxa"/>
          </w:tcPr>
          <w:p w:rsidR="00D41277" w:rsidRPr="000C580A" w:rsidRDefault="00D41277">
            <w:pPr>
              <w:pStyle w:val="ConsPlusNormal"/>
              <w:rPr>
                <w:rFonts w:ascii="Courier New" w:hAnsi="Courier New" w:cs="Courier New"/>
                <w:sz w:val="20"/>
              </w:rPr>
            </w:pPr>
          </w:p>
        </w:tc>
        <w:tc>
          <w:tcPr>
            <w:tcW w:w="1247" w:type="dxa"/>
          </w:tcPr>
          <w:p w:rsidR="00D41277" w:rsidRPr="000C580A" w:rsidRDefault="00D41277">
            <w:pPr>
              <w:pStyle w:val="ConsPlusNormal"/>
              <w:rPr>
                <w:rFonts w:ascii="Courier New" w:hAnsi="Courier New" w:cs="Courier New"/>
                <w:sz w:val="20"/>
              </w:rPr>
            </w:pPr>
          </w:p>
        </w:tc>
        <w:tc>
          <w:tcPr>
            <w:tcW w:w="2844" w:type="dxa"/>
          </w:tcPr>
          <w:p w:rsidR="00D41277" w:rsidRPr="000C580A" w:rsidRDefault="00D41277">
            <w:pPr>
              <w:pStyle w:val="ConsPlusNormal"/>
              <w:rPr>
                <w:rFonts w:ascii="Courier New" w:hAnsi="Courier New" w:cs="Courier New"/>
                <w:sz w:val="20"/>
              </w:rPr>
            </w:pPr>
          </w:p>
        </w:tc>
      </w:tr>
      <w:tr w:rsidR="00D41277" w:rsidRPr="000C580A" w:rsidTr="000C580A">
        <w:tc>
          <w:tcPr>
            <w:tcW w:w="8993" w:type="dxa"/>
            <w:gridSpan w:val="4"/>
          </w:tcPr>
          <w:p w:rsidR="00D41277" w:rsidRPr="000C580A" w:rsidRDefault="00D41277">
            <w:pPr>
              <w:pStyle w:val="ConsPlusNormal"/>
              <w:jc w:val="center"/>
              <w:rPr>
                <w:rFonts w:ascii="Courier New" w:hAnsi="Courier New" w:cs="Courier New"/>
                <w:sz w:val="20"/>
              </w:rPr>
            </w:pPr>
            <w:r w:rsidRPr="000C580A">
              <w:rPr>
                <w:rFonts w:ascii="Courier New" w:hAnsi="Courier New" w:cs="Courier New"/>
                <w:sz w:val="20"/>
              </w:rPr>
              <w:lastRenderedPageBreak/>
              <w:t>_______________________________________________________</w:t>
            </w:r>
          </w:p>
          <w:p w:rsidR="00D41277" w:rsidRPr="000C580A" w:rsidRDefault="00D41277">
            <w:pPr>
              <w:pStyle w:val="ConsPlusNormal"/>
              <w:jc w:val="center"/>
              <w:rPr>
                <w:rFonts w:ascii="Courier New" w:hAnsi="Courier New" w:cs="Courier New"/>
                <w:sz w:val="20"/>
              </w:rPr>
            </w:pPr>
            <w:r w:rsidRPr="000C580A">
              <w:rPr>
                <w:rFonts w:ascii="Courier New" w:hAnsi="Courier New" w:cs="Courier New"/>
                <w:sz w:val="20"/>
              </w:rPr>
              <w:t>(фамилия, имя, отчество кандидата, занявшего третье место в рейтинге)</w:t>
            </w:r>
          </w:p>
        </w:tc>
      </w:tr>
      <w:tr w:rsidR="00D41277" w:rsidRPr="000C580A" w:rsidTr="000C580A">
        <w:tc>
          <w:tcPr>
            <w:tcW w:w="3768" w:type="dxa"/>
          </w:tcPr>
          <w:p w:rsidR="00D41277" w:rsidRPr="000C580A" w:rsidRDefault="00D41277">
            <w:pPr>
              <w:pStyle w:val="ConsPlusNormal"/>
              <w:rPr>
                <w:rFonts w:ascii="Courier New" w:hAnsi="Courier New" w:cs="Courier New"/>
                <w:sz w:val="20"/>
              </w:rPr>
            </w:pPr>
            <w:r w:rsidRPr="000C580A">
              <w:rPr>
                <w:rFonts w:ascii="Courier New" w:hAnsi="Courier New" w:cs="Courier New"/>
                <w:sz w:val="20"/>
              </w:rPr>
              <w:t>Фамилия, имя, отчество члена конкурсной комиссии</w:t>
            </w:r>
          </w:p>
        </w:tc>
        <w:tc>
          <w:tcPr>
            <w:tcW w:w="5225" w:type="dxa"/>
            <w:gridSpan w:val="3"/>
          </w:tcPr>
          <w:p w:rsidR="00D41277" w:rsidRPr="000C580A" w:rsidRDefault="00D41277">
            <w:pPr>
              <w:pStyle w:val="ConsPlusNormal"/>
              <w:jc w:val="center"/>
              <w:rPr>
                <w:rFonts w:ascii="Courier New" w:hAnsi="Courier New" w:cs="Courier New"/>
                <w:sz w:val="20"/>
              </w:rPr>
            </w:pPr>
            <w:r w:rsidRPr="000C580A">
              <w:rPr>
                <w:rFonts w:ascii="Courier New" w:hAnsi="Courier New" w:cs="Courier New"/>
                <w:sz w:val="20"/>
              </w:rPr>
              <w:t>Голосование</w:t>
            </w:r>
          </w:p>
        </w:tc>
      </w:tr>
      <w:tr w:rsidR="00D41277" w:rsidRPr="000C580A" w:rsidTr="000C580A">
        <w:tc>
          <w:tcPr>
            <w:tcW w:w="3768" w:type="dxa"/>
          </w:tcPr>
          <w:p w:rsidR="00D41277" w:rsidRPr="000C580A" w:rsidRDefault="00D41277">
            <w:pPr>
              <w:pStyle w:val="ConsPlusNormal"/>
              <w:rPr>
                <w:rFonts w:ascii="Courier New" w:hAnsi="Courier New" w:cs="Courier New"/>
                <w:sz w:val="20"/>
              </w:rPr>
            </w:pPr>
          </w:p>
        </w:tc>
        <w:tc>
          <w:tcPr>
            <w:tcW w:w="1134" w:type="dxa"/>
          </w:tcPr>
          <w:p w:rsidR="00D41277" w:rsidRPr="000C580A" w:rsidRDefault="00D41277">
            <w:pPr>
              <w:pStyle w:val="ConsPlusNormal"/>
              <w:jc w:val="center"/>
              <w:rPr>
                <w:rFonts w:ascii="Courier New" w:hAnsi="Courier New" w:cs="Courier New"/>
                <w:sz w:val="20"/>
              </w:rPr>
            </w:pPr>
            <w:r w:rsidRPr="000C580A">
              <w:rPr>
                <w:rFonts w:ascii="Courier New" w:hAnsi="Courier New" w:cs="Courier New"/>
                <w:sz w:val="20"/>
              </w:rPr>
              <w:t>"за"</w:t>
            </w:r>
          </w:p>
        </w:tc>
        <w:tc>
          <w:tcPr>
            <w:tcW w:w="1247" w:type="dxa"/>
          </w:tcPr>
          <w:p w:rsidR="00D41277" w:rsidRPr="000C580A" w:rsidRDefault="00D41277">
            <w:pPr>
              <w:pStyle w:val="ConsPlusNormal"/>
              <w:jc w:val="center"/>
              <w:rPr>
                <w:rFonts w:ascii="Courier New" w:hAnsi="Courier New" w:cs="Courier New"/>
                <w:sz w:val="20"/>
              </w:rPr>
            </w:pPr>
            <w:r w:rsidRPr="000C580A">
              <w:rPr>
                <w:rFonts w:ascii="Courier New" w:hAnsi="Courier New" w:cs="Courier New"/>
                <w:sz w:val="20"/>
              </w:rPr>
              <w:t>"против"</w:t>
            </w:r>
          </w:p>
        </w:tc>
        <w:tc>
          <w:tcPr>
            <w:tcW w:w="2844" w:type="dxa"/>
          </w:tcPr>
          <w:p w:rsidR="00D41277" w:rsidRPr="000C580A" w:rsidRDefault="00D41277">
            <w:pPr>
              <w:pStyle w:val="ConsPlusNormal"/>
              <w:jc w:val="center"/>
              <w:rPr>
                <w:rFonts w:ascii="Courier New" w:hAnsi="Courier New" w:cs="Courier New"/>
                <w:sz w:val="20"/>
              </w:rPr>
            </w:pPr>
            <w:r w:rsidRPr="000C580A">
              <w:rPr>
                <w:rFonts w:ascii="Courier New" w:hAnsi="Courier New" w:cs="Courier New"/>
                <w:sz w:val="20"/>
              </w:rPr>
              <w:t>"воздержался"</w:t>
            </w:r>
          </w:p>
        </w:tc>
      </w:tr>
      <w:tr w:rsidR="00D41277" w:rsidRPr="000C580A" w:rsidTr="000C580A">
        <w:tc>
          <w:tcPr>
            <w:tcW w:w="3768" w:type="dxa"/>
          </w:tcPr>
          <w:p w:rsidR="00D41277" w:rsidRPr="000C580A" w:rsidRDefault="00D41277">
            <w:pPr>
              <w:pStyle w:val="ConsPlusNormal"/>
              <w:rPr>
                <w:rFonts w:ascii="Courier New" w:hAnsi="Courier New" w:cs="Courier New"/>
                <w:sz w:val="20"/>
              </w:rPr>
            </w:pPr>
          </w:p>
        </w:tc>
        <w:tc>
          <w:tcPr>
            <w:tcW w:w="1134" w:type="dxa"/>
          </w:tcPr>
          <w:p w:rsidR="00D41277" w:rsidRPr="000C580A" w:rsidRDefault="00D41277">
            <w:pPr>
              <w:pStyle w:val="ConsPlusNormal"/>
              <w:rPr>
                <w:rFonts w:ascii="Courier New" w:hAnsi="Courier New" w:cs="Courier New"/>
                <w:sz w:val="20"/>
              </w:rPr>
            </w:pPr>
          </w:p>
        </w:tc>
        <w:tc>
          <w:tcPr>
            <w:tcW w:w="1247" w:type="dxa"/>
          </w:tcPr>
          <w:p w:rsidR="00D41277" w:rsidRPr="000C580A" w:rsidRDefault="00D41277">
            <w:pPr>
              <w:pStyle w:val="ConsPlusNormal"/>
              <w:rPr>
                <w:rFonts w:ascii="Courier New" w:hAnsi="Courier New" w:cs="Courier New"/>
                <w:sz w:val="20"/>
              </w:rPr>
            </w:pPr>
          </w:p>
        </w:tc>
        <w:tc>
          <w:tcPr>
            <w:tcW w:w="2844" w:type="dxa"/>
          </w:tcPr>
          <w:p w:rsidR="00D41277" w:rsidRPr="000C580A" w:rsidRDefault="00D41277">
            <w:pPr>
              <w:pStyle w:val="ConsPlusNormal"/>
              <w:rPr>
                <w:rFonts w:ascii="Courier New" w:hAnsi="Courier New" w:cs="Courier New"/>
                <w:sz w:val="20"/>
              </w:rPr>
            </w:pPr>
          </w:p>
        </w:tc>
      </w:tr>
      <w:tr w:rsidR="00D41277" w:rsidRPr="000C580A" w:rsidTr="000C580A">
        <w:tc>
          <w:tcPr>
            <w:tcW w:w="3768" w:type="dxa"/>
          </w:tcPr>
          <w:p w:rsidR="00D41277" w:rsidRPr="000C580A" w:rsidRDefault="00D41277">
            <w:pPr>
              <w:pStyle w:val="ConsPlusNormal"/>
              <w:rPr>
                <w:rFonts w:ascii="Courier New" w:hAnsi="Courier New" w:cs="Courier New"/>
                <w:sz w:val="20"/>
              </w:rPr>
            </w:pPr>
          </w:p>
        </w:tc>
        <w:tc>
          <w:tcPr>
            <w:tcW w:w="1134" w:type="dxa"/>
          </w:tcPr>
          <w:p w:rsidR="00D41277" w:rsidRPr="000C580A" w:rsidRDefault="00D41277">
            <w:pPr>
              <w:pStyle w:val="ConsPlusNormal"/>
              <w:rPr>
                <w:rFonts w:ascii="Courier New" w:hAnsi="Courier New" w:cs="Courier New"/>
                <w:sz w:val="20"/>
              </w:rPr>
            </w:pPr>
          </w:p>
        </w:tc>
        <w:tc>
          <w:tcPr>
            <w:tcW w:w="1247" w:type="dxa"/>
          </w:tcPr>
          <w:p w:rsidR="00D41277" w:rsidRPr="000C580A" w:rsidRDefault="00D41277">
            <w:pPr>
              <w:pStyle w:val="ConsPlusNormal"/>
              <w:rPr>
                <w:rFonts w:ascii="Courier New" w:hAnsi="Courier New" w:cs="Courier New"/>
                <w:sz w:val="20"/>
              </w:rPr>
            </w:pPr>
          </w:p>
        </w:tc>
        <w:tc>
          <w:tcPr>
            <w:tcW w:w="2844" w:type="dxa"/>
          </w:tcPr>
          <w:p w:rsidR="00D41277" w:rsidRPr="000C580A" w:rsidRDefault="00D41277">
            <w:pPr>
              <w:pStyle w:val="ConsPlusNormal"/>
              <w:rPr>
                <w:rFonts w:ascii="Courier New" w:hAnsi="Courier New" w:cs="Courier New"/>
                <w:sz w:val="20"/>
              </w:rPr>
            </w:pPr>
          </w:p>
        </w:tc>
      </w:tr>
      <w:tr w:rsidR="00D41277" w:rsidRPr="000C580A" w:rsidTr="000C580A">
        <w:tc>
          <w:tcPr>
            <w:tcW w:w="3768" w:type="dxa"/>
          </w:tcPr>
          <w:p w:rsidR="00D41277" w:rsidRPr="000C580A" w:rsidRDefault="00D41277">
            <w:pPr>
              <w:pStyle w:val="ConsPlusNormal"/>
              <w:rPr>
                <w:rFonts w:ascii="Courier New" w:hAnsi="Courier New" w:cs="Courier New"/>
                <w:sz w:val="20"/>
              </w:rPr>
            </w:pPr>
          </w:p>
        </w:tc>
        <w:tc>
          <w:tcPr>
            <w:tcW w:w="1134" w:type="dxa"/>
          </w:tcPr>
          <w:p w:rsidR="00D41277" w:rsidRPr="000C580A" w:rsidRDefault="00D41277">
            <w:pPr>
              <w:pStyle w:val="ConsPlusNormal"/>
              <w:rPr>
                <w:rFonts w:ascii="Courier New" w:hAnsi="Courier New" w:cs="Courier New"/>
                <w:sz w:val="20"/>
              </w:rPr>
            </w:pPr>
          </w:p>
        </w:tc>
        <w:tc>
          <w:tcPr>
            <w:tcW w:w="1247" w:type="dxa"/>
          </w:tcPr>
          <w:p w:rsidR="00D41277" w:rsidRPr="000C580A" w:rsidRDefault="00D41277">
            <w:pPr>
              <w:pStyle w:val="ConsPlusNormal"/>
              <w:rPr>
                <w:rFonts w:ascii="Courier New" w:hAnsi="Courier New" w:cs="Courier New"/>
                <w:sz w:val="20"/>
              </w:rPr>
            </w:pPr>
          </w:p>
        </w:tc>
        <w:tc>
          <w:tcPr>
            <w:tcW w:w="2844" w:type="dxa"/>
          </w:tcPr>
          <w:p w:rsidR="00D41277" w:rsidRPr="000C580A" w:rsidRDefault="00D41277">
            <w:pPr>
              <w:pStyle w:val="ConsPlusNormal"/>
              <w:rPr>
                <w:rFonts w:ascii="Courier New" w:hAnsi="Courier New" w:cs="Courier New"/>
                <w:sz w:val="20"/>
              </w:rPr>
            </w:pPr>
          </w:p>
        </w:tc>
      </w:tr>
      <w:tr w:rsidR="00D41277" w:rsidRPr="000C580A" w:rsidTr="000C580A">
        <w:tc>
          <w:tcPr>
            <w:tcW w:w="3768" w:type="dxa"/>
          </w:tcPr>
          <w:p w:rsidR="00D41277" w:rsidRPr="000C580A" w:rsidRDefault="00D41277">
            <w:pPr>
              <w:pStyle w:val="ConsPlusNormal"/>
              <w:rPr>
                <w:rFonts w:ascii="Courier New" w:hAnsi="Courier New" w:cs="Courier New"/>
                <w:sz w:val="20"/>
              </w:rPr>
            </w:pPr>
            <w:r w:rsidRPr="000C580A">
              <w:rPr>
                <w:rFonts w:ascii="Courier New" w:hAnsi="Courier New" w:cs="Courier New"/>
                <w:sz w:val="20"/>
              </w:rPr>
              <w:t>Итого:</w:t>
            </w:r>
          </w:p>
        </w:tc>
        <w:tc>
          <w:tcPr>
            <w:tcW w:w="1134" w:type="dxa"/>
          </w:tcPr>
          <w:p w:rsidR="00D41277" w:rsidRPr="000C580A" w:rsidRDefault="00D41277">
            <w:pPr>
              <w:pStyle w:val="ConsPlusNormal"/>
              <w:rPr>
                <w:rFonts w:ascii="Courier New" w:hAnsi="Courier New" w:cs="Courier New"/>
                <w:sz w:val="20"/>
              </w:rPr>
            </w:pPr>
          </w:p>
        </w:tc>
        <w:tc>
          <w:tcPr>
            <w:tcW w:w="1247" w:type="dxa"/>
          </w:tcPr>
          <w:p w:rsidR="00D41277" w:rsidRPr="000C580A" w:rsidRDefault="00D41277">
            <w:pPr>
              <w:pStyle w:val="ConsPlusNormal"/>
              <w:rPr>
                <w:rFonts w:ascii="Courier New" w:hAnsi="Courier New" w:cs="Courier New"/>
                <w:sz w:val="20"/>
              </w:rPr>
            </w:pPr>
          </w:p>
        </w:tc>
        <w:tc>
          <w:tcPr>
            <w:tcW w:w="2844" w:type="dxa"/>
          </w:tcPr>
          <w:p w:rsidR="00D41277" w:rsidRPr="000C580A" w:rsidRDefault="00D41277">
            <w:pPr>
              <w:pStyle w:val="ConsPlusNormal"/>
              <w:rPr>
                <w:rFonts w:ascii="Courier New" w:hAnsi="Courier New" w:cs="Courier New"/>
                <w:sz w:val="20"/>
              </w:rPr>
            </w:pPr>
          </w:p>
        </w:tc>
      </w:tr>
      <w:tr w:rsidR="00D41277" w:rsidRPr="000C580A" w:rsidTr="000C580A">
        <w:tc>
          <w:tcPr>
            <w:tcW w:w="3768" w:type="dxa"/>
          </w:tcPr>
          <w:p w:rsidR="00D41277" w:rsidRPr="000C580A" w:rsidRDefault="00D41277">
            <w:pPr>
              <w:pStyle w:val="ConsPlusNormal"/>
              <w:rPr>
                <w:rFonts w:ascii="Courier New" w:hAnsi="Courier New" w:cs="Courier New"/>
                <w:sz w:val="20"/>
              </w:rPr>
            </w:pPr>
            <w:r w:rsidRPr="000C580A">
              <w:rPr>
                <w:rFonts w:ascii="Courier New" w:hAnsi="Courier New" w:cs="Courier New"/>
                <w:sz w:val="20"/>
              </w:rPr>
              <w:t>Фамилия, имя, отчество члена конкурсной комиссии</w:t>
            </w:r>
          </w:p>
        </w:tc>
        <w:tc>
          <w:tcPr>
            <w:tcW w:w="5225" w:type="dxa"/>
            <w:gridSpan w:val="3"/>
          </w:tcPr>
          <w:p w:rsidR="00D41277" w:rsidRPr="000C580A" w:rsidRDefault="00D41277">
            <w:pPr>
              <w:pStyle w:val="ConsPlusNormal"/>
              <w:jc w:val="center"/>
              <w:rPr>
                <w:rFonts w:ascii="Courier New" w:hAnsi="Courier New" w:cs="Courier New"/>
                <w:sz w:val="20"/>
              </w:rPr>
            </w:pPr>
            <w:r w:rsidRPr="000C580A">
              <w:rPr>
                <w:rFonts w:ascii="Courier New" w:hAnsi="Courier New" w:cs="Courier New"/>
                <w:sz w:val="20"/>
              </w:rPr>
              <w:t>Голосование</w:t>
            </w:r>
          </w:p>
        </w:tc>
      </w:tr>
      <w:tr w:rsidR="00D41277" w:rsidRPr="000C580A" w:rsidTr="000C580A">
        <w:tc>
          <w:tcPr>
            <w:tcW w:w="3768" w:type="dxa"/>
          </w:tcPr>
          <w:p w:rsidR="00D41277" w:rsidRPr="000C580A" w:rsidRDefault="00D41277">
            <w:pPr>
              <w:pStyle w:val="ConsPlusNormal"/>
              <w:rPr>
                <w:rFonts w:ascii="Courier New" w:hAnsi="Courier New" w:cs="Courier New"/>
                <w:sz w:val="20"/>
              </w:rPr>
            </w:pPr>
          </w:p>
        </w:tc>
        <w:tc>
          <w:tcPr>
            <w:tcW w:w="1134" w:type="dxa"/>
          </w:tcPr>
          <w:p w:rsidR="00D41277" w:rsidRPr="000C580A" w:rsidRDefault="00D41277">
            <w:pPr>
              <w:pStyle w:val="ConsPlusNormal"/>
              <w:jc w:val="center"/>
              <w:rPr>
                <w:rFonts w:ascii="Courier New" w:hAnsi="Courier New" w:cs="Courier New"/>
                <w:sz w:val="20"/>
              </w:rPr>
            </w:pPr>
            <w:r w:rsidRPr="000C580A">
              <w:rPr>
                <w:rFonts w:ascii="Courier New" w:hAnsi="Courier New" w:cs="Courier New"/>
                <w:sz w:val="20"/>
              </w:rPr>
              <w:t>"за"</w:t>
            </w:r>
          </w:p>
        </w:tc>
        <w:tc>
          <w:tcPr>
            <w:tcW w:w="1247" w:type="dxa"/>
          </w:tcPr>
          <w:p w:rsidR="00D41277" w:rsidRPr="000C580A" w:rsidRDefault="00D41277">
            <w:pPr>
              <w:pStyle w:val="ConsPlusNormal"/>
              <w:jc w:val="center"/>
              <w:rPr>
                <w:rFonts w:ascii="Courier New" w:hAnsi="Courier New" w:cs="Courier New"/>
                <w:sz w:val="20"/>
              </w:rPr>
            </w:pPr>
            <w:r w:rsidRPr="000C580A">
              <w:rPr>
                <w:rFonts w:ascii="Courier New" w:hAnsi="Courier New" w:cs="Courier New"/>
                <w:sz w:val="20"/>
              </w:rPr>
              <w:t>"против"</w:t>
            </w:r>
          </w:p>
        </w:tc>
        <w:tc>
          <w:tcPr>
            <w:tcW w:w="2844" w:type="dxa"/>
          </w:tcPr>
          <w:p w:rsidR="00D41277" w:rsidRPr="000C580A" w:rsidRDefault="00D41277">
            <w:pPr>
              <w:pStyle w:val="ConsPlusNormal"/>
              <w:jc w:val="center"/>
              <w:rPr>
                <w:rFonts w:ascii="Courier New" w:hAnsi="Courier New" w:cs="Courier New"/>
                <w:sz w:val="20"/>
              </w:rPr>
            </w:pPr>
            <w:r w:rsidRPr="000C580A">
              <w:rPr>
                <w:rFonts w:ascii="Courier New" w:hAnsi="Courier New" w:cs="Courier New"/>
                <w:sz w:val="20"/>
              </w:rPr>
              <w:t>"воздержался"</w:t>
            </w:r>
          </w:p>
        </w:tc>
      </w:tr>
      <w:tr w:rsidR="00D41277" w:rsidRPr="000C580A" w:rsidTr="000C580A">
        <w:tc>
          <w:tcPr>
            <w:tcW w:w="3768" w:type="dxa"/>
          </w:tcPr>
          <w:p w:rsidR="00D41277" w:rsidRPr="000C580A" w:rsidRDefault="00D41277">
            <w:pPr>
              <w:pStyle w:val="ConsPlusNormal"/>
              <w:rPr>
                <w:rFonts w:ascii="Courier New" w:hAnsi="Courier New" w:cs="Courier New"/>
                <w:sz w:val="20"/>
              </w:rPr>
            </w:pPr>
          </w:p>
        </w:tc>
        <w:tc>
          <w:tcPr>
            <w:tcW w:w="1134" w:type="dxa"/>
          </w:tcPr>
          <w:p w:rsidR="00D41277" w:rsidRPr="000C580A" w:rsidRDefault="00D41277">
            <w:pPr>
              <w:pStyle w:val="ConsPlusNormal"/>
              <w:rPr>
                <w:rFonts w:ascii="Courier New" w:hAnsi="Courier New" w:cs="Courier New"/>
                <w:sz w:val="20"/>
              </w:rPr>
            </w:pPr>
          </w:p>
        </w:tc>
        <w:tc>
          <w:tcPr>
            <w:tcW w:w="1247" w:type="dxa"/>
          </w:tcPr>
          <w:p w:rsidR="00D41277" w:rsidRPr="000C580A" w:rsidRDefault="00D41277">
            <w:pPr>
              <w:pStyle w:val="ConsPlusNormal"/>
              <w:rPr>
                <w:rFonts w:ascii="Courier New" w:hAnsi="Courier New" w:cs="Courier New"/>
                <w:sz w:val="20"/>
              </w:rPr>
            </w:pPr>
          </w:p>
        </w:tc>
        <w:tc>
          <w:tcPr>
            <w:tcW w:w="2844" w:type="dxa"/>
          </w:tcPr>
          <w:p w:rsidR="00D41277" w:rsidRPr="000C580A" w:rsidRDefault="00D41277">
            <w:pPr>
              <w:pStyle w:val="ConsPlusNormal"/>
              <w:rPr>
                <w:rFonts w:ascii="Courier New" w:hAnsi="Courier New" w:cs="Courier New"/>
                <w:sz w:val="20"/>
              </w:rPr>
            </w:pPr>
          </w:p>
        </w:tc>
      </w:tr>
      <w:tr w:rsidR="00D41277" w:rsidRPr="000C580A" w:rsidTr="000C580A">
        <w:tc>
          <w:tcPr>
            <w:tcW w:w="3768" w:type="dxa"/>
          </w:tcPr>
          <w:p w:rsidR="00D41277" w:rsidRPr="000C580A" w:rsidRDefault="00D41277">
            <w:pPr>
              <w:pStyle w:val="ConsPlusNormal"/>
              <w:rPr>
                <w:rFonts w:ascii="Courier New" w:hAnsi="Courier New" w:cs="Courier New"/>
                <w:sz w:val="20"/>
              </w:rPr>
            </w:pPr>
          </w:p>
        </w:tc>
        <w:tc>
          <w:tcPr>
            <w:tcW w:w="1134" w:type="dxa"/>
          </w:tcPr>
          <w:p w:rsidR="00D41277" w:rsidRPr="000C580A" w:rsidRDefault="00D41277">
            <w:pPr>
              <w:pStyle w:val="ConsPlusNormal"/>
              <w:rPr>
                <w:rFonts w:ascii="Courier New" w:hAnsi="Courier New" w:cs="Courier New"/>
                <w:sz w:val="20"/>
              </w:rPr>
            </w:pPr>
          </w:p>
        </w:tc>
        <w:tc>
          <w:tcPr>
            <w:tcW w:w="1247" w:type="dxa"/>
          </w:tcPr>
          <w:p w:rsidR="00D41277" w:rsidRPr="000C580A" w:rsidRDefault="00D41277">
            <w:pPr>
              <w:pStyle w:val="ConsPlusNormal"/>
              <w:rPr>
                <w:rFonts w:ascii="Courier New" w:hAnsi="Courier New" w:cs="Courier New"/>
                <w:sz w:val="20"/>
              </w:rPr>
            </w:pPr>
          </w:p>
        </w:tc>
        <w:tc>
          <w:tcPr>
            <w:tcW w:w="2844" w:type="dxa"/>
          </w:tcPr>
          <w:p w:rsidR="00D41277" w:rsidRPr="000C580A" w:rsidRDefault="00D41277">
            <w:pPr>
              <w:pStyle w:val="ConsPlusNormal"/>
              <w:rPr>
                <w:rFonts w:ascii="Courier New" w:hAnsi="Courier New" w:cs="Courier New"/>
                <w:sz w:val="20"/>
              </w:rPr>
            </w:pPr>
          </w:p>
        </w:tc>
      </w:tr>
      <w:tr w:rsidR="00D41277" w:rsidRPr="000C580A" w:rsidTr="000C580A">
        <w:tc>
          <w:tcPr>
            <w:tcW w:w="3768" w:type="dxa"/>
          </w:tcPr>
          <w:p w:rsidR="00D41277" w:rsidRPr="000C580A" w:rsidRDefault="00D41277">
            <w:pPr>
              <w:pStyle w:val="ConsPlusNormal"/>
              <w:rPr>
                <w:rFonts w:ascii="Courier New" w:hAnsi="Courier New" w:cs="Courier New"/>
                <w:sz w:val="20"/>
              </w:rPr>
            </w:pPr>
            <w:r w:rsidRPr="000C580A">
              <w:rPr>
                <w:rFonts w:ascii="Courier New" w:hAnsi="Courier New" w:cs="Courier New"/>
                <w:sz w:val="20"/>
              </w:rPr>
              <w:t>Итого:</w:t>
            </w:r>
          </w:p>
        </w:tc>
        <w:tc>
          <w:tcPr>
            <w:tcW w:w="1134" w:type="dxa"/>
          </w:tcPr>
          <w:p w:rsidR="00D41277" w:rsidRPr="000C580A" w:rsidRDefault="00D41277">
            <w:pPr>
              <w:pStyle w:val="ConsPlusNormal"/>
              <w:rPr>
                <w:rFonts w:ascii="Courier New" w:hAnsi="Courier New" w:cs="Courier New"/>
                <w:sz w:val="20"/>
              </w:rPr>
            </w:pPr>
          </w:p>
        </w:tc>
        <w:tc>
          <w:tcPr>
            <w:tcW w:w="1247" w:type="dxa"/>
          </w:tcPr>
          <w:p w:rsidR="00D41277" w:rsidRPr="000C580A" w:rsidRDefault="00D41277">
            <w:pPr>
              <w:pStyle w:val="ConsPlusNormal"/>
              <w:rPr>
                <w:rFonts w:ascii="Courier New" w:hAnsi="Courier New" w:cs="Courier New"/>
                <w:sz w:val="20"/>
              </w:rPr>
            </w:pPr>
          </w:p>
        </w:tc>
        <w:tc>
          <w:tcPr>
            <w:tcW w:w="2844" w:type="dxa"/>
          </w:tcPr>
          <w:p w:rsidR="00D41277" w:rsidRPr="000C580A" w:rsidRDefault="00D41277">
            <w:pPr>
              <w:pStyle w:val="ConsPlusNormal"/>
              <w:rPr>
                <w:rFonts w:ascii="Courier New" w:hAnsi="Courier New" w:cs="Courier New"/>
                <w:sz w:val="20"/>
              </w:rPr>
            </w:pPr>
          </w:p>
        </w:tc>
      </w:tr>
    </w:tbl>
    <w:p w:rsidR="00D41277" w:rsidRPr="000C580A" w:rsidRDefault="00D41277">
      <w:pPr>
        <w:pStyle w:val="ConsPlusNormal"/>
        <w:jc w:val="both"/>
        <w:rPr>
          <w:rFonts w:ascii="Courier New" w:hAnsi="Courier New" w:cs="Courier New"/>
          <w:sz w:val="20"/>
        </w:rPr>
      </w:pPr>
    </w:p>
    <w:p w:rsidR="00D41277" w:rsidRPr="000C580A" w:rsidRDefault="00D41277">
      <w:pPr>
        <w:pStyle w:val="ConsPlusNonformat"/>
        <w:jc w:val="both"/>
      </w:pPr>
      <w:r w:rsidRPr="000C580A">
        <w:t>Комментарии к результатам голосования (при необходимости)</w:t>
      </w:r>
    </w:p>
    <w:p w:rsidR="00D41277" w:rsidRPr="000C580A" w:rsidRDefault="00D41277">
      <w:pPr>
        <w:pStyle w:val="ConsPlusNonformat"/>
        <w:jc w:val="both"/>
      </w:pPr>
      <w:r w:rsidRPr="000C580A">
        <w:t>___________________________________________________________________________</w:t>
      </w:r>
    </w:p>
    <w:p w:rsidR="00D41277" w:rsidRPr="000C580A" w:rsidRDefault="00D41277">
      <w:pPr>
        <w:pStyle w:val="ConsPlusNonformat"/>
        <w:jc w:val="both"/>
      </w:pPr>
      <w:r w:rsidRPr="000C580A">
        <w:t>___________________________________________________________________________</w:t>
      </w:r>
    </w:p>
    <w:p w:rsidR="00D41277" w:rsidRDefault="00D41277">
      <w:pPr>
        <w:pStyle w:val="ConsPlusNonformat"/>
        <w:jc w:val="both"/>
      </w:pPr>
      <w:r>
        <w:t>___________________________________________________________________________</w:t>
      </w:r>
    </w:p>
    <w:p w:rsidR="00D41277" w:rsidRDefault="00D41277">
      <w:pPr>
        <w:pStyle w:val="ConsPlusNonformat"/>
        <w:jc w:val="both"/>
      </w:pPr>
      <w:r>
        <w:t>___________________________________________________________________________</w:t>
      </w:r>
    </w:p>
    <w:p w:rsidR="00D41277" w:rsidRDefault="00D41277">
      <w:pPr>
        <w:pStyle w:val="ConsPlusNonformat"/>
        <w:jc w:val="both"/>
      </w:pPr>
    </w:p>
    <w:p w:rsidR="00D41277" w:rsidRDefault="00D41277">
      <w:pPr>
        <w:pStyle w:val="ConsPlusNonformat"/>
        <w:jc w:val="both"/>
      </w:pPr>
      <w:r>
        <w:t xml:space="preserve">    5.  По результатам голосования конкурсная комиссия признает победителем</w:t>
      </w:r>
    </w:p>
    <w:p w:rsidR="00D41277" w:rsidRDefault="00D41277">
      <w:pPr>
        <w:pStyle w:val="ConsPlusNonformat"/>
        <w:jc w:val="both"/>
      </w:pPr>
      <w:r>
        <w:t>конкурса следующего кандидата.</w:t>
      </w:r>
    </w:p>
    <w:p w:rsidR="00D41277" w:rsidRDefault="00D412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5535"/>
      </w:tblGrid>
      <w:tr w:rsidR="00D41277" w:rsidTr="000C580A">
        <w:tc>
          <w:tcPr>
            <w:tcW w:w="3458" w:type="dxa"/>
          </w:tcPr>
          <w:p w:rsidR="00D41277" w:rsidRPr="000C580A" w:rsidRDefault="00D41277">
            <w:pPr>
              <w:pStyle w:val="ConsPlusNormal"/>
              <w:jc w:val="center"/>
              <w:rPr>
                <w:rFonts w:ascii="Courier New" w:hAnsi="Courier New" w:cs="Courier New"/>
                <w:sz w:val="20"/>
              </w:rPr>
            </w:pPr>
            <w:r w:rsidRPr="000C580A">
              <w:rPr>
                <w:rFonts w:ascii="Courier New" w:hAnsi="Courier New" w:cs="Courier New"/>
                <w:sz w:val="20"/>
              </w:rPr>
              <w:t>Фамилия, имя, отчество кандидата, признанного победителем</w:t>
            </w:r>
          </w:p>
        </w:tc>
        <w:tc>
          <w:tcPr>
            <w:tcW w:w="5535" w:type="dxa"/>
          </w:tcPr>
          <w:p w:rsidR="00D41277" w:rsidRPr="000C580A" w:rsidRDefault="00D41277">
            <w:pPr>
              <w:pStyle w:val="ConsPlusNormal"/>
              <w:jc w:val="center"/>
              <w:rPr>
                <w:rFonts w:ascii="Courier New" w:hAnsi="Courier New" w:cs="Courier New"/>
                <w:sz w:val="20"/>
              </w:rPr>
            </w:pPr>
            <w:r w:rsidRPr="000C580A">
              <w:rPr>
                <w:rFonts w:ascii="Courier New" w:hAnsi="Courier New" w:cs="Courier New"/>
                <w:sz w:val="20"/>
              </w:rPr>
              <w:t>Вакантная должность государственной гражданской службы Республики Дагестан</w:t>
            </w:r>
          </w:p>
        </w:tc>
      </w:tr>
      <w:tr w:rsidR="00D41277" w:rsidTr="000C580A">
        <w:tc>
          <w:tcPr>
            <w:tcW w:w="3458" w:type="dxa"/>
          </w:tcPr>
          <w:p w:rsidR="00D41277" w:rsidRDefault="00D41277">
            <w:pPr>
              <w:pStyle w:val="ConsPlusNormal"/>
            </w:pPr>
          </w:p>
        </w:tc>
        <w:tc>
          <w:tcPr>
            <w:tcW w:w="5535" w:type="dxa"/>
          </w:tcPr>
          <w:p w:rsidR="00D41277" w:rsidRDefault="00D41277">
            <w:pPr>
              <w:pStyle w:val="ConsPlusNormal"/>
            </w:pPr>
          </w:p>
        </w:tc>
      </w:tr>
    </w:tbl>
    <w:p w:rsidR="00D41277" w:rsidRDefault="00D41277">
      <w:pPr>
        <w:pStyle w:val="ConsPlusNormal"/>
        <w:jc w:val="both"/>
      </w:pPr>
    </w:p>
    <w:p w:rsidR="00D41277" w:rsidRPr="000C580A" w:rsidRDefault="00D41277">
      <w:pPr>
        <w:pStyle w:val="ConsPlusNormal"/>
        <w:ind w:firstLine="540"/>
        <w:jc w:val="both"/>
        <w:rPr>
          <w:rFonts w:ascii="Courier New" w:hAnsi="Courier New" w:cs="Courier New"/>
          <w:sz w:val="20"/>
        </w:rPr>
      </w:pPr>
      <w:r w:rsidRPr="000C580A">
        <w:rPr>
          <w:rFonts w:ascii="Courier New" w:hAnsi="Courier New" w:cs="Courier New"/>
          <w:sz w:val="20"/>
        </w:rPr>
        <w:t xml:space="preserve">6. По результатам голосования конкурсная комиссия рекомендует к включению в кадровый резерв </w:t>
      </w:r>
      <w:r w:rsidR="00D31409" w:rsidRPr="000C580A">
        <w:rPr>
          <w:rFonts w:ascii="Courier New" w:hAnsi="Courier New" w:cs="Courier New"/>
          <w:sz w:val="20"/>
        </w:rPr>
        <w:t xml:space="preserve">Комитета по ветеринарии </w:t>
      </w:r>
      <w:r w:rsidRPr="000C580A">
        <w:rPr>
          <w:rFonts w:ascii="Courier New" w:hAnsi="Courier New" w:cs="Courier New"/>
          <w:sz w:val="20"/>
        </w:rPr>
        <w:t>Республики Дагестан следующих кандидатов.</w:t>
      </w:r>
    </w:p>
    <w:p w:rsidR="00D41277" w:rsidRPr="000C580A" w:rsidRDefault="00D41277">
      <w:pPr>
        <w:pStyle w:val="ConsPlusNormal"/>
        <w:jc w:val="both"/>
        <w:rPr>
          <w:rFonts w:ascii="Courier New" w:hAnsi="Courier New" w:cs="Courier Ne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5535"/>
      </w:tblGrid>
      <w:tr w:rsidR="00D41277" w:rsidRPr="000C580A" w:rsidTr="000C580A">
        <w:tc>
          <w:tcPr>
            <w:tcW w:w="3458" w:type="dxa"/>
          </w:tcPr>
          <w:p w:rsidR="00D41277" w:rsidRPr="000C580A" w:rsidRDefault="00D41277">
            <w:pPr>
              <w:pStyle w:val="ConsPlusNormal"/>
              <w:jc w:val="center"/>
              <w:rPr>
                <w:rFonts w:ascii="Courier New" w:hAnsi="Courier New" w:cs="Courier New"/>
                <w:sz w:val="20"/>
              </w:rPr>
            </w:pPr>
            <w:r w:rsidRPr="000C580A">
              <w:rPr>
                <w:rFonts w:ascii="Courier New" w:hAnsi="Courier New" w:cs="Courier New"/>
                <w:sz w:val="20"/>
              </w:rPr>
              <w:t>Фамилия, имя, отчество кандидата, рекомендованного к включению в кадровый резерв государственного органа</w:t>
            </w:r>
          </w:p>
        </w:tc>
        <w:tc>
          <w:tcPr>
            <w:tcW w:w="5535" w:type="dxa"/>
          </w:tcPr>
          <w:p w:rsidR="00D41277" w:rsidRPr="000C580A" w:rsidRDefault="00D41277">
            <w:pPr>
              <w:pStyle w:val="ConsPlusNormal"/>
              <w:jc w:val="center"/>
              <w:rPr>
                <w:rFonts w:ascii="Courier New" w:hAnsi="Courier New" w:cs="Courier New"/>
                <w:sz w:val="20"/>
              </w:rPr>
            </w:pPr>
            <w:r w:rsidRPr="000C580A">
              <w:rPr>
                <w:rFonts w:ascii="Courier New" w:hAnsi="Courier New" w:cs="Courier New"/>
                <w:sz w:val="20"/>
              </w:rPr>
              <w:t>Группа должностей государственной гражданской службы Республики Дагестан</w:t>
            </w:r>
          </w:p>
        </w:tc>
      </w:tr>
      <w:tr w:rsidR="00D41277" w:rsidRPr="000C580A" w:rsidTr="000C580A">
        <w:tc>
          <w:tcPr>
            <w:tcW w:w="3458" w:type="dxa"/>
          </w:tcPr>
          <w:p w:rsidR="00D41277" w:rsidRPr="000C580A" w:rsidRDefault="00D41277">
            <w:pPr>
              <w:pStyle w:val="ConsPlusNormal"/>
              <w:rPr>
                <w:rFonts w:ascii="Courier New" w:hAnsi="Courier New" w:cs="Courier New"/>
                <w:sz w:val="20"/>
              </w:rPr>
            </w:pPr>
          </w:p>
        </w:tc>
        <w:tc>
          <w:tcPr>
            <w:tcW w:w="5535" w:type="dxa"/>
          </w:tcPr>
          <w:p w:rsidR="00D41277" w:rsidRPr="000C580A" w:rsidRDefault="00D41277">
            <w:pPr>
              <w:pStyle w:val="ConsPlusNormal"/>
              <w:rPr>
                <w:rFonts w:ascii="Courier New" w:hAnsi="Courier New" w:cs="Courier New"/>
                <w:sz w:val="20"/>
              </w:rPr>
            </w:pPr>
          </w:p>
        </w:tc>
      </w:tr>
    </w:tbl>
    <w:p w:rsidR="00D41277" w:rsidRDefault="00D41277">
      <w:pPr>
        <w:pStyle w:val="ConsPlusNormal"/>
        <w:jc w:val="both"/>
      </w:pPr>
    </w:p>
    <w:p w:rsidR="00D41277" w:rsidRDefault="00D41277">
      <w:pPr>
        <w:pStyle w:val="ConsPlusNonformat"/>
        <w:jc w:val="both"/>
      </w:pPr>
      <w:r>
        <w:t xml:space="preserve">    7.  В  заседании  конкурсной  комиссии  не  участвовали следующие члены</w:t>
      </w:r>
    </w:p>
    <w:p w:rsidR="00D41277" w:rsidRDefault="00D41277">
      <w:pPr>
        <w:pStyle w:val="ConsPlusNonformat"/>
        <w:jc w:val="both"/>
      </w:pPr>
      <w:r>
        <w:t>комиссии</w:t>
      </w:r>
    </w:p>
    <w:p w:rsidR="00D41277" w:rsidRDefault="00D41277">
      <w:pPr>
        <w:pStyle w:val="ConsPlusNonformat"/>
        <w:jc w:val="both"/>
      </w:pPr>
      <w:r>
        <w:t>___________________________________________________________________________</w:t>
      </w:r>
    </w:p>
    <w:p w:rsidR="00D41277" w:rsidRDefault="00D41277">
      <w:pPr>
        <w:pStyle w:val="ConsPlusNonformat"/>
        <w:jc w:val="both"/>
      </w:pPr>
      <w:r>
        <w:t xml:space="preserve">                         (фамилия, имя, отчество)</w:t>
      </w:r>
    </w:p>
    <w:p w:rsidR="00D41277" w:rsidRDefault="00D41277">
      <w:pPr>
        <w:pStyle w:val="ConsPlusNonformat"/>
        <w:jc w:val="both"/>
      </w:pPr>
      <w:r>
        <w:t>__________________________________________________________________________.</w:t>
      </w:r>
    </w:p>
    <w:p w:rsidR="00D41277" w:rsidRDefault="00D41277">
      <w:pPr>
        <w:pStyle w:val="ConsPlusNormal"/>
        <w:jc w:val="both"/>
      </w:pPr>
    </w:p>
    <w:p w:rsidR="00D41277" w:rsidRPr="00495285" w:rsidRDefault="00D41277" w:rsidP="000C580A">
      <w:pPr>
        <w:pStyle w:val="ConsPlusNormal"/>
        <w:ind w:firstLine="4536"/>
        <w:jc w:val="right"/>
        <w:outlineLvl w:val="1"/>
        <w:rPr>
          <w:rFonts w:ascii="Times New Roman" w:hAnsi="Times New Roman" w:cs="Times New Roman"/>
          <w:sz w:val="20"/>
        </w:rPr>
      </w:pPr>
      <w:r w:rsidRPr="00495285">
        <w:rPr>
          <w:rFonts w:ascii="Times New Roman" w:hAnsi="Times New Roman" w:cs="Times New Roman"/>
          <w:sz w:val="20"/>
        </w:rPr>
        <w:lastRenderedPageBreak/>
        <w:t xml:space="preserve">Приложение </w:t>
      </w:r>
      <w:r w:rsidR="00495285">
        <w:rPr>
          <w:rFonts w:ascii="Times New Roman" w:hAnsi="Times New Roman" w:cs="Times New Roman"/>
          <w:sz w:val="20"/>
        </w:rPr>
        <w:t>№</w:t>
      </w:r>
      <w:r w:rsidRPr="00495285">
        <w:rPr>
          <w:rFonts w:ascii="Times New Roman" w:hAnsi="Times New Roman" w:cs="Times New Roman"/>
          <w:sz w:val="20"/>
        </w:rPr>
        <w:t xml:space="preserve"> 5</w:t>
      </w:r>
    </w:p>
    <w:p w:rsidR="00D41277" w:rsidRPr="00495285" w:rsidRDefault="00D41277" w:rsidP="000C580A">
      <w:pPr>
        <w:pStyle w:val="ConsPlusNormal"/>
        <w:ind w:firstLine="4536"/>
        <w:jc w:val="right"/>
        <w:rPr>
          <w:rFonts w:ascii="Times New Roman" w:hAnsi="Times New Roman" w:cs="Times New Roman"/>
          <w:sz w:val="20"/>
        </w:rPr>
      </w:pPr>
      <w:r w:rsidRPr="00495285">
        <w:rPr>
          <w:rFonts w:ascii="Times New Roman" w:hAnsi="Times New Roman" w:cs="Times New Roman"/>
          <w:sz w:val="20"/>
        </w:rPr>
        <w:t>к Методике проведения конкурса на замещение</w:t>
      </w:r>
    </w:p>
    <w:p w:rsidR="00D41277" w:rsidRPr="00495285" w:rsidRDefault="00D41277" w:rsidP="000C580A">
      <w:pPr>
        <w:pStyle w:val="ConsPlusNormal"/>
        <w:ind w:firstLine="4536"/>
        <w:jc w:val="right"/>
        <w:rPr>
          <w:rFonts w:ascii="Times New Roman" w:hAnsi="Times New Roman" w:cs="Times New Roman"/>
          <w:sz w:val="20"/>
        </w:rPr>
      </w:pPr>
      <w:r w:rsidRPr="00495285">
        <w:rPr>
          <w:rFonts w:ascii="Times New Roman" w:hAnsi="Times New Roman" w:cs="Times New Roman"/>
          <w:sz w:val="20"/>
        </w:rPr>
        <w:t>вакантной должности государственной гражданской</w:t>
      </w:r>
    </w:p>
    <w:p w:rsidR="00D31409" w:rsidRDefault="00D41277" w:rsidP="000C580A">
      <w:pPr>
        <w:pStyle w:val="ConsPlusNormal"/>
        <w:ind w:firstLine="4536"/>
        <w:jc w:val="right"/>
        <w:rPr>
          <w:rFonts w:ascii="Times New Roman" w:hAnsi="Times New Roman" w:cs="Times New Roman"/>
          <w:sz w:val="20"/>
        </w:rPr>
      </w:pPr>
      <w:r w:rsidRPr="00495285">
        <w:rPr>
          <w:rFonts w:ascii="Times New Roman" w:hAnsi="Times New Roman" w:cs="Times New Roman"/>
          <w:sz w:val="20"/>
        </w:rPr>
        <w:t xml:space="preserve">службы Республики Дагестан в </w:t>
      </w:r>
      <w:r w:rsidR="00495285">
        <w:rPr>
          <w:rFonts w:ascii="Times New Roman" w:hAnsi="Times New Roman" w:cs="Times New Roman"/>
          <w:sz w:val="20"/>
        </w:rPr>
        <w:t xml:space="preserve">Комитете по                                                                                                               </w:t>
      </w:r>
      <w:r w:rsidR="00D31409">
        <w:rPr>
          <w:rFonts w:ascii="Times New Roman" w:hAnsi="Times New Roman" w:cs="Times New Roman"/>
          <w:sz w:val="20"/>
        </w:rPr>
        <w:t xml:space="preserve">       </w:t>
      </w:r>
      <w:r w:rsidR="00495285">
        <w:rPr>
          <w:rFonts w:ascii="Times New Roman" w:hAnsi="Times New Roman" w:cs="Times New Roman"/>
          <w:sz w:val="20"/>
        </w:rPr>
        <w:t xml:space="preserve">ветеринарии </w:t>
      </w:r>
      <w:r w:rsidRPr="00495285">
        <w:rPr>
          <w:rFonts w:ascii="Times New Roman" w:hAnsi="Times New Roman" w:cs="Times New Roman"/>
          <w:sz w:val="20"/>
        </w:rPr>
        <w:t>Республики Дагестан</w:t>
      </w:r>
    </w:p>
    <w:p w:rsidR="00D41277" w:rsidRPr="00495285" w:rsidRDefault="00D41277" w:rsidP="000C580A">
      <w:pPr>
        <w:pStyle w:val="ConsPlusNormal"/>
        <w:ind w:firstLine="4536"/>
        <w:jc w:val="right"/>
        <w:rPr>
          <w:rFonts w:ascii="Times New Roman" w:hAnsi="Times New Roman" w:cs="Times New Roman"/>
          <w:sz w:val="20"/>
        </w:rPr>
      </w:pPr>
      <w:r w:rsidRPr="00495285">
        <w:rPr>
          <w:rFonts w:ascii="Times New Roman" w:hAnsi="Times New Roman" w:cs="Times New Roman"/>
          <w:sz w:val="20"/>
        </w:rPr>
        <w:t xml:space="preserve"> и</w:t>
      </w:r>
      <w:r w:rsidR="00D31409">
        <w:rPr>
          <w:rFonts w:ascii="Times New Roman" w:hAnsi="Times New Roman" w:cs="Times New Roman"/>
          <w:sz w:val="20"/>
        </w:rPr>
        <w:t xml:space="preserve"> </w:t>
      </w:r>
      <w:r w:rsidRPr="00495285">
        <w:rPr>
          <w:rFonts w:ascii="Times New Roman" w:hAnsi="Times New Roman" w:cs="Times New Roman"/>
          <w:sz w:val="20"/>
        </w:rPr>
        <w:t>включение в кадровый резерв</w:t>
      </w:r>
    </w:p>
    <w:p w:rsidR="00D41277" w:rsidRPr="00495285" w:rsidRDefault="00495285" w:rsidP="000C580A">
      <w:pPr>
        <w:pStyle w:val="ConsPlusNormal"/>
        <w:ind w:firstLine="4536"/>
        <w:jc w:val="right"/>
        <w:rPr>
          <w:rFonts w:ascii="Times New Roman" w:hAnsi="Times New Roman" w:cs="Times New Roman"/>
          <w:sz w:val="20"/>
        </w:rPr>
      </w:pPr>
      <w:r>
        <w:rPr>
          <w:rFonts w:ascii="Times New Roman" w:hAnsi="Times New Roman" w:cs="Times New Roman"/>
          <w:sz w:val="20"/>
        </w:rPr>
        <w:t xml:space="preserve">Комитета по ветеринарии </w:t>
      </w:r>
      <w:r w:rsidR="00D41277" w:rsidRPr="00495285">
        <w:rPr>
          <w:rFonts w:ascii="Times New Roman" w:hAnsi="Times New Roman" w:cs="Times New Roman"/>
          <w:sz w:val="20"/>
        </w:rPr>
        <w:t>Республики Дагестан</w:t>
      </w:r>
    </w:p>
    <w:p w:rsidR="00D41277" w:rsidRDefault="00D41277" w:rsidP="00D31409">
      <w:pPr>
        <w:pStyle w:val="ConsPlusNormal"/>
        <w:ind w:firstLine="4536"/>
        <w:jc w:val="both"/>
      </w:pPr>
    </w:p>
    <w:p w:rsidR="00D41277" w:rsidRDefault="00D41277">
      <w:pPr>
        <w:pStyle w:val="ConsPlusNonformat"/>
        <w:jc w:val="both"/>
      </w:pPr>
      <w:bookmarkStart w:id="7" w:name="P545"/>
      <w:bookmarkEnd w:id="7"/>
      <w:r>
        <w:t xml:space="preserve">                                 ПРОТОКОЛ</w:t>
      </w:r>
    </w:p>
    <w:p w:rsidR="00D41277" w:rsidRDefault="00D41277">
      <w:pPr>
        <w:pStyle w:val="ConsPlusNonformat"/>
        <w:jc w:val="both"/>
      </w:pPr>
      <w:r>
        <w:t xml:space="preserve">    заседания конкурсной комиссии по результатам конкурса на включение</w:t>
      </w:r>
    </w:p>
    <w:p w:rsidR="00D41277" w:rsidRDefault="00D41277">
      <w:pPr>
        <w:pStyle w:val="ConsPlusNonformat"/>
        <w:jc w:val="both"/>
      </w:pPr>
      <w:r>
        <w:t xml:space="preserve">        в кадровый резерв </w:t>
      </w:r>
      <w:r w:rsidR="00D31409">
        <w:t xml:space="preserve">Комитета по ветеринарии </w:t>
      </w:r>
      <w:r>
        <w:t>Республики Дагестан</w:t>
      </w:r>
    </w:p>
    <w:p w:rsidR="00D41277" w:rsidRDefault="00D41277">
      <w:pPr>
        <w:pStyle w:val="ConsPlusNonformat"/>
        <w:jc w:val="both"/>
      </w:pPr>
      <w:r>
        <w:t xml:space="preserve">                __________________________________________</w:t>
      </w:r>
    </w:p>
    <w:p w:rsidR="00D41277" w:rsidRDefault="00D41277">
      <w:pPr>
        <w:pStyle w:val="ConsPlusNonformat"/>
        <w:jc w:val="both"/>
      </w:pPr>
      <w:r>
        <w:t xml:space="preserve">                      "___" ______________ 20____ г.</w:t>
      </w:r>
    </w:p>
    <w:p w:rsidR="00D41277" w:rsidRDefault="00D41277">
      <w:pPr>
        <w:pStyle w:val="ConsPlusNonformat"/>
        <w:jc w:val="both"/>
      </w:pPr>
      <w:r>
        <w:t xml:space="preserve">                        (дата проведения конкурса)</w:t>
      </w:r>
    </w:p>
    <w:p w:rsidR="00D41277" w:rsidRDefault="00D41277">
      <w:pPr>
        <w:pStyle w:val="ConsPlusNonformat"/>
        <w:jc w:val="both"/>
      </w:pPr>
    </w:p>
    <w:p w:rsidR="00D41277" w:rsidRDefault="00D41277">
      <w:pPr>
        <w:pStyle w:val="ConsPlusNonformat"/>
        <w:jc w:val="both"/>
      </w:pPr>
      <w:r>
        <w:t xml:space="preserve">    1. Присутствовало на заседании ______ из __ членов конкурсной комиссии.</w:t>
      </w:r>
    </w:p>
    <w:p w:rsidR="00D41277" w:rsidRDefault="00D412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4939"/>
      </w:tblGrid>
      <w:tr w:rsidR="00D41277" w:rsidTr="000C580A">
        <w:tc>
          <w:tcPr>
            <w:tcW w:w="4195" w:type="dxa"/>
          </w:tcPr>
          <w:p w:rsidR="00D41277" w:rsidRPr="000C580A" w:rsidRDefault="00D41277">
            <w:pPr>
              <w:pStyle w:val="ConsPlusNormal"/>
              <w:jc w:val="center"/>
              <w:rPr>
                <w:rFonts w:ascii="Courier New" w:hAnsi="Courier New" w:cs="Courier New"/>
                <w:sz w:val="20"/>
              </w:rPr>
            </w:pPr>
            <w:r w:rsidRPr="000C580A">
              <w:rPr>
                <w:rFonts w:ascii="Courier New" w:hAnsi="Courier New" w:cs="Courier New"/>
                <w:sz w:val="20"/>
              </w:rPr>
              <w:t>Фамилия, имя, отчество члена конкурсной комиссии, присутствовавшего на заседании</w:t>
            </w:r>
          </w:p>
        </w:tc>
        <w:tc>
          <w:tcPr>
            <w:tcW w:w="4939" w:type="dxa"/>
          </w:tcPr>
          <w:p w:rsidR="00D41277" w:rsidRPr="000C580A" w:rsidRDefault="00D41277">
            <w:pPr>
              <w:pStyle w:val="ConsPlusNormal"/>
              <w:jc w:val="center"/>
              <w:rPr>
                <w:rFonts w:ascii="Courier New" w:hAnsi="Courier New" w:cs="Courier New"/>
                <w:sz w:val="20"/>
              </w:rPr>
            </w:pPr>
            <w:r w:rsidRPr="000C580A">
              <w:rPr>
                <w:rFonts w:ascii="Courier New" w:hAnsi="Courier New" w:cs="Courier New"/>
                <w:sz w:val="20"/>
              </w:rPr>
              <w:t>Должность</w:t>
            </w:r>
          </w:p>
        </w:tc>
      </w:tr>
      <w:tr w:rsidR="00D41277" w:rsidTr="000C580A">
        <w:tc>
          <w:tcPr>
            <w:tcW w:w="4195" w:type="dxa"/>
          </w:tcPr>
          <w:p w:rsidR="00D41277" w:rsidRDefault="00D41277">
            <w:pPr>
              <w:pStyle w:val="ConsPlusNormal"/>
            </w:pPr>
          </w:p>
        </w:tc>
        <w:tc>
          <w:tcPr>
            <w:tcW w:w="4939" w:type="dxa"/>
          </w:tcPr>
          <w:p w:rsidR="00D41277" w:rsidRDefault="00D41277">
            <w:pPr>
              <w:pStyle w:val="ConsPlusNormal"/>
            </w:pPr>
          </w:p>
        </w:tc>
      </w:tr>
      <w:tr w:rsidR="00D41277" w:rsidTr="000C580A">
        <w:tc>
          <w:tcPr>
            <w:tcW w:w="4195" w:type="dxa"/>
          </w:tcPr>
          <w:p w:rsidR="00D41277" w:rsidRDefault="00D41277">
            <w:pPr>
              <w:pStyle w:val="ConsPlusNormal"/>
            </w:pPr>
          </w:p>
        </w:tc>
        <w:tc>
          <w:tcPr>
            <w:tcW w:w="4939" w:type="dxa"/>
          </w:tcPr>
          <w:p w:rsidR="00D41277" w:rsidRDefault="00D41277">
            <w:pPr>
              <w:pStyle w:val="ConsPlusNormal"/>
            </w:pPr>
          </w:p>
        </w:tc>
      </w:tr>
      <w:tr w:rsidR="00D41277" w:rsidTr="000C580A">
        <w:tc>
          <w:tcPr>
            <w:tcW w:w="4195" w:type="dxa"/>
          </w:tcPr>
          <w:p w:rsidR="00D41277" w:rsidRDefault="00D41277">
            <w:pPr>
              <w:pStyle w:val="ConsPlusNormal"/>
            </w:pPr>
          </w:p>
        </w:tc>
        <w:tc>
          <w:tcPr>
            <w:tcW w:w="4939" w:type="dxa"/>
          </w:tcPr>
          <w:p w:rsidR="00D41277" w:rsidRDefault="00D41277">
            <w:pPr>
              <w:pStyle w:val="ConsPlusNormal"/>
            </w:pPr>
          </w:p>
        </w:tc>
      </w:tr>
    </w:tbl>
    <w:p w:rsidR="00D41277" w:rsidRDefault="00D41277">
      <w:pPr>
        <w:pStyle w:val="ConsPlusNormal"/>
        <w:jc w:val="both"/>
      </w:pPr>
    </w:p>
    <w:p w:rsidR="00D41277" w:rsidRDefault="00D41277">
      <w:pPr>
        <w:pStyle w:val="ConsPlusNonformat"/>
        <w:jc w:val="both"/>
      </w:pPr>
      <w:r>
        <w:t xml:space="preserve">    2. Проведен конкурс на включение в кадровый резерв </w:t>
      </w:r>
      <w:r w:rsidR="00D31409">
        <w:t xml:space="preserve">Комитета по ветеринарии </w:t>
      </w:r>
      <w:r>
        <w:t>Республики   Дагестан   по   следующей  группе  должностей  государственной</w:t>
      </w:r>
    </w:p>
    <w:p w:rsidR="00D41277" w:rsidRDefault="00D41277">
      <w:pPr>
        <w:pStyle w:val="ConsPlusNonformat"/>
        <w:jc w:val="both"/>
      </w:pPr>
      <w:r>
        <w:t>гражданской службы Республики Дагестан</w:t>
      </w:r>
    </w:p>
    <w:p w:rsidR="00D41277" w:rsidRDefault="00D41277">
      <w:pPr>
        <w:pStyle w:val="ConsPlusNonformat"/>
        <w:jc w:val="both"/>
      </w:pPr>
      <w:r>
        <w:t>___________________________________________________________________________</w:t>
      </w:r>
    </w:p>
    <w:p w:rsidR="00D41277" w:rsidRDefault="00D41277">
      <w:pPr>
        <w:pStyle w:val="ConsPlusNonformat"/>
        <w:jc w:val="both"/>
      </w:pPr>
      <w:r>
        <w:t xml:space="preserve">                     (наименование группы должностей)</w:t>
      </w:r>
    </w:p>
    <w:p w:rsidR="00D41277" w:rsidRDefault="00D41277">
      <w:pPr>
        <w:pStyle w:val="ConsPlusNonformat"/>
        <w:jc w:val="both"/>
      </w:pPr>
      <w:r>
        <w:t>___________________________________________________________________________</w:t>
      </w:r>
    </w:p>
    <w:p w:rsidR="00D41277" w:rsidRDefault="00D41277">
      <w:pPr>
        <w:pStyle w:val="ConsPlusNonformat"/>
        <w:jc w:val="both"/>
      </w:pPr>
      <w:r>
        <w:t>__________________________________________________________________________.</w:t>
      </w:r>
    </w:p>
    <w:p w:rsidR="00D41277" w:rsidRDefault="00D41277">
      <w:pPr>
        <w:pStyle w:val="ConsPlusNonformat"/>
        <w:jc w:val="both"/>
      </w:pPr>
    </w:p>
    <w:p w:rsidR="00D41277" w:rsidRDefault="00D41277">
      <w:pPr>
        <w:pStyle w:val="ConsPlusNonformat"/>
        <w:jc w:val="both"/>
      </w:pPr>
      <w:r>
        <w:t xml:space="preserve">    3. Результаты рейтинговой оценки кандидатов</w:t>
      </w:r>
    </w:p>
    <w:p w:rsidR="00D41277" w:rsidRDefault="00D412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824"/>
        <w:gridCol w:w="3795"/>
      </w:tblGrid>
      <w:tr w:rsidR="00D41277" w:rsidTr="00165775">
        <w:tc>
          <w:tcPr>
            <w:tcW w:w="3515" w:type="dxa"/>
          </w:tcPr>
          <w:p w:rsidR="00D41277" w:rsidRPr="00165775" w:rsidRDefault="00D41277">
            <w:pPr>
              <w:pStyle w:val="ConsPlusNormal"/>
              <w:jc w:val="center"/>
              <w:rPr>
                <w:rFonts w:ascii="Courier New" w:hAnsi="Courier New" w:cs="Courier New"/>
                <w:sz w:val="20"/>
              </w:rPr>
            </w:pPr>
            <w:r w:rsidRPr="00165775">
              <w:rPr>
                <w:rFonts w:ascii="Courier New" w:hAnsi="Courier New" w:cs="Courier New"/>
                <w:sz w:val="20"/>
              </w:rPr>
              <w:t>Фамилия, имя, отчество кандидата</w:t>
            </w:r>
          </w:p>
        </w:tc>
        <w:tc>
          <w:tcPr>
            <w:tcW w:w="1824" w:type="dxa"/>
          </w:tcPr>
          <w:p w:rsidR="00D41277" w:rsidRPr="00165775" w:rsidRDefault="00D41277">
            <w:pPr>
              <w:pStyle w:val="ConsPlusNormal"/>
              <w:jc w:val="center"/>
              <w:rPr>
                <w:rFonts w:ascii="Courier New" w:hAnsi="Courier New" w:cs="Courier New"/>
                <w:sz w:val="20"/>
              </w:rPr>
            </w:pPr>
            <w:r w:rsidRPr="00165775">
              <w:rPr>
                <w:rFonts w:ascii="Courier New" w:hAnsi="Courier New" w:cs="Courier New"/>
                <w:sz w:val="20"/>
              </w:rPr>
              <w:t>Итоговый балл</w:t>
            </w:r>
          </w:p>
        </w:tc>
        <w:tc>
          <w:tcPr>
            <w:tcW w:w="3795" w:type="dxa"/>
          </w:tcPr>
          <w:p w:rsidR="00D41277" w:rsidRPr="00165775" w:rsidRDefault="00D41277">
            <w:pPr>
              <w:pStyle w:val="ConsPlusNormal"/>
              <w:jc w:val="center"/>
              <w:rPr>
                <w:rFonts w:ascii="Courier New" w:hAnsi="Courier New" w:cs="Courier New"/>
                <w:sz w:val="20"/>
              </w:rPr>
            </w:pPr>
            <w:r w:rsidRPr="00165775">
              <w:rPr>
                <w:rFonts w:ascii="Courier New" w:hAnsi="Courier New" w:cs="Courier New"/>
                <w:sz w:val="20"/>
              </w:rPr>
              <w:t>Место в рейтинге (в порядке убывания)</w:t>
            </w:r>
          </w:p>
        </w:tc>
      </w:tr>
      <w:tr w:rsidR="00D41277" w:rsidTr="00165775">
        <w:tc>
          <w:tcPr>
            <w:tcW w:w="3515" w:type="dxa"/>
          </w:tcPr>
          <w:p w:rsidR="00D41277" w:rsidRDefault="00D41277">
            <w:pPr>
              <w:pStyle w:val="ConsPlusNormal"/>
            </w:pPr>
          </w:p>
        </w:tc>
        <w:tc>
          <w:tcPr>
            <w:tcW w:w="1824" w:type="dxa"/>
          </w:tcPr>
          <w:p w:rsidR="00D41277" w:rsidRDefault="00D41277">
            <w:pPr>
              <w:pStyle w:val="ConsPlusNormal"/>
            </w:pPr>
          </w:p>
        </w:tc>
        <w:tc>
          <w:tcPr>
            <w:tcW w:w="3795" w:type="dxa"/>
          </w:tcPr>
          <w:p w:rsidR="00D41277" w:rsidRDefault="00D41277">
            <w:pPr>
              <w:pStyle w:val="ConsPlusNormal"/>
            </w:pPr>
          </w:p>
        </w:tc>
      </w:tr>
      <w:tr w:rsidR="00D41277" w:rsidTr="00165775">
        <w:tc>
          <w:tcPr>
            <w:tcW w:w="3515" w:type="dxa"/>
          </w:tcPr>
          <w:p w:rsidR="00D41277" w:rsidRDefault="00D41277">
            <w:pPr>
              <w:pStyle w:val="ConsPlusNormal"/>
            </w:pPr>
          </w:p>
        </w:tc>
        <w:tc>
          <w:tcPr>
            <w:tcW w:w="1824" w:type="dxa"/>
          </w:tcPr>
          <w:p w:rsidR="00D41277" w:rsidRDefault="00D41277">
            <w:pPr>
              <w:pStyle w:val="ConsPlusNormal"/>
            </w:pPr>
          </w:p>
        </w:tc>
        <w:tc>
          <w:tcPr>
            <w:tcW w:w="3795" w:type="dxa"/>
          </w:tcPr>
          <w:p w:rsidR="00D41277" w:rsidRDefault="00D41277">
            <w:pPr>
              <w:pStyle w:val="ConsPlusNormal"/>
            </w:pPr>
          </w:p>
        </w:tc>
      </w:tr>
      <w:tr w:rsidR="00D41277" w:rsidTr="00165775">
        <w:tc>
          <w:tcPr>
            <w:tcW w:w="3515" w:type="dxa"/>
          </w:tcPr>
          <w:p w:rsidR="00D41277" w:rsidRDefault="00D41277">
            <w:pPr>
              <w:pStyle w:val="ConsPlusNormal"/>
            </w:pPr>
          </w:p>
        </w:tc>
        <w:tc>
          <w:tcPr>
            <w:tcW w:w="1824" w:type="dxa"/>
          </w:tcPr>
          <w:p w:rsidR="00D41277" w:rsidRDefault="00D41277">
            <w:pPr>
              <w:pStyle w:val="ConsPlusNormal"/>
            </w:pPr>
          </w:p>
        </w:tc>
        <w:tc>
          <w:tcPr>
            <w:tcW w:w="3795" w:type="dxa"/>
          </w:tcPr>
          <w:p w:rsidR="00D41277" w:rsidRDefault="00D41277">
            <w:pPr>
              <w:pStyle w:val="ConsPlusNormal"/>
            </w:pPr>
          </w:p>
        </w:tc>
      </w:tr>
    </w:tbl>
    <w:p w:rsidR="00D41277" w:rsidRDefault="00D41277">
      <w:pPr>
        <w:pStyle w:val="ConsPlusNormal"/>
        <w:jc w:val="both"/>
      </w:pPr>
    </w:p>
    <w:p w:rsidR="00D41277" w:rsidRPr="00165775" w:rsidRDefault="00D41277">
      <w:pPr>
        <w:pStyle w:val="ConsPlusNormal"/>
        <w:ind w:firstLine="540"/>
        <w:jc w:val="both"/>
        <w:rPr>
          <w:rFonts w:ascii="Courier New" w:hAnsi="Courier New" w:cs="Courier New"/>
        </w:rPr>
      </w:pPr>
      <w:r w:rsidRPr="00165775">
        <w:rPr>
          <w:rFonts w:ascii="Courier New" w:hAnsi="Courier New" w:cs="Courier New"/>
        </w:rPr>
        <w:t xml:space="preserve">4. Результаты голосования по определению кандидата (кандидатов) для включения в кадровый резерв </w:t>
      </w:r>
      <w:r w:rsidR="00D31409" w:rsidRPr="00165775">
        <w:rPr>
          <w:rFonts w:ascii="Courier New" w:hAnsi="Courier New" w:cs="Courier New"/>
        </w:rPr>
        <w:t xml:space="preserve">Комитета по ветеринарии </w:t>
      </w:r>
      <w:r w:rsidRPr="00165775">
        <w:rPr>
          <w:rFonts w:ascii="Courier New" w:hAnsi="Courier New" w:cs="Courier New"/>
        </w:rPr>
        <w:t>Республики Дагестан (заполняется по кандидатам, получившим по итогам оценки не менее 50 процентов от максимального балла).</w:t>
      </w:r>
    </w:p>
    <w:p w:rsidR="00D41277" w:rsidRDefault="00D41277">
      <w:pPr>
        <w:pStyle w:val="ConsPlusNormal"/>
        <w:jc w:val="both"/>
      </w:pPr>
    </w:p>
    <w:p w:rsidR="00D41277" w:rsidRDefault="00D41277">
      <w:pPr>
        <w:pStyle w:val="ConsPlusNonformat"/>
        <w:jc w:val="both"/>
      </w:pPr>
      <w:r>
        <w:t xml:space="preserve">    Председатель конкурсной комиссии    __________ ________________________</w:t>
      </w:r>
    </w:p>
    <w:p w:rsidR="00D41277" w:rsidRDefault="00D41277">
      <w:pPr>
        <w:pStyle w:val="ConsPlusNonformat"/>
        <w:jc w:val="both"/>
      </w:pPr>
      <w:r>
        <w:t xml:space="preserve">                                         (подпись) (фамилия, имя, отчество)</w:t>
      </w:r>
    </w:p>
    <w:p w:rsidR="00D41277" w:rsidRDefault="00D41277">
      <w:pPr>
        <w:pStyle w:val="ConsPlusNonformat"/>
        <w:jc w:val="both"/>
      </w:pPr>
    </w:p>
    <w:p w:rsidR="00D41277" w:rsidRDefault="00D41277">
      <w:pPr>
        <w:pStyle w:val="ConsPlusNonformat"/>
        <w:jc w:val="both"/>
      </w:pPr>
      <w:r>
        <w:t xml:space="preserve">    Заместители председателя            __________ ________________________</w:t>
      </w:r>
    </w:p>
    <w:p w:rsidR="00D41277" w:rsidRDefault="00D41277">
      <w:pPr>
        <w:pStyle w:val="ConsPlusNonformat"/>
        <w:jc w:val="both"/>
      </w:pPr>
      <w:r>
        <w:t xml:space="preserve">    конкурсной комиссии                  (подпись) (фамилия, имя, отчество)</w:t>
      </w:r>
    </w:p>
    <w:p w:rsidR="00D41277" w:rsidRDefault="00D41277">
      <w:pPr>
        <w:pStyle w:val="ConsPlusNonformat"/>
        <w:jc w:val="both"/>
      </w:pPr>
    </w:p>
    <w:p w:rsidR="00D41277" w:rsidRDefault="00D41277">
      <w:pPr>
        <w:pStyle w:val="ConsPlusNonformat"/>
        <w:jc w:val="both"/>
      </w:pPr>
      <w:r>
        <w:t xml:space="preserve">    Секретарь конкурсной комиссии       __________ ________________________</w:t>
      </w:r>
    </w:p>
    <w:p w:rsidR="00D41277" w:rsidRDefault="00D41277">
      <w:pPr>
        <w:pStyle w:val="ConsPlusNonformat"/>
        <w:jc w:val="both"/>
      </w:pPr>
      <w:r>
        <w:t xml:space="preserve">                                         (подпись) (фамилия, имя, отчество)</w:t>
      </w:r>
    </w:p>
    <w:p w:rsidR="00D41277" w:rsidRDefault="00D41277">
      <w:pPr>
        <w:pStyle w:val="ConsPlusNonformat"/>
        <w:jc w:val="both"/>
      </w:pPr>
    </w:p>
    <w:p w:rsidR="00D41277" w:rsidRDefault="00D41277">
      <w:pPr>
        <w:pStyle w:val="ConsPlusNonformat"/>
        <w:jc w:val="both"/>
      </w:pPr>
      <w:r>
        <w:t xml:space="preserve">    Независимые эксперты                __________ ________________________</w:t>
      </w:r>
    </w:p>
    <w:p w:rsidR="00D41277" w:rsidRDefault="00D41277">
      <w:pPr>
        <w:pStyle w:val="ConsPlusNonformat"/>
        <w:jc w:val="both"/>
      </w:pPr>
      <w:r>
        <w:t xml:space="preserve">                                         (подпись) (фамилия, имя, отчество)</w:t>
      </w:r>
    </w:p>
    <w:p w:rsidR="00D41277" w:rsidRDefault="00D41277">
      <w:pPr>
        <w:pStyle w:val="ConsPlusNonformat"/>
        <w:jc w:val="both"/>
      </w:pPr>
      <w:r>
        <w:t xml:space="preserve">                                        __________ ________________________</w:t>
      </w:r>
    </w:p>
    <w:p w:rsidR="00D41277" w:rsidRDefault="00D41277">
      <w:pPr>
        <w:pStyle w:val="ConsPlusNonformat"/>
        <w:jc w:val="both"/>
      </w:pPr>
      <w:r>
        <w:t xml:space="preserve">                                         (подпись) (фамилия, имя, отчество)</w:t>
      </w:r>
    </w:p>
    <w:p w:rsidR="00D41277" w:rsidRDefault="00D41277">
      <w:pPr>
        <w:pStyle w:val="ConsPlusNonformat"/>
        <w:jc w:val="both"/>
      </w:pPr>
      <w:r>
        <w:t xml:space="preserve">                                        __________ ________________________</w:t>
      </w:r>
    </w:p>
    <w:p w:rsidR="00D41277" w:rsidRDefault="00D41277">
      <w:pPr>
        <w:pStyle w:val="ConsPlusNonformat"/>
        <w:jc w:val="both"/>
      </w:pPr>
      <w:r>
        <w:t xml:space="preserve">                                         (подпись) (фамилия, имя, отчество)</w:t>
      </w:r>
    </w:p>
    <w:p w:rsidR="00D41277" w:rsidRDefault="00D41277">
      <w:pPr>
        <w:pStyle w:val="ConsPlusNonformat"/>
        <w:jc w:val="both"/>
      </w:pPr>
      <w:r>
        <w:t xml:space="preserve">                                        __________ ________________________</w:t>
      </w:r>
    </w:p>
    <w:p w:rsidR="00D41277" w:rsidRDefault="00D41277">
      <w:pPr>
        <w:pStyle w:val="ConsPlusNonformat"/>
        <w:jc w:val="both"/>
      </w:pPr>
      <w:r>
        <w:t xml:space="preserve">                                         (подпись) (фамилия, имя, отчество)</w:t>
      </w:r>
    </w:p>
    <w:p w:rsidR="00D41277" w:rsidRDefault="00D41277">
      <w:pPr>
        <w:pStyle w:val="ConsPlusNonformat"/>
        <w:jc w:val="both"/>
      </w:pPr>
    </w:p>
    <w:p w:rsidR="00D41277" w:rsidRDefault="00D41277">
      <w:pPr>
        <w:pStyle w:val="ConsPlusNonformat"/>
        <w:jc w:val="both"/>
      </w:pPr>
      <w:r>
        <w:t xml:space="preserve">    Представители общественного         __________ ________________________</w:t>
      </w:r>
    </w:p>
    <w:p w:rsidR="00D41277" w:rsidRDefault="00D41277">
      <w:pPr>
        <w:pStyle w:val="ConsPlusNonformat"/>
        <w:jc w:val="both"/>
      </w:pPr>
      <w:r>
        <w:t xml:space="preserve">    совета                               (подпись) (фамилия, имя, отчество)</w:t>
      </w:r>
    </w:p>
    <w:p w:rsidR="00D41277" w:rsidRDefault="00D41277">
      <w:pPr>
        <w:pStyle w:val="ConsPlusNonformat"/>
        <w:jc w:val="both"/>
      </w:pPr>
      <w:r>
        <w:t xml:space="preserve">                                        __________ ________________________</w:t>
      </w:r>
    </w:p>
    <w:p w:rsidR="00D41277" w:rsidRDefault="00D41277">
      <w:pPr>
        <w:pStyle w:val="ConsPlusNonformat"/>
        <w:jc w:val="both"/>
      </w:pPr>
      <w:r>
        <w:t xml:space="preserve">                                         (подпись) (фамилия, имя, отчество)</w:t>
      </w:r>
    </w:p>
    <w:p w:rsidR="00D41277" w:rsidRDefault="00D41277">
      <w:pPr>
        <w:pStyle w:val="ConsPlusNonformat"/>
        <w:jc w:val="both"/>
      </w:pPr>
      <w:r>
        <w:t xml:space="preserve">                                        __________ ________________________</w:t>
      </w:r>
    </w:p>
    <w:p w:rsidR="00D41277" w:rsidRDefault="00D41277">
      <w:pPr>
        <w:pStyle w:val="ConsPlusNonformat"/>
        <w:jc w:val="both"/>
      </w:pPr>
      <w:r>
        <w:t xml:space="preserve">                                         (подпись) (фамилия, имя, отчество)</w:t>
      </w:r>
    </w:p>
    <w:p w:rsidR="00D41277" w:rsidRDefault="00D41277">
      <w:pPr>
        <w:pStyle w:val="ConsPlusNonformat"/>
        <w:jc w:val="both"/>
      </w:pPr>
      <w:r>
        <w:t xml:space="preserve">                                        __________ ________________________</w:t>
      </w:r>
    </w:p>
    <w:p w:rsidR="00D41277" w:rsidRDefault="00D41277">
      <w:pPr>
        <w:pStyle w:val="ConsPlusNonformat"/>
        <w:jc w:val="both"/>
      </w:pPr>
      <w:r>
        <w:t xml:space="preserve">                                         (подпись) (фамилия, имя, отчество)</w:t>
      </w:r>
    </w:p>
    <w:p w:rsidR="00D41277" w:rsidRDefault="00D41277">
      <w:pPr>
        <w:pStyle w:val="ConsPlusNonformat"/>
        <w:jc w:val="both"/>
      </w:pPr>
    </w:p>
    <w:p w:rsidR="00D41277" w:rsidRDefault="00D41277">
      <w:pPr>
        <w:pStyle w:val="ConsPlusNonformat"/>
        <w:jc w:val="both"/>
      </w:pPr>
      <w:r>
        <w:t xml:space="preserve">    Другие члены                        __________ ________________________</w:t>
      </w:r>
    </w:p>
    <w:p w:rsidR="00D41277" w:rsidRDefault="00D41277">
      <w:pPr>
        <w:pStyle w:val="ConsPlusNonformat"/>
        <w:jc w:val="both"/>
      </w:pPr>
      <w:r>
        <w:t xml:space="preserve">    конкурсной комиссии                  (подпись) (фамилия, имя, отчество)</w:t>
      </w:r>
    </w:p>
    <w:p w:rsidR="00D41277" w:rsidRDefault="00D41277">
      <w:pPr>
        <w:pStyle w:val="ConsPlusNonformat"/>
        <w:jc w:val="both"/>
      </w:pPr>
      <w:r>
        <w:t xml:space="preserve">                                        __________ ________________________</w:t>
      </w:r>
    </w:p>
    <w:p w:rsidR="00D41277" w:rsidRDefault="00D41277">
      <w:pPr>
        <w:pStyle w:val="ConsPlusNonformat"/>
        <w:jc w:val="both"/>
      </w:pPr>
      <w:r>
        <w:t xml:space="preserve">                                         (подпись) (фамилия, имя, отчество)</w:t>
      </w:r>
    </w:p>
    <w:p w:rsidR="00D41277" w:rsidRDefault="00D41277">
      <w:pPr>
        <w:pStyle w:val="ConsPlusNonformat"/>
        <w:jc w:val="both"/>
      </w:pPr>
      <w:r>
        <w:t xml:space="preserve">                                        __________ ________________________</w:t>
      </w:r>
    </w:p>
    <w:p w:rsidR="00D41277" w:rsidRDefault="00D41277">
      <w:pPr>
        <w:pStyle w:val="ConsPlusNonformat"/>
        <w:jc w:val="both"/>
      </w:pPr>
      <w:r>
        <w:t xml:space="preserve">                                         (подпись) (фамилия, имя, отчество)</w:t>
      </w:r>
    </w:p>
    <w:p w:rsidR="00D41277" w:rsidRDefault="00D412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68"/>
        <w:gridCol w:w="1134"/>
        <w:gridCol w:w="1247"/>
        <w:gridCol w:w="2985"/>
      </w:tblGrid>
      <w:tr w:rsidR="00D41277" w:rsidTr="00165775">
        <w:tc>
          <w:tcPr>
            <w:tcW w:w="9134" w:type="dxa"/>
            <w:gridSpan w:val="4"/>
          </w:tcPr>
          <w:p w:rsidR="00D41277" w:rsidRPr="00165775" w:rsidRDefault="00D41277">
            <w:pPr>
              <w:pStyle w:val="ConsPlusNormal"/>
              <w:jc w:val="center"/>
              <w:rPr>
                <w:rFonts w:ascii="Courier New" w:hAnsi="Courier New" w:cs="Courier New"/>
              </w:rPr>
            </w:pPr>
            <w:r w:rsidRPr="00165775">
              <w:rPr>
                <w:rFonts w:ascii="Courier New" w:hAnsi="Courier New" w:cs="Courier New"/>
              </w:rPr>
              <w:t>_______________________________________________________</w:t>
            </w:r>
          </w:p>
          <w:p w:rsidR="00D41277" w:rsidRPr="00165775" w:rsidRDefault="00D41277">
            <w:pPr>
              <w:pStyle w:val="ConsPlusNormal"/>
              <w:jc w:val="center"/>
              <w:rPr>
                <w:rFonts w:ascii="Courier New" w:hAnsi="Courier New" w:cs="Courier New"/>
              </w:rPr>
            </w:pPr>
            <w:r w:rsidRPr="00165775">
              <w:rPr>
                <w:rFonts w:ascii="Courier New" w:hAnsi="Courier New" w:cs="Courier New"/>
              </w:rPr>
              <w:t>(фамилия, имя, отчество кандидата, занявшего первое место в рейтинге)</w:t>
            </w:r>
          </w:p>
        </w:tc>
      </w:tr>
      <w:tr w:rsidR="00D41277" w:rsidTr="00165775">
        <w:tc>
          <w:tcPr>
            <w:tcW w:w="3768" w:type="dxa"/>
          </w:tcPr>
          <w:p w:rsidR="00D41277" w:rsidRPr="00165775" w:rsidRDefault="00D41277">
            <w:pPr>
              <w:pStyle w:val="ConsPlusNormal"/>
              <w:rPr>
                <w:rFonts w:ascii="Courier New" w:hAnsi="Courier New" w:cs="Courier New"/>
              </w:rPr>
            </w:pPr>
            <w:r w:rsidRPr="00165775">
              <w:rPr>
                <w:rFonts w:ascii="Courier New" w:hAnsi="Courier New" w:cs="Courier New"/>
              </w:rPr>
              <w:t>Фамилия, имя, отчество члена конкурсной комиссии</w:t>
            </w:r>
          </w:p>
        </w:tc>
        <w:tc>
          <w:tcPr>
            <w:tcW w:w="5366" w:type="dxa"/>
            <w:gridSpan w:val="3"/>
          </w:tcPr>
          <w:p w:rsidR="00D41277" w:rsidRPr="00165775" w:rsidRDefault="00D41277">
            <w:pPr>
              <w:pStyle w:val="ConsPlusNormal"/>
              <w:jc w:val="center"/>
              <w:rPr>
                <w:rFonts w:ascii="Courier New" w:hAnsi="Courier New" w:cs="Courier New"/>
              </w:rPr>
            </w:pPr>
            <w:r w:rsidRPr="00165775">
              <w:rPr>
                <w:rFonts w:ascii="Courier New" w:hAnsi="Courier New" w:cs="Courier New"/>
              </w:rPr>
              <w:t>Голосование</w:t>
            </w:r>
          </w:p>
        </w:tc>
      </w:tr>
      <w:tr w:rsidR="00D41277" w:rsidRPr="00165775" w:rsidTr="00165775">
        <w:tc>
          <w:tcPr>
            <w:tcW w:w="3768" w:type="dxa"/>
          </w:tcPr>
          <w:p w:rsidR="00D41277" w:rsidRPr="00165775" w:rsidRDefault="00D41277">
            <w:pPr>
              <w:pStyle w:val="ConsPlusNormal"/>
              <w:rPr>
                <w:rFonts w:ascii="Courier New" w:hAnsi="Courier New" w:cs="Courier New"/>
                <w:sz w:val="20"/>
              </w:rPr>
            </w:pPr>
          </w:p>
        </w:tc>
        <w:tc>
          <w:tcPr>
            <w:tcW w:w="1134" w:type="dxa"/>
          </w:tcPr>
          <w:p w:rsidR="00D41277" w:rsidRPr="00165775" w:rsidRDefault="00D41277">
            <w:pPr>
              <w:pStyle w:val="ConsPlusNormal"/>
              <w:jc w:val="center"/>
              <w:rPr>
                <w:rFonts w:ascii="Courier New" w:hAnsi="Courier New" w:cs="Courier New"/>
                <w:sz w:val="20"/>
              </w:rPr>
            </w:pPr>
            <w:r w:rsidRPr="00165775">
              <w:rPr>
                <w:rFonts w:ascii="Courier New" w:hAnsi="Courier New" w:cs="Courier New"/>
                <w:sz w:val="20"/>
              </w:rPr>
              <w:t>"за"</w:t>
            </w:r>
          </w:p>
        </w:tc>
        <w:tc>
          <w:tcPr>
            <w:tcW w:w="1247" w:type="dxa"/>
          </w:tcPr>
          <w:p w:rsidR="00D41277" w:rsidRPr="00165775" w:rsidRDefault="00D41277">
            <w:pPr>
              <w:pStyle w:val="ConsPlusNormal"/>
              <w:jc w:val="center"/>
              <w:rPr>
                <w:rFonts w:ascii="Courier New" w:hAnsi="Courier New" w:cs="Courier New"/>
                <w:sz w:val="20"/>
              </w:rPr>
            </w:pPr>
            <w:r w:rsidRPr="00165775">
              <w:rPr>
                <w:rFonts w:ascii="Courier New" w:hAnsi="Courier New" w:cs="Courier New"/>
                <w:sz w:val="20"/>
              </w:rPr>
              <w:t>"против"</w:t>
            </w:r>
          </w:p>
        </w:tc>
        <w:tc>
          <w:tcPr>
            <w:tcW w:w="2985" w:type="dxa"/>
          </w:tcPr>
          <w:p w:rsidR="00D41277" w:rsidRPr="00165775" w:rsidRDefault="00D41277">
            <w:pPr>
              <w:pStyle w:val="ConsPlusNormal"/>
              <w:jc w:val="center"/>
              <w:rPr>
                <w:rFonts w:ascii="Courier New" w:hAnsi="Courier New" w:cs="Courier New"/>
                <w:sz w:val="20"/>
              </w:rPr>
            </w:pPr>
            <w:r w:rsidRPr="00165775">
              <w:rPr>
                <w:rFonts w:ascii="Courier New" w:hAnsi="Courier New" w:cs="Courier New"/>
                <w:sz w:val="20"/>
              </w:rPr>
              <w:t>"воздержался"</w:t>
            </w:r>
          </w:p>
        </w:tc>
      </w:tr>
      <w:tr w:rsidR="00D41277" w:rsidRPr="00165775" w:rsidTr="00165775">
        <w:tc>
          <w:tcPr>
            <w:tcW w:w="3768" w:type="dxa"/>
          </w:tcPr>
          <w:p w:rsidR="00D41277" w:rsidRPr="00165775" w:rsidRDefault="00D41277">
            <w:pPr>
              <w:pStyle w:val="ConsPlusNormal"/>
              <w:rPr>
                <w:rFonts w:ascii="Courier New" w:hAnsi="Courier New" w:cs="Courier New"/>
                <w:sz w:val="20"/>
              </w:rPr>
            </w:pPr>
          </w:p>
        </w:tc>
        <w:tc>
          <w:tcPr>
            <w:tcW w:w="1134" w:type="dxa"/>
          </w:tcPr>
          <w:p w:rsidR="00D41277" w:rsidRPr="00165775" w:rsidRDefault="00D41277">
            <w:pPr>
              <w:pStyle w:val="ConsPlusNormal"/>
              <w:rPr>
                <w:rFonts w:ascii="Courier New" w:hAnsi="Courier New" w:cs="Courier New"/>
                <w:sz w:val="20"/>
              </w:rPr>
            </w:pPr>
          </w:p>
        </w:tc>
        <w:tc>
          <w:tcPr>
            <w:tcW w:w="1247" w:type="dxa"/>
          </w:tcPr>
          <w:p w:rsidR="00D41277" w:rsidRPr="00165775" w:rsidRDefault="00D41277">
            <w:pPr>
              <w:pStyle w:val="ConsPlusNormal"/>
              <w:rPr>
                <w:rFonts w:ascii="Courier New" w:hAnsi="Courier New" w:cs="Courier New"/>
                <w:sz w:val="20"/>
              </w:rPr>
            </w:pPr>
          </w:p>
        </w:tc>
        <w:tc>
          <w:tcPr>
            <w:tcW w:w="2985" w:type="dxa"/>
          </w:tcPr>
          <w:p w:rsidR="00D41277" w:rsidRPr="00165775" w:rsidRDefault="00D41277">
            <w:pPr>
              <w:pStyle w:val="ConsPlusNormal"/>
              <w:rPr>
                <w:rFonts w:ascii="Courier New" w:hAnsi="Courier New" w:cs="Courier New"/>
                <w:sz w:val="20"/>
              </w:rPr>
            </w:pPr>
          </w:p>
        </w:tc>
      </w:tr>
      <w:tr w:rsidR="00D41277" w:rsidRPr="00165775" w:rsidTr="00165775">
        <w:tc>
          <w:tcPr>
            <w:tcW w:w="3768" w:type="dxa"/>
          </w:tcPr>
          <w:p w:rsidR="00D41277" w:rsidRPr="00165775" w:rsidRDefault="00D41277">
            <w:pPr>
              <w:pStyle w:val="ConsPlusNormal"/>
              <w:rPr>
                <w:rFonts w:ascii="Courier New" w:hAnsi="Courier New" w:cs="Courier New"/>
                <w:sz w:val="20"/>
              </w:rPr>
            </w:pPr>
          </w:p>
        </w:tc>
        <w:tc>
          <w:tcPr>
            <w:tcW w:w="1134" w:type="dxa"/>
          </w:tcPr>
          <w:p w:rsidR="00D41277" w:rsidRPr="00165775" w:rsidRDefault="00D41277">
            <w:pPr>
              <w:pStyle w:val="ConsPlusNormal"/>
              <w:rPr>
                <w:rFonts w:ascii="Courier New" w:hAnsi="Courier New" w:cs="Courier New"/>
                <w:sz w:val="20"/>
              </w:rPr>
            </w:pPr>
          </w:p>
        </w:tc>
        <w:tc>
          <w:tcPr>
            <w:tcW w:w="1247" w:type="dxa"/>
          </w:tcPr>
          <w:p w:rsidR="00D41277" w:rsidRPr="00165775" w:rsidRDefault="00D41277">
            <w:pPr>
              <w:pStyle w:val="ConsPlusNormal"/>
              <w:rPr>
                <w:rFonts w:ascii="Courier New" w:hAnsi="Courier New" w:cs="Courier New"/>
                <w:sz w:val="20"/>
              </w:rPr>
            </w:pPr>
          </w:p>
        </w:tc>
        <w:tc>
          <w:tcPr>
            <w:tcW w:w="2985" w:type="dxa"/>
          </w:tcPr>
          <w:p w:rsidR="00D41277" w:rsidRPr="00165775" w:rsidRDefault="00D41277">
            <w:pPr>
              <w:pStyle w:val="ConsPlusNormal"/>
              <w:rPr>
                <w:rFonts w:ascii="Courier New" w:hAnsi="Courier New" w:cs="Courier New"/>
                <w:sz w:val="20"/>
              </w:rPr>
            </w:pPr>
          </w:p>
        </w:tc>
      </w:tr>
      <w:tr w:rsidR="00D41277" w:rsidRPr="00165775" w:rsidTr="00165775">
        <w:tc>
          <w:tcPr>
            <w:tcW w:w="3768" w:type="dxa"/>
          </w:tcPr>
          <w:p w:rsidR="00D41277" w:rsidRPr="00165775" w:rsidRDefault="00D41277">
            <w:pPr>
              <w:pStyle w:val="ConsPlusNormal"/>
              <w:rPr>
                <w:rFonts w:ascii="Courier New" w:hAnsi="Courier New" w:cs="Courier New"/>
                <w:sz w:val="20"/>
              </w:rPr>
            </w:pPr>
          </w:p>
        </w:tc>
        <w:tc>
          <w:tcPr>
            <w:tcW w:w="1134" w:type="dxa"/>
          </w:tcPr>
          <w:p w:rsidR="00D41277" w:rsidRPr="00165775" w:rsidRDefault="00D41277">
            <w:pPr>
              <w:pStyle w:val="ConsPlusNormal"/>
              <w:rPr>
                <w:rFonts w:ascii="Courier New" w:hAnsi="Courier New" w:cs="Courier New"/>
                <w:sz w:val="20"/>
              </w:rPr>
            </w:pPr>
          </w:p>
        </w:tc>
        <w:tc>
          <w:tcPr>
            <w:tcW w:w="1247" w:type="dxa"/>
          </w:tcPr>
          <w:p w:rsidR="00D41277" w:rsidRPr="00165775" w:rsidRDefault="00D41277">
            <w:pPr>
              <w:pStyle w:val="ConsPlusNormal"/>
              <w:rPr>
                <w:rFonts w:ascii="Courier New" w:hAnsi="Courier New" w:cs="Courier New"/>
                <w:sz w:val="20"/>
              </w:rPr>
            </w:pPr>
          </w:p>
        </w:tc>
        <w:tc>
          <w:tcPr>
            <w:tcW w:w="2985" w:type="dxa"/>
          </w:tcPr>
          <w:p w:rsidR="00D41277" w:rsidRPr="00165775" w:rsidRDefault="00D41277">
            <w:pPr>
              <w:pStyle w:val="ConsPlusNormal"/>
              <w:rPr>
                <w:rFonts w:ascii="Courier New" w:hAnsi="Courier New" w:cs="Courier New"/>
                <w:sz w:val="20"/>
              </w:rPr>
            </w:pPr>
          </w:p>
        </w:tc>
      </w:tr>
      <w:tr w:rsidR="00D41277" w:rsidRPr="00165775" w:rsidTr="00165775">
        <w:tc>
          <w:tcPr>
            <w:tcW w:w="3768" w:type="dxa"/>
          </w:tcPr>
          <w:p w:rsidR="00D41277" w:rsidRPr="00165775" w:rsidRDefault="00D41277">
            <w:pPr>
              <w:pStyle w:val="ConsPlusNormal"/>
              <w:rPr>
                <w:rFonts w:ascii="Courier New" w:hAnsi="Courier New" w:cs="Courier New"/>
                <w:sz w:val="20"/>
              </w:rPr>
            </w:pPr>
            <w:r w:rsidRPr="00165775">
              <w:rPr>
                <w:rFonts w:ascii="Courier New" w:hAnsi="Courier New" w:cs="Courier New"/>
                <w:sz w:val="20"/>
              </w:rPr>
              <w:t>Итого:</w:t>
            </w:r>
          </w:p>
        </w:tc>
        <w:tc>
          <w:tcPr>
            <w:tcW w:w="1134" w:type="dxa"/>
          </w:tcPr>
          <w:p w:rsidR="00D41277" w:rsidRPr="00165775" w:rsidRDefault="00D41277">
            <w:pPr>
              <w:pStyle w:val="ConsPlusNormal"/>
              <w:rPr>
                <w:rFonts w:ascii="Courier New" w:hAnsi="Courier New" w:cs="Courier New"/>
                <w:sz w:val="20"/>
              </w:rPr>
            </w:pPr>
          </w:p>
        </w:tc>
        <w:tc>
          <w:tcPr>
            <w:tcW w:w="1247" w:type="dxa"/>
          </w:tcPr>
          <w:p w:rsidR="00D41277" w:rsidRPr="00165775" w:rsidRDefault="00D41277">
            <w:pPr>
              <w:pStyle w:val="ConsPlusNormal"/>
              <w:rPr>
                <w:rFonts w:ascii="Courier New" w:hAnsi="Courier New" w:cs="Courier New"/>
                <w:sz w:val="20"/>
              </w:rPr>
            </w:pPr>
          </w:p>
        </w:tc>
        <w:tc>
          <w:tcPr>
            <w:tcW w:w="2985" w:type="dxa"/>
          </w:tcPr>
          <w:p w:rsidR="00D41277" w:rsidRPr="00165775" w:rsidRDefault="00D41277">
            <w:pPr>
              <w:pStyle w:val="ConsPlusNormal"/>
              <w:rPr>
                <w:rFonts w:ascii="Courier New" w:hAnsi="Courier New" w:cs="Courier New"/>
                <w:sz w:val="20"/>
              </w:rPr>
            </w:pPr>
          </w:p>
        </w:tc>
      </w:tr>
      <w:tr w:rsidR="00D41277" w:rsidRPr="00165775" w:rsidTr="00165775">
        <w:tc>
          <w:tcPr>
            <w:tcW w:w="9134" w:type="dxa"/>
            <w:gridSpan w:val="4"/>
          </w:tcPr>
          <w:p w:rsidR="00D41277" w:rsidRPr="00165775" w:rsidRDefault="00D41277">
            <w:pPr>
              <w:pStyle w:val="ConsPlusNormal"/>
              <w:jc w:val="center"/>
              <w:rPr>
                <w:rFonts w:ascii="Courier New" w:hAnsi="Courier New" w:cs="Courier New"/>
                <w:sz w:val="20"/>
              </w:rPr>
            </w:pPr>
            <w:r w:rsidRPr="00165775">
              <w:rPr>
                <w:rFonts w:ascii="Courier New" w:hAnsi="Courier New" w:cs="Courier New"/>
                <w:sz w:val="20"/>
              </w:rPr>
              <w:t>_______________________________________________________</w:t>
            </w:r>
          </w:p>
          <w:p w:rsidR="00D41277" w:rsidRPr="00165775" w:rsidRDefault="00D41277">
            <w:pPr>
              <w:pStyle w:val="ConsPlusNormal"/>
              <w:jc w:val="center"/>
              <w:rPr>
                <w:rFonts w:ascii="Courier New" w:hAnsi="Courier New" w:cs="Courier New"/>
                <w:sz w:val="20"/>
              </w:rPr>
            </w:pPr>
            <w:r w:rsidRPr="00165775">
              <w:rPr>
                <w:rFonts w:ascii="Courier New" w:hAnsi="Courier New" w:cs="Courier New"/>
                <w:sz w:val="20"/>
              </w:rPr>
              <w:t>(фамилия, имя, отчество кандидата, занявшего второе место в рейтинге)</w:t>
            </w:r>
          </w:p>
        </w:tc>
      </w:tr>
      <w:tr w:rsidR="00D41277" w:rsidRPr="00165775" w:rsidTr="00165775">
        <w:tc>
          <w:tcPr>
            <w:tcW w:w="3768" w:type="dxa"/>
          </w:tcPr>
          <w:p w:rsidR="00D41277" w:rsidRPr="00165775" w:rsidRDefault="00D41277">
            <w:pPr>
              <w:pStyle w:val="ConsPlusNormal"/>
              <w:rPr>
                <w:rFonts w:ascii="Courier New" w:hAnsi="Courier New" w:cs="Courier New"/>
                <w:sz w:val="20"/>
              </w:rPr>
            </w:pPr>
            <w:r w:rsidRPr="00165775">
              <w:rPr>
                <w:rFonts w:ascii="Courier New" w:hAnsi="Courier New" w:cs="Courier New"/>
                <w:sz w:val="20"/>
              </w:rPr>
              <w:t>Фамилия, имя, отчество члена конкурсной комиссии</w:t>
            </w:r>
          </w:p>
        </w:tc>
        <w:tc>
          <w:tcPr>
            <w:tcW w:w="5366" w:type="dxa"/>
            <w:gridSpan w:val="3"/>
          </w:tcPr>
          <w:p w:rsidR="00D41277" w:rsidRPr="00165775" w:rsidRDefault="00D41277">
            <w:pPr>
              <w:pStyle w:val="ConsPlusNormal"/>
              <w:jc w:val="center"/>
              <w:rPr>
                <w:rFonts w:ascii="Courier New" w:hAnsi="Courier New" w:cs="Courier New"/>
                <w:sz w:val="20"/>
              </w:rPr>
            </w:pPr>
            <w:r w:rsidRPr="00165775">
              <w:rPr>
                <w:rFonts w:ascii="Courier New" w:hAnsi="Courier New" w:cs="Courier New"/>
                <w:sz w:val="20"/>
              </w:rPr>
              <w:t>Голосование</w:t>
            </w:r>
          </w:p>
        </w:tc>
      </w:tr>
      <w:tr w:rsidR="00D41277" w:rsidRPr="00165775" w:rsidTr="00165775">
        <w:tc>
          <w:tcPr>
            <w:tcW w:w="3768" w:type="dxa"/>
          </w:tcPr>
          <w:p w:rsidR="00D41277" w:rsidRPr="00165775" w:rsidRDefault="00D41277">
            <w:pPr>
              <w:pStyle w:val="ConsPlusNormal"/>
              <w:rPr>
                <w:rFonts w:ascii="Courier New" w:hAnsi="Courier New" w:cs="Courier New"/>
                <w:sz w:val="20"/>
              </w:rPr>
            </w:pPr>
          </w:p>
        </w:tc>
        <w:tc>
          <w:tcPr>
            <w:tcW w:w="1134" w:type="dxa"/>
          </w:tcPr>
          <w:p w:rsidR="00D41277" w:rsidRPr="00165775" w:rsidRDefault="00D41277">
            <w:pPr>
              <w:pStyle w:val="ConsPlusNormal"/>
              <w:jc w:val="center"/>
              <w:rPr>
                <w:rFonts w:ascii="Courier New" w:hAnsi="Courier New" w:cs="Courier New"/>
                <w:sz w:val="20"/>
              </w:rPr>
            </w:pPr>
            <w:r w:rsidRPr="00165775">
              <w:rPr>
                <w:rFonts w:ascii="Courier New" w:hAnsi="Courier New" w:cs="Courier New"/>
                <w:sz w:val="20"/>
              </w:rPr>
              <w:t>"за"</w:t>
            </w:r>
          </w:p>
        </w:tc>
        <w:tc>
          <w:tcPr>
            <w:tcW w:w="1247" w:type="dxa"/>
          </w:tcPr>
          <w:p w:rsidR="00D41277" w:rsidRPr="00165775" w:rsidRDefault="00D41277">
            <w:pPr>
              <w:pStyle w:val="ConsPlusNormal"/>
              <w:jc w:val="center"/>
              <w:rPr>
                <w:rFonts w:ascii="Courier New" w:hAnsi="Courier New" w:cs="Courier New"/>
                <w:sz w:val="20"/>
              </w:rPr>
            </w:pPr>
            <w:r w:rsidRPr="00165775">
              <w:rPr>
                <w:rFonts w:ascii="Courier New" w:hAnsi="Courier New" w:cs="Courier New"/>
                <w:sz w:val="20"/>
              </w:rPr>
              <w:t>"против"</w:t>
            </w:r>
          </w:p>
        </w:tc>
        <w:tc>
          <w:tcPr>
            <w:tcW w:w="2985" w:type="dxa"/>
          </w:tcPr>
          <w:p w:rsidR="00D41277" w:rsidRPr="00165775" w:rsidRDefault="00D41277">
            <w:pPr>
              <w:pStyle w:val="ConsPlusNormal"/>
              <w:jc w:val="center"/>
              <w:rPr>
                <w:rFonts w:ascii="Courier New" w:hAnsi="Courier New" w:cs="Courier New"/>
                <w:sz w:val="20"/>
              </w:rPr>
            </w:pPr>
            <w:r w:rsidRPr="00165775">
              <w:rPr>
                <w:rFonts w:ascii="Courier New" w:hAnsi="Courier New" w:cs="Courier New"/>
                <w:sz w:val="20"/>
              </w:rPr>
              <w:t>"воздержался"</w:t>
            </w:r>
          </w:p>
        </w:tc>
      </w:tr>
      <w:tr w:rsidR="00D41277" w:rsidRPr="00165775" w:rsidTr="00165775">
        <w:tc>
          <w:tcPr>
            <w:tcW w:w="3768" w:type="dxa"/>
          </w:tcPr>
          <w:p w:rsidR="00D41277" w:rsidRPr="00165775" w:rsidRDefault="00D41277">
            <w:pPr>
              <w:pStyle w:val="ConsPlusNormal"/>
              <w:rPr>
                <w:rFonts w:ascii="Courier New" w:hAnsi="Courier New" w:cs="Courier New"/>
                <w:sz w:val="20"/>
              </w:rPr>
            </w:pPr>
          </w:p>
        </w:tc>
        <w:tc>
          <w:tcPr>
            <w:tcW w:w="1134" w:type="dxa"/>
          </w:tcPr>
          <w:p w:rsidR="00D41277" w:rsidRPr="00165775" w:rsidRDefault="00D41277">
            <w:pPr>
              <w:pStyle w:val="ConsPlusNormal"/>
              <w:rPr>
                <w:rFonts w:ascii="Courier New" w:hAnsi="Courier New" w:cs="Courier New"/>
                <w:sz w:val="20"/>
              </w:rPr>
            </w:pPr>
          </w:p>
        </w:tc>
        <w:tc>
          <w:tcPr>
            <w:tcW w:w="1247" w:type="dxa"/>
          </w:tcPr>
          <w:p w:rsidR="00D41277" w:rsidRPr="00165775" w:rsidRDefault="00D41277">
            <w:pPr>
              <w:pStyle w:val="ConsPlusNormal"/>
              <w:rPr>
                <w:rFonts w:ascii="Courier New" w:hAnsi="Courier New" w:cs="Courier New"/>
                <w:sz w:val="20"/>
              </w:rPr>
            </w:pPr>
          </w:p>
        </w:tc>
        <w:tc>
          <w:tcPr>
            <w:tcW w:w="2985" w:type="dxa"/>
          </w:tcPr>
          <w:p w:rsidR="00D41277" w:rsidRPr="00165775" w:rsidRDefault="00D41277">
            <w:pPr>
              <w:pStyle w:val="ConsPlusNormal"/>
              <w:rPr>
                <w:rFonts w:ascii="Courier New" w:hAnsi="Courier New" w:cs="Courier New"/>
                <w:sz w:val="20"/>
              </w:rPr>
            </w:pPr>
          </w:p>
        </w:tc>
      </w:tr>
      <w:tr w:rsidR="00D41277" w:rsidRPr="00165775" w:rsidTr="00165775">
        <w:tc>
          <w:tcPr>
            <w:tcW w:w="3768" w:type="dxa"/>
          </w:tcPr>
          <w:p w:rsidR="00D41277" w:rsidRPr="00165775" w:rsidRDefault="00D41277">
            <w:pPr>
              <w:pStyle w:val="ConsPlusNormal"/>
              <w:rPr>
                <w:rFonts w:ascii="Courier New" w:hAnsi="Courier New" w:cs="Courier New"/>
                <w:sz w:val="20"/>
              </w:rPr>
            </w:pPr>
          </w:p>
        </w:tc>
        <w:tc>
          <w:tcPr>
            <w:tcW w:w="1134" w:type="dxa"/>
          </w:tcPr>
          <w:p w:rsidR="00D41277" w:rsidRPr="00165775" w:rsidRDefault="00D41277">
            <w:pPr>
              <w:pStyle w:val="ConsPlusNormal"/>
              <w:rPr>
                <w:rFonts w:ascii="Courier New" w:hAnsi="Courier New" w:cs="Courier New"/>
                <w:sz w:val="20"/>
              </w:rPr>
            </w:pPr>
          </w:p>
        </w:tc>
        <w:tc>
          <w:tcPr>
            <w:tcW w:w="1247" w:type="dxa"/>
          </w:tcPr>
          <w:p w:rsidR="00D41277" w:rsidRPr="00165775" w:rsidRDefault="00D41277">
            <w:pPr>
              <w:pStyle w:val="ConsPlusNormal"/>
              <w:rPr>
                <w:rFonts w:ascii="Courier New" w:hAnsi="Courier New" w:cs="Courier New"/>
                <w:sz w:val="20"/>
              </w:rPr>
            </w:pPr>
          </w:p>
        </w:tc>
        <w:tc>
          <w:tcPr>
            <w:tcW w:w="2985" w:type="dxa"/>
          </w:tcPr>
          <w:p w:rsidR="00D41277" w:rsidRPr="00165775" w:rsidRDefault="00D41277">
            <w:pPr>
              <w:pStyle w:val="ConsPlusNormal"/>
              <w:rPr>
                <w:rFonts w:ascii="Courier New" w:hAnsi="Courier New" w:cs="Courier New"/>
                <w:sz w:val="20"/>
              </w:rPr>
            </w:pPr>
          </w:p>
        </w:tc>
      </w:tr>
      <w:tr w:rsidR="00D41277" w:rsidRPr="00165775" w:rsidTr="00165775">
        <w:tc>
          <w:tcPr>
            <w:tcW w:w="3768" w:type="dxa"/>
          </w:tcPr>
          <w:p w:rsidR="00D41277" w:rsidRPr="00165775" w:rsidRDefault="00D41277">
            <w:pPr>
              <w:pStyle w:val="ConsPlusNormal"/>
              <w:rPr>
                <w:rFonts w:ascii="Courier New" w:hAnsi="Courier New" w:cs="Courier New"/>
                <w:sz w:val="20"/>
              </w:rPr>
            </w:pPr>
          </w:p>
        </w:tc>
        <w:tc>
          <w:tcPr>
            <w:tcW w:w="1134" w:type="dxa"/>
          </w:tcPr>
          <w:p w:rsidR="00D41277" w:rsidRPr="00165775" w:rsidRDefault="00D41277">
            <w:pPr>
              <w:pStyle w:val="ConsPlusNormal"/>
              <w:rPr>
                <w:rFonts w:ascii="Courier New" w:hAnsi="Courier New" w:cs="Courier New"/>
                <w:sz w:val="20"/>
              </w:rPr>
            </w:pPr>
          </w:p>
        </w:tc>
        <w:tc>
          <w:tcPr>
            <w:tcW w:w="1247" w:type="dxa"/>
          </w:tcPr>
          <w:p w:rsidR="00D41277" w:rsidRPr="00165775" w:rsidRDefault="00D41277">
            <w:pPr>
              <w:pStyle w:val="ConsPlusNormal"/>
              <w:rPr>
                <w:rFonts w:ascii="Courier New" w:hAnsi="Courier New" w:cs="Courier New"/>
                <w:sz w:val="20"/>
              </w:rPr>
            </w:pPr>
          </w:p>
        </w:tc>
        <w:tc>
          <w:tcPr>
            <w:tcW w:w="2985" w:type="dxa"/>
          </w:tcPr>
          <w:p w:rsidR="00D41277" w:rsidRPr="00165775" w:rsidRDefault="00D41277">
            <w:pPr>
              <w:pStyle w:val="ConsPlusNormal"/>
              <w:rPr>
                <w:rFonts w:ascii="Courier New" w:hAnsi="Courier New" w:cs="Courier New"/>
                <w:sz w:val="20"/>
              </w:rPr>
            </w:pPr>
          </w:p>
        </w:tc>
      </w:tr>
      <w:tr w:rsidR="00D41277" w:rsidRPr="00165775" w:rsidTr="00165775">
        <w:tc>
          <w:tcPr>
            <w:tcW w:w="3768" w:type="dxa"/>
          </w:tcPr>
          <w:p w:rsidR="00D41277" w:rsidRPr="00165775" w:rsidRDefault="00D41277">
            <w:pPr>
              <w:pStyle w:val="ConsPlusNormal"/>
              <w:rPr>
                <w:rFonts w:ascii="Courier New" w:hAnsi="Courier New" w:cs="Courier New"/>
                <w:sz w:val="20"/>
              </w:rPr>
            </w:pPr>
            <w:r w:rsidRPr="00165775">
              <w:rPr>
                <w:rFonts w:ascii="Courier New" w:hAnsi="Courier New" w:cs="Courier New"/>
                <w:sz w:val="20"/>
              </w:rPr>
              <w:t>Итого:</w:t>
            </w:r>
          </w:p>
        </w:tc>
        <w:tc>
          <w:tcPr>
            <w:tcW w:w="1134" w:type="dxa"/>
          </w:tcPr>
          <w:p w:rsidR="00D41277" w:rsidRPr="00165775" w:rsidRDefault="00D41277">
            <w:pPr>
              <w:pStyle w:val="ConsPlusNormal"/>
              <w:rPr>
                <w:rFonts w:ascii="Courier New" w:hAnsi="Courier New" w:cs="Courier New"/>
                <w:sz w:val="20"/>
              </w:rPr>
            </w:pPr>
          </w:p>
        </w:tc>
        <w:tc>
          <w:tcPr>
            <w:tcW w:w="1247" w:type="dxa"/>
          </w:tcPr>
          <w:p w:rsidR="00D41277" w:rsidRPr="00165775" w:rsidRDefault="00D41277">
            <w:pPr>
              <w:pStyle w:val="ConsPlusNormal"/>
              <w:rPr>
                <w:rFonts w:ascii="Courier New" w:hAnsi="Courier New" w:cs="Courier New"/>
                <w:sz w:val="20"/>
              </w:rPr>
            </w:pPr>
          </w:p>
        </w:tc>
        <w:tc>
          <w:tcPr>
            <w:tcW w:w="2985" w:type="dxa"/>
          </w:tcPr>
          <w:p w:rsidR="00D41277" w:rsidRPr="00165775" w:rsidRDefault="00D41277">
            <w:pPr>
              <w:pStyle w:val="ConsPlusNormal"/>
              <w:rPr>
                <w:rFonts w:ascii="Courier New" w:hAnsi="Courier New" w:cs="Courier New"/>
                <w:sz w:val="20"/>
              </w:rPr>
            </w:pPr>
          </w:p>
        </w:tc>
      </w:tr>
      <w:tr w:rsidR="00D41277" w:rsidRPr="00165775" w:rsidTr="00165775">
        <w:tc>
          <w:tcPr>
            <w:tcW w:w="9134" w:type="dxa"/>
            <w:gridSpan w:val="4"/>
          </w:tcPr>
          <w:p w:rsidR="00D41277" w:rsidRPr="00165775" w:rsidRDefault="00D41277">
            <w:pPr>
              <w:pStyle w:val="ConsPlusNormal"/>
              <w:jc w:val="center"/>
              <w:rPr>
                <w:rFonts w:ascii="Courier New" w:hAnsi="Courier New" w:cs="Courier New"/>
                <w:sz w:val="20"/>
              </w:rPr>
            </w:pPr>
            <w:r w:rsidRPr="00165775">
              <w:rPr>
                <w:rFonts w:ascii="Courier New" w:hAnsi="Courier New" w:cs="Courier New"/>
                <w:sz w:val="20"/>
              </w:rPr>
              <w:t>_______________________________________________________</w:t>
            </w:r>
          </w:p>
          <w:p w:rsidR="00D41277" w:rsidRPr="00165775" w:rsidRDefault="00D41277">
            <w:pPr>
              <w:pStyle w:val="ConsPlusNormal"/>
              <w:jc w:val="center"/>
              <w:rPr>
                <w:rFonts w:ascii="Courier New" w:hAnsi="Courier New" w:cs="Courier New"/>
                <w:sz w:val="20"/>
              </w:rPr>
            </w:pPr>
            <w:r w:rsidRPr="00165775">
              <w:rPr>
                <w:rFonts w:ascii="Courier New" w:hAnsi="Courier New" w:cs="Courier New"/>
                <w:sz w:val="20"/>
              </w:rPr>
              <w:t>(фамилия, имя, отчество кандидата, занявшего третье место в рейтинге)</w:t>
            </w:r>
          </w:p>
        </w:tc>
      </w:tr>
      <w:tr w:rsidR="00D41277" w:rsidRPr="00165775" w:rsidTr="00165775">
        <w:tc>
          <w:tcPr>
            <w:tcW w:w="3768" w:type="dxa"/>
          </w:tcPr>
          <w:p w:rsidR="00D41277" w:rsidRPr="00165775" w:rsidRDefault="00D41277">
            <w:pPr>
              <w:pStyle w:val="ConsPlusNormal"/>
              <w:rPr>
                <w:rFonts w:ascii="Courier New" w:hAnsi="Courier New" w:cs="Courier New"/>
                <w:sz w:val="20"/>
              </w:rPr>
            </w:pPr>
            <w:r w:rsidRPr="00165775">
              <w:rPr>
                <w:rFonts w:ascii="Courier New" w:hAnsi="Courier New" w:cs="Courier New"/>
                <w:sz w:val="20"/>
              </w:rPr>
              <w:lastRenderedPageBreak/>
              <w:t>Фамилия, имя, отчество члена конкурсной комиссии</w:t>
            </w:r>
          </w:p>
        </w:tc>
        <w:tc>
          <w:tcPr>
            <w:tcW w:w="5366" w:type="dxa"/>
            <w:gridSpan w:val="3"/>
          </w:tcPr>
          <w:p w:rsidR="00D41277" w:rsidRPr="00165775" w:rsidRDefault="00D41277">
            <w:pPr>
              <w:pStyle w:val="ConsPlusNormal"/>
              <w:jc w:val="center"/>
              <w:rPr>
                <w:rFonts w:ascii="Courier New" w:hAnsi="Courier New" w:cs="Courier New"/>
                <w:sz w:val="20"/>
              </w:rPr>
            </w:pPr>
            <w:r w:rsidRPr="00165775">
              <w:rPr>
                <w:rFonts w:ascii="Courier New" w:hAnsi="Courier New" w:cs="Courier New"/>
                <w:sz w:val="20"/>
              </w:rPr>
              <w:t>Голосование</w:t>
            </w:r>
          </w:p>
        </w:tc>
      </w:tr>
      <w:tr w:rsidR="00D41277" w:rsidRPr="00165775" w:rsidTr="00165775">
        <w:tc>
          <w:tcPr>
            <w:tcW w:w="3768" w:type="dxa"/>
          </w:tcPr>
          <w:p w:rsidR="00D41277" w:rsidRPr="00165775" w:rsidRDefault="00D41277">
            <w:pPr>
              <w:pStyle w:val="ConsPlusNormal"/>
              <w:rPr>
                <w:rFonts w:ascii="Courier New" w:hAnsi="Courier New" w:cs="Courier New"/>
                <w:sz w:val="20"/>
              </w:rPr>
            </w:pPr>
          </w:p>
        </w:tc>
        <w:tc>
          <w:tcPr>
            <w:tcW w:w="1134" w:type="dxa"/>
          </w:tcPr>
          <w:p w:rsidR="00D41277" w:rsidRPr="00165775" w:rsidRDefault="00D41277">
            <w:pPr>
              <w:pStyle w:val="ConsPlusNormal"/>
              <w:jc w:val="center"/>
              <w:rPr>
                <w:rFonts w:ascii="Courier New" w:hAnsi="Courier New" w:cs="Courier New"/>
                <w:sz w:val="20"/>
              </w:rPr>
            </w:pPr>
            <w:r w:rsidRPr="00165775">
              <w:rPr>
                <w:rFonts w:ascii="Courier New" w:hAnsi="Courier New" w:cs="Courier New"/>
                <w:sz w:val="20"/>
              </w:rPr>
              <w:t>"за"</w:t>
            </w:r>
          </w:p>
        </w:tc>
        <w:tc>
          <w:tcPr>
            <w:tcW w:w="1247" w:type="dxa"/>
          </w:tcPr>
          <w:p w:rsidR="00D41277" w:rsidRPr="00165775" w:rsidRDefault="00D41277">
            <w:pPr>
              <w:pStyle w:val="ConsPlusNormal"/>
              <w:jc w:val="center"/>
              <w:rPr>
                <w:rFonts w:ascii="Courier New" w:hAnsi="Courier New" w:cs="Courier New"/>
                <w:sz w:val="20"/>
              </w:rPr>
            </w:pPr>
            <w:r w:rsidRPr="00165775">
              <w:rPr>
                <w:rFonts w:ascii="Courier New" w:hAnsi="Courier New" w:cs="Courier New"/>
                <w:sz w:val="20"/>
              </w:rPr>
              <w:t>"против"</w:t>
            </w:r>
          </w:p>
        </w:tc>
        <w:tc>
          <w:tcPr>
            <w:tcW w:w="2985" w:type="dxa"/>
          </w:tcPr>
          <w:p w:rsidR="00D41277" w:rsidRPr="00165775" w:rsidRDefault="00D41277">
            <w:pPr>
              <w:pStyle w:val="ConsPlusNormal"/>
              <w:jc w:val="center"/>
              <w:rPr>
                <w:rFonts w:ascii="Courier New" w:hAnsi="Courier New" w:cs="Courier New"/>
                <w:sz w:val="20"/>
              </w:rPr>
            </w:pPr>
            <w:r w:rsidRPr="00165775">
              <w:rPr>
                <w:rFonts w:ascii="Courier New" w:hAnsi="Courier New" w:cs="Courier New"/>
                <w:sz w:val="20"/>
              </w:rPr>
              <w:t>"воздержался"</w:t>
            </w:r>
          </w:p>
        </w:tc>
      </w:tr>
      <w:tr w:rsidR="00D41277" w:rsidRPr="00165775" w:rsidTr="00165775">
        <w:tc>
          <w:tcPr>
            <w:tcW w:w="3768" w:type="dxa"/>
          </w:tcPr>
          <w:p w:rsidR="00D41277" w:rsidRPr="00165775" w:rsidRDefault="00D41277">
            <w:pPr>
              <w:pStyle w:val="ConsPlusNormal"/>
              <w:rPr>
                <w:rFonts w:ascii="Courier New" w:hAnsi="Courier New" w:cs="Courier New"/>
                <w:sz w:val="20"/>
              </w:rPr>
            </w:pPr>
          </w:p>
        </w:tc>
        <w:tc>
          <w:tcPr>
            <w:tcW w:w="1134" w:type="dxa"/>
          </w:tcPr>
          <w:p w:rsidR="00D41277" w:rsidRPr="00165775" w:rsidRDefault="00D41277">
            <w:pPr>
              <w:pStyle w:val="ConsPlusNormal"/>
              <w:rPr>
                <w:rFonts w:ascii="Courier New" w:hAnsi="Courier New" w:cs="Courier New"/>
                <w:sz w:val="20"/>
              </w:rPr>
            </w:pPr>
          </w:p>
        </w:tc>
        <w:tc>
          <w:tcPr>
            <w:tcW w:w="1247" w:type="dxa"/>
          </w:tcPr>
          <w:p w:rsidR="00D41277" w:rsidRPr="00165775" w:rsidRDefault="00D41277">
            <w:pPr>
              <w:pStyle w:val="ConsPlusNormal"/>
              <w:rPr>
                <w:rFonts w:ascii="Courier New" w:hAnsi="Courier New" w:cs="Courier New"/>
                <w:sz w:val="20"/>
              </w:rPr>
            </w:pPr>
          </w:p>
        </w:tc>
        <w:tc>
          <w:tcPr>
            <w:tcW w:w="2985" w:type="dxa"/>
          </w:tcPr>
          <w:p w:rsidR="00D41277" w:rsidRPr="00165775" w:rsidRDefault="00D41277">
            <w:pPr>
              <w:pStyle w:val="ConsPlusNormal"/>
              <w:rPr>
                <w:rFonts w:ascii="Courier New" w:hAnsi="Courier New" w:cs="Courier New"/>
                <w:sz w:val="20"/>
              </w:rPr>
            </w:pPr>
          </w:p>
        </w:tc>
      </w:tr>
      <w:tr w:rsidR="00D41277" w:rsidRPr="00165775" w:rsidTr="00165775">
        <w:tc>
          <w:tcPr>
            <w:tcW w:w="3768" w:type="dxa"/>
          </w:tcPr>
          <w:p w:rsidR="00D41277" w:rsidRPr="00165775" w:rsidRDefault="00D41277">
            <w:pPr>
              <w:pStyle w:val="ConsPlusNormal"/>
              <w:rPr>
                <w:rFonts w:ascii="Courier New" w:hAnsi="Courier New" w:cs="Courier New"/>
                <w:sz w:val="20"/>
              </w:rPr>
            </w:pPr>
          </w:p>
        </w:tc>
        <w:tc>
          <w:tcPr>
            <w:tcW w:w="1134" w:type="dxa"/>
          </w:tcPr>
          <w:p w:rsidR="00D41277" w:rsidRPr="00165775" w:rsidRDefault="00D41277">
            <w:pPr>
              <w:pStyle w:val="ConsPlusNormal"/>
              <w:rPr>
                <w:rFonts w:ascii="Courier New" w:hAnsi="Courier New" w:cs="Courier New"/>
                <w:sz w:val="20"/>
              </w:rPr>
            </w:pPr>
          </w:p>
        </w:tc>
        <w:tc>
          <w:tcPr>
            <w:tcW w:w="1247" w:type="dxa"/>
          </w:tcPr>
          <w:p w:rsidR="00D41277" w:rsidRPr="00165775" w:rsidRDefault="00D41277">
            <w:pPr>
              <w:pStyle w:val="ConsPlusNormal"/>
              <w:rPr>
                <w:rFonts w:ascii="Courier New" w:hAnsi="Courier New" w:cs="Courier New"/>
                <w:sz w:val="20"/>
              </w:rPr>
            </w:pPr>
          </w:p>
        </w:tc>
        <w:tc>
          <w:tcPr>
            <w:tcW w:w="2985" w:type="dxa"/>
          </w:tcPr>
          <w:p w:rsidR="00D41277" w:rsidRPr="00165775" w:rsidRDefault="00D41277">
            <w:pPr>
              <w:pStyle w:val="ConsPlusNormal"/>
              <w:rPr>
                <w:rFonts w:ascii="Courier New" w:hAnsi="Courier New" w:cs="Courier New"/>
                <w:sz w:val="20"/>
              </w:rPr>
            </w:pPr>
          </w:p>
        </w:tc>
      </w:tr>
      <w:tr w:rsidR="00D41277" w:rsidRPr="00165775" w:rsidTr="00165775">
        <w:tc>
          <w:tcPr>
            <w:tcW w:w="3768" w:type="dxa"/>
          </w:tcPr>
          <w:p w:rsidR="00D41277" w:rsidRPr="00165775" w:rsidRDefault="00D41277">
            <w:pPr>
              <w:pStyle w:val="ConsPlusNormal"/>
              <w:rPr>
                <w:rFonts w:ascii="Courier New" w:hAnsi="Courier New" w:cs="Courier New"/>
                <w:sz w:val="20"/>
              </w:rPr>
            </w:pPr>
          </w:p>
        </w:tc>
        <w:tc>
          <w:tcPr>
            <w:tcW w:w="1134" w:type="dxa"/>
          </w:tcPr>
          <w:p w:rsidR="00D41277" w:rsidRPr="00165775" w:rsidRDefault="00D41277">
            <w:pPr>
              <w:pStyle w:val="ConsPlusNormal"/>
              <w:rPr>
                <w:rFonts w:ascii="Courier New" w:hAnsi="Courier New" w:cs="Courier New"/>
                <w:sz w:val="20"/>
              </w:rPr>
            </w:pPr>
          </w:p>
        </w:tc>
        <w:tc>
          <w:tcPr>
            <w:tcW w:w="1247" w:type="dxa"/>
          </w:tcPr>
          <w:p w:rsidR="00D41277" w:rsidRPr="00165775" w:rsidRDefault="00D41277">
            <w:pPr>
              <w:pStyle w:val="ConsPlusNormal"/>
              <w:rPr>
                <w:rFonts w:ascii="Courier New" w:hAnsi="Courier New" w:cs="Courier New"/>
                <w:sz w:val="20"/>
              </w:rPr>
            </w:pPr>
          </w:p>
        </w:tc>
        <w:tc>
          <w:tcPr>
            <w:tcW w:w="2985" w:type="dxa"/>
          </w:tcPr>
          <w:p w:rsidR="00D41277" w:rsidRPr="00165775" w:rsidRDefault="00D41277">
            <w:pPr>
              <w:pStyle w:val="ConsPlusNormal"/>
              <w:rPr>
                <w:rFonts w:ascii="Courier New" w:hAnsi="Courier New" w:cs="Courier New"/>
                <w:sz w:val="20"/>
              </w:rPr>
            </w:pPr>
          </w:p>
        </w:tc>
      </w:tr>
      <w:tr w:rsidR="00D41277" w:rsidRPr="00165775" w:rsidTr="00165775">
        <w:tc>
          <w:tcPr>
            <w:tcW w:w="3768" w:type="dxa"/>
          </w:tcPr>
          <w:p w:rsidR="00D41277" w:rsidRPr="00165775" w:rsidRDefault="00D41277">
            <w:pPr>
              <w:pStyle w:val="ConsPlusNormal"/>
              <w:rPr>
                <w:rFonts w:ascii="Courier New" w:hAnsi="Courier New" w:cs="Courier New"/>
                <w:sz w:val="20"/>
              </w:rPr>
            </w:pPr>
            <w:r w:rsidRPr="00165775">
              <w:rPr>
                <w:rFonts w:ascii="Courier New" w:hAnsi="Courier New" w:cs="Courier New"/>
                <w:sz w:val="20"/>
              </w:rPr>
              <w:t>Итого:</w:t>
            </w:r>
          </w:p>
        </w:tc>
        <w:tc>
          <w:tcPr>
            <w:tcW w:w="1134" w:type="dxa"/>
          </w:tcPr>
          <w:p w:rsidR="00D41277" w:rsidRPr="00165775" w:rsidRDefault="00D41277">
            <w:pPr>
              <w:pStyle w:val="ConsPlusNormal"/>
              <w:rPr>
                <w:rFonts w:ascii="Courier New" w:hAnsi="Courier New" w:cs="Courier New"/>
                <w:sz w:val="20"/>
              </w:rPr>
            </w:pPr>
          </w:p>
        </w:tc>
        <w:tc>
          <w:tcPr>
            <w:tcW w:w="1247" w:type="dxa"/>
          </w:tcPr>
          <w:p w:rsidR="00D41277" w:rsidRPr="00165775" w:rsidRDefault="00D41277">
            <w:pPr>
              <w:pStyle w:val="ConsPlusNormal"/>
              <w:rPr>
                <w:rFonts w:ascii="Courier New" w:hAnsi="Courier New" w:cs="Courier New"/>
                <w:sz w:val="20"/>
              </w:rPr>
            </w:pPr>
          </w:p>
        </w:tc>
        <w:tc>
          <w:tcPr>
            <w:tcW w:w="2985" w:type="dxa"/>
          </w:tcPr>
          <w:p w:rsidR="00D41277" w:rsidRPr="00165775" w:rsidRDefault="00D41277">
            <w:pPr>
              <w:pStyle w:val="ConsPlusNormal"/>
              <w:rPr>
                <w:rFonts w:ascii="Courier New" w:hAnsi="Courier New" w:cs="Courier New"/>
                <w:sz w:val="20"/>
              </w:rPr>
            </w:pPr>
          </w:p>
        </w:tc>
      </w:tr>
      <w:tr w:rsidR="00D41277" w:rsidRPr="00165775" w:rsidTr="00165775">
        <w:tc>
          <w:tcPr>
            <w:tcW w:w="3768" w:type="dxa"/>
          </w:tcPr>
          <w:p w:rsidR="00D41277" w:rsidRPr="00165775" w:rsidRDefault="00D41277">
            <w:pPr>
              <w:pStyle w:val="ConsPlusNormal"/>
              <w:rPr>
                <w:rFonts w:ascii="Courier New" w:hAnsi="Courier New" w:cs="Courier New"/>
                <w:sz w:val="20"/>
              </w:rPr>
            </w:pPr>
            <w:r w:rsidRPr="00165775">
              <w:rPr>
                <w:rFonts w:ascii="Courier New" w:hAnsi="Courier New" w:cs="Courier New"/>
                <w:sz w:val="20"/>
              </w:rPr>
              <w:t>Фамилия, имя, отчество члена конкурсной комиссии</w:t>
            </w:r>
          </w:p>
        </w:tc>
        <w:tc>
          <w:tcPr>
            <w:tcW w:w="5366" w:type="dxa"/>
            <w:gridSpan w:val="3"/>
          </w:tcPr>
          <w:p w:rsidR="00D41277" w:rsidRPr="00165775" w:rsidRDefault="00D41277">
            <w:pPr>
              <w:pStyle w:val="ConsPlusNormal"/>
              <w:jc w:val="center"/>
              <w:rPr>
                <w:rFonts w:ascii="Courier New" w:hAnsi="Courier New" w:cs="Courier New"/>
                <w:sz w:val="20"/>
              </w:rPr>
            </w:pPr>
            <w:r w:rsidRPr="00165775">
              <w:rPr>
                <w:rFonts w:ascii="Courier New" w:hAnsi="Courier New" w:cs="Courier New"/>
                <w:sz w:val="20"/>
              </w:rPr>
              <w:t>Голосование</w:t>
            </w:r>
          </w:p>
        </w:tc>
      </w:tr>
      <w:tr w:rsidR="00D41277" w:rsidRPr="00165775" w:rsidTr="00165775">
        <w:tc>
          <w:tcPr>
            <w:tcW w:w="3768" w:type="dxa"/>
          </w:tcPr>
          <w:p w:rsidR="00D41277" w:rsidRPr="00165775" w:rsidRDefault="00D41277">
            <w:pPr>
              <w:pStyle w:val="ConsPlusNormal"/>
              <w:rPr>
                <w:rFonts w:ascii="Courier New" w:hAnsi="Courier New" w:cs="Courier New"/>
                <w:sz w:val="20"/>
              </w:rPr>
            </w:pPr>
          </w:p>
        </w:tc>
        <w:tc>
          <w:tcPr>
            <w:tcW w:w="1134" w:type="dxa"/>
          </w:tcPr>
          <w:p w:rsidR="00D41277" w:rsidRPr="00165775" w:rsidRDefault="00D41277">
            <w:pPr>
              <w:pStyle w:val="ConsPlusNormal"/>
              <w:jc w:val="center"/>
              <w:rPr>
                <w:rFonts w:ascii="Courier New" w:hAnsi="Courier New" w:cs="Courier New"/>
                <w:sz w:val="20"/>
              </w:rPr>
            </w:pPr>
            <w:r w:rsidRPr="00165775">
              <w:rPr>
                <w:rFonts w:ascii="Courier New" w:hAnsi="Courier New" w:cs="Courier New"/>
                <w:sz w:val="20"/>
              </w:rPr>
              <w:t>"за"</w:t>
            </w:r>
          </w:p>
        </w:tc>
        <w:tc>
          <w:tcPr>
            <w:tcW w:w="1247" w:type="dxa"/>
          </w:tcPr>
          <w:p w:rsidR="00D41277" w:rsidRPr="00165775" w:rsidRDefault="00D41277">
            <w:pPr>
              <w:pStyle w:val="ConsPlusNormal"/>
              <w:jc w:val="center"/>
              <w:rPr>
                <w:rFonts w:ascii="Courier New" w:hAnsi="Courier New" w:cs="Courier New"/>
                <w:sz w:val="20"/>
              </w:rPr>
            </w:pPr>
            <w:r w:rsidRPr="00165775">
              <w:rPr>
                <w:rFonts w:ascii="Courier New" w:hAnsi="Courier New" w:cs="Courier New"/>
                <w:sz w:val="20"/>
              </w:rPr>
              <w:t>"против"</w:t>
            </w:r>
          </w:p>
        </w:tc>
        <w:tc>
          <w:tcPr>
            <w:tcW w:w="2985" w:type="dxa"/>
          </w:tcPr>
          <w:p w:rsidR="00D41277" w:rsidRPr="00165775" w:rsidRDefault="00D41277">
            <w:pPr>
              <w:pStyle w:val="ConsPlusNormal"/>
              <w:jc w:val="center"/>
              <w:rPr>
                <w:rFonts w:ascii="Courier New" w:hAnsi="Courier New" w:cs="Courier New"/>
                <w:sz w:val="20"/>
              </w:rPr>
            </w:pPr>
            <w:r w:rsidRPr="00165775">
              <w:rPr>
                <w:rFonts w:ascii="Courier New" w:hAnsi="Courier New" w:cs="Courier New"/>
                <w:sz w:val="20"/>
              </w:rPr>
              <w:t>"воздержался"</w:t>
            </w:r>
          </w:p>
        </w:tc>
      </w:tr>
      <w:tr w:rsidR="00D41277" w:rsidRPr="00165775" w:rsidTr="00165775">
        <w:tc>
          <w:tcPr>
            <w:tcW w:w="3768" w:type="dxa"/>
          </w:tcPr>
          <w:p w:rsidR="00D41277" w:rsidRPr="00165775" w:rsidRDefault="00D41277">
            <w:pPr>
              <w:pStyle w:val="ConsPlusNormal"/>
              <w:rPr>
                <w:rFonts w:ascii="Courier New" w:hAnsi="Courier New" w:cs="Courier New"/>
                <w:sz w:val="20"/>
              </w:rPr>
            </w:pPr>
          </w:p>
        </w:tc>
        <w:tc>
          <w:tcPr>
            <w:tcW w:w="1134" w:type="dxa"/>
          </w:tcPr>
          <w:p w:rsidR="00D41277" w:rsidRPr="00165775" w:rsidRDefault="00D41277">
            <w:pPr>
              <w:pStyle w:val="ConsPlusNormal"/>
              <w:rPr>
                <w:rFonts w:ascii="Courier New" w:hAnsi="Courier New" w:cs="Courier New"/>
                <w:sz w:val="20"/>
              </w:rPr>
            </w:pPr>
          </w:p>
        </w:tc>
        <w:tc>
          <w:tcPr>
            <w:tcW w:w="1247" w:type="dxa"/>
          </w:tcPr>
          <w:p w:rsidR="00D41277" w:rsidRPr="00165775" w:rsidRDefault="00D41277">
            <w:pPr>
              <w:pStyle w:val="ConsPlusNormal"/>
              <w:rPr>
                <w:rFonts w:ascii="Courier New" w:hAnsi="Courier New" w:cs="Courier New"/>
                <w:sz w:val="20"/>
              </w:rPr>
            </w:pPr>
          </w:p>
        </w:tc>
        <w:tc>
          <w:tcPr>
            <w:tcW w:w="2985" w:type="dxa"/>
          </w:tcPr>
          <w:p w:rsidR="00D41277" w:rsidRPr="00165775" w:rsidRDefault="00D41277">
            <w:pPr>
              <w:pStyle w:val="ConsPlusNormal"/>
              <w:rPr>
                <w:rFonts w:ascii="Courier New" w:hAnsi="Courier New" w:cs="Courier New"/>
                <w:sz w:val="20"/>
              </w:rPr>
            </w:pPr>
          </w:p>
        </w:tc>
      </w:tr>
      <w:tr w:rsidR="00D41277" w:rsidRPr="00165775" w:rsidTr="00165775">
        <w:tc>
          <w:tcPr>
            <w:tcW w:w="3768" w:type="dxa"/>
          </w:tcPr>
          <w:p w:rsidR="00D41277" w:rsidRPr="00165775" w:rsidRDefault="00D41277">
            <w:pPr>
              <w:pStyle w:val="ConsPlusNormal"/>
              <w:rPr>
                <w:rFonts w:ascii="Courier New" w:hAnsi="Courier New" w:cs="Courier New"/>
                <w:sz w:val="20"/>
              </w:rPr>
            </w:pPr>
          </w:p>
        </w:tc>
        <w:tc>
          <w:tcPr>
            <w:tcW w:w="1134" w:type="dxa"/>
          </w:tcPr>
          <w:p w:rsidR="00D41277" w:rsidRPr="00165775" w:rsidRDefault="00D41277">
            <w:pPr>
              <w:pStyle w:val="ConsPlusNormal"/>
              <w:rPr>
                <w:rFonts w:ascii="Courier New" w:hAnsi="Courier New" w:cs="Courier New"/>
                <w:sz w:val="20"/>
              </w:rPr>
            </w:pPr>
          </w:p>
        </w:tc>
        <w:tc>
          <w:tcPr>
            <w:tcW w:w="1247" w:type="dxa"/>
          </w:tcPr>
          <w:p w:rsidR="00D41277" w:rsidRPr="00165775" w:rsidRDefault="00D41277">
            <w:pPr>
              <w:pStyle w:val="ConsPlusNormal"/>
              <w:rPr>
                <w:rFonts w:ascii="Courier New" w:hAnsi="Courier New" w:cs="Courier New"/>
                <w:sz w:val="20"/>
              </w:rPr>
            </w:pPr>
          </w:p>
        </w:tc>
        <w:tc>
          <w:tcPr>
            <w:tcW w:w="2985" w:type="dxa"/>
          </w:tcPr>
          <w:p w:rsidR="00D41277" w:rsidRPr="00165775" w:rsidRDefault="00D41277">
            <w:pPr>
              <w:pStyle w:val="ConsPlusNormal"/>
              <w:rPr>
                <w:rFonts w:ascii="Courier New" w:hAnsi="Courier New" w:cs="Courier New"/>
                <w:sz w:val="20"/>
              </w:rPr>
            </w:pPr>
          </w:p>
        </w:tc>
      </w:tr>
      <w:tr w:rsidR="00D41277" w:rsidRPr="00165775" w:rsidTr="00165775">
        <w:tc>
          <w:tcPr>
            <w:tcW w:w="3768" w:type="dxa"/>
          </w:tcPr>
          <w:p w:rsidR="00D41277" w:rsidRPr="00165775" w:rsidRDefault="00D41277">
            <w:pPr>
              <w:pStyle w:val="ConsPlusNormal"/>
              <w:rPr>
                <w:rFonts w:ascii="Courier New" w:hAnsi="Courier New" w:cs="Courier New"/>
                <w:sz w:val="20"/>
              </w:rPr>
            </w:pPr>
            <w:r w:rsidRPr="00165775">
              <w:rPr>
                <w:rFonts w:ascii="Courier New" w:hAnsi="Courier New" w:cs="Courier New"/>
                <w:sz w:val="20"/>
              </w:rPr>
              <w:t>Итого:</w:t>
            </w:r>
          </w:p>
        </w:tc>
        <w:tc>
          <w:tcPr>
            <w:tcW w:w="1134" w:type="dxa"/>
          </w:tcPr>
          <w:p w:rsidR="00D41277" w:rsidRPr="00165775" w:rsidRDefault="00D41277">
            <w:pPr>
              <w:pStyle w:val="ConsPlusNormal"/>
              <w:rPr>
                <w:rFonts w:ascii="Courier New" w:hAnsi="Courier New" w:cs="Courier New"/>
                <w:sz w:val="20"/>
              </w:rPr>
            </w:pPr>
          </w:p>
        </w:tc>
        <w:tc>
          <w:tcPr>
            <w:tcW w:w="1247" w:type="dxa"/>
          </w:tcPr>
          <w:p w:rsidR="00D41277" w:rsidRPr="00165775" w:rsidRDefault="00D41277">
            <w:pPr>
              <w:pStyle w:val="ConsPlusNormal"/>
              <w:rPr>
                <w:rFonts w:ascii="Courier New" w:hAnsi="Courier New" w:cs="Courier New"/>
                <w:sz w:val="20"/>
              </w:rPr>
            </w:pPr>
          </w:p>
        </w:tc>
        <w:tc>
          <w:tcPr>
            <w:tcW w:w="2985" w:type="dxa"/>
          </w:tcPr>
          <w:p w:rsidR="00D41277" w:rsidRPr="00165775" w:rsidRDefault="00D41277">
            <w:pPr>
              <w:pStyle w:val="ConsPlusNormal"/>
              <w:rPr>
                <w:rFonts w:ascii="Courier New" w:hAnsi="Courier New" w:cs="Courier New"/>
                <w:sz w:val="20"/>
              </w:rPr>
            </w:pPr>
          </w:p>
        </w:tc>
      </w:tr>
    </w:tbl>
    <w:p w:rsidR="00D41277" w:rsidRPr="00165775" w:rsidRDefault="00D41277">
      <w:pPr>
        <w:pStyle w:val="ConsPlusNormal"/>
        <w:jc w:val="both"/>
        <w:rPr>
          <w:rFonts w:ascii="Courier New" w:hAnsi="Courier New" w:cs="Courier New"/>
          <w:sz w:val="20"/>
        </w:rPr>
      </w:pPr>
    </w:p>
    <w:p w:rsidR="00D41277" w:rsidRPr="00165775" w:rsidRDefault="00D41277">
      <w:pPr>
        <w:pStyle w:val="ConsPlusNormal"/>
        <w:ind w:firstLine="540"/>
        <w:jc w:val="both"/>
        <w:rPr>
          <w:rFonts w:ascii="Courier New" w:hAnsi="Courier New" w:cs="Courier New"/>
          <w:sz w:val="20"/>
        </w:rPr>
      </w:pPr>
      <w:r w:rsidRPr="00165775">
        <w:rPr>
          <w:rFonts w:ascii="Courier New" w:hAnsi="Courier New" w:cs="Courier New"/>
          <w:sz w:val="20"/>
        </w:rPr>
        <w:t>5. Комментарии к результатам голосования (при необходимости).</w:t>
      </w:r>
    </w:p>
    <w:p w:rsidR="00D41277" w:rsidRPr="00165775" w:rsidRDefault="00D41277">
      <w:pPr>
        <w:pStyle w:val="ConsPlusNormal"/>
        <w:spacing w:before="220"/>
        <w:ind w:firstLine="540"/>
        <w:jc w:val="both"/>
        <w:rPr>
          <w:rFonts w:ascii="Courier New" w:hAnsi="Courier New" w:cs="Courier New"/>
          <w:sz w:val="20"/>
        </w:rPr>
      </w:pPr>
      <w:r w:rsidRPr="00165775">
        <w:rPr>
          <w:rFonts w:ascii="Courier New" w:hAnsi="Courier New" w:cs="Courier New"/>
          <w:sz w:val="20"/>
        </w:rPr>
        <w:t xml:space="preserve">По результатам голосования конкурсная комиссия определяет следующего кандидата (кандидатов) для включения в кадровый резерв </w:t>
      </w:r>
      <w:r w:rsidR="00D31409" w:rsidRPr="00165775">
        <w:rPr>
          <w:rFonts w:ascii="Courier New" w:hAnsi="Courier New" w:cs="Courier New"/>
          <w:sz w:val="20"/>
        </w:rPr>
        <w:t xml:space="preserve">Комитета по ветеринарии </w:t>
      </w:r>
      <w:r w:rsidRPr="00165775">
        <w:rPr>
          <w:rFonts w:ascii="Courier New" w:hAnsi="Courier New" w:cs="Courier New"/>
          <w:sz w:val="20"/>
        </w:rPr>
        <w:t>Республики Дагестан.</w:t>
      </w:r>
    </w:p>
    <w:p w:rsidR="00D41277" w:rsidRPr="00165775" w:rsidRDefault="00D41277">
      <w:pPr>
        <w:pStyle w:val="ConsPlusNormal"/>
        <w:jc w:val="both"/>
        <w:rPr>
          <w:rFonts w:ascii="Courier New" w:hAnsi="Courier New" w:cs="Courier Ne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5846"/>
      </w:tblGrid>
      <w:tr w:rsidR="00D41277" w:rsidRPr="00165775" w:rsidTr="00165775">
        <w:tc>
          <w:tcPr>
            <w:tcW w:w="3288" w:type="dxa"/>
          </w:tcPr>
          <w:p w:rsidR="00D41277" w:rsidRPr="00165775" w:rsidRDefault="00D41277">
            <w:pPr>
              <w:pStyle w:val="ConsPlusNormal"/>
              <w:jc w:val="center"/>
              <w:rPr>
                <w:rFonts w:ascii="Courier New" w:hAnsi="Courier New" w:cs="Courier New"/>
                <w:sz w:val="20"/>
              </w:rPr>
            </w:pPr>
            <w:r w:rsidRPr="00165775">
              <w:rPr>
                <w:rFonts w:ascii="Courier New" w:hAnsi="Courier New" w:cs="Courier New"/>
                <w:sz w:val="20"/>
              </w:rPr>
              <w:t>Фамилия, имя, отчество кандидата, признанного победителем</w:t>
            </w:r>
          </w:p>
        </w:tc>
        <w:tc>
          <w:tcPr>
            <w:tcW w:w="5846" w:type="dxa"/>
          </w:tcPr>
          <w:p w:rsidR="00D41277" w:rsidRPr="00165775" w:rsidRDefault="00D41277">
            <w:pPr>
              <w:pStyle w:val="ConsPlusNormal"/>
              <w:jc w:val="center"/>
              <w:rPr>
                <w:rFonts w:ascii="Courier New" w:hAnsi="Courier New" w:cs="Courier New"/>
                <w:sz w:val="20"/>
              </w:rPr>
            </w:pPr>
            <w:r w:rsidRPr="00165775">
              <w:rPr>
                <w:rFonts w:ascii="Courier New" w:hAnsi="Courier New" w:cs="Courier New"/>
                <w:sz w:val="20"/>
              </w:rPr>
              <w:t>Группа должностей государственной гражданской службы Российской Федерации</w:t>
            </w:r>
          </w:p>
        </w:tc>
      </w:tr>
      <w:tr w:rsidR="00D41277" w:rsidTr="00165775">
        <w:tc>
          <w:tcPr>
            <w:tcW w:w="3288" w:type="dxa"/>
          </w:tcPr>
          <w:p w:rsidR="00D41277" w:rsidRDefault="00D41277">
            <w:pPr>
              <w:pStyle w:val="ConsPlusNormal"/>
            </w:pPr>
          </w:p>
        </w:tc>
        <w:tc>
          <w:tcPr>
            <w:tcW w:w="5846" w:type="dxa"/>
          </w:tcPr>
          <w:p w:rsidR="00D41277" w:rsidRDefault="00D41277">
            <w:pPr>
              <w:pStyle w:val="ConsPlusNormal"/>
            </w:pPr>
          </w:p>
        </w:tc>
      </w:tr>
    </w:tbl>
    <w:p w:rsidR="00D41277" w:rsidRDefault="00D41277">
      <w:pPr>
        <w:pStyle w:val="ConsPlusNormal"/>
        <w:jc w:val="both"/>
      </w:pPr>
    </w:p>
    <w:p w:rsidR="00D41277" w:rsidRDefault="00D41277">
      <w:pPr>
        <w:pStyle w:val="ConsPlusNonformat"/>
        <w:jc w:val="both"/>
      </w:pPr>
      <w:r>
        <w:t xml:space="preserve">    6.  В  заседании  конкурсной  комиссии  не  участвовали следующие члены</w:t>
      </w:r>
    </w:p>
    <w:p w:rsidR="00D41277" w:rsidRDefault="00D41277">
      <w:pPr>
        <w:pStyle w:val="ConsPlusNonformat"/>
        <w:jc w:val="both"/>
      </w:pPr>
      <w:r>
        <w:t>комиссии</w:t>
      </w:r>
    </w:p>
    <w:p w:rsidR="00D41277" w:rsidRDefault="00D41277">
      <w:pPr>
        <w:pStyle w:val="ConsPlusNonformat"/>
        <w:jc w:val="both"/>
      </w:pPr>
      <w:r>
        <w:t>__________________________________________________________________________.</w:t>
      </w:r>
    </w:p>
    <w:p w:rsidR="00D41277" w:rsidRDefault="00D41277">
      <w:pPr>
        <w:pStyle w:val="ConsPlusNonformat"/>
        <w:jc w:val="both"/>
      </w:pPr>
      <w:r>
        <w:t xml:space="preserve">                         (фамилия, имя, отчество)</w:t>
      </w:r>
    </w:p>
    <w:p w:rsidR="00D41277" w:rsidRDefault="00D41277">
      <w:pPr>
        <w:pStyle w:val="ConsPlusNonformat"/>
        <w:jc w:val="both"/>
      </w:pPr>
    </w:p>
    <w:p w:rsidR="00D41277" w:rsidRDefault="00D41277">
      <w:pPr>
        <w:pStyle w:val="ConsPlusNonformat"/>
        <w:jc w:val="both"/>
      </w:pPr>
      <w:r>
        <w:t xml:space="preserve">    Председатель конкурсной комиссии    __________ ________________________</w:t>
      </w:r>
    </w:p>
    <w:p w:rsidR="00D41277" w:rsidRDefault="00D41277">
      <w:pPr>
        <w:pStyle w:val="ConsPlusNonformat"/>
        <w:jc w:val="both"/>
      </w:pPr>
      <w:r>
        <w:t xml:space="preserve">                                         (подпись) (фамилия, имя, отчество)</w:t>
      </w:r>
    </w:p>
    <w:p w:rsidR="00D41277" w:rsidRDefault="00D41277">
      <w:pPr>
        <w:pStyle w:val="ConsPlusNonformat"/>
        <w:jc w:val="both"/>
      </w:pPr>
    </w:p>
    <w:p w:rsidR="00D41277" w:rsidRDefault="00D41277">
      <w:pPr>
        <w:pStyle w:val="ConsPlusNonformat"/>
        <w:jc w:val="both"/>
      </w:pPr>
      <w:r>
        <w:t xml:space="preserve">    Заместители председателя            __________ ________________________</w:t>
      </w:r>
    </w:p>
    <w:p w:rsidR="00D41277" w:rsidRDefault="00D41277">
      <w:pPr>
        <w:pStyle w:val="ConsPlusNonformat"/>
        <w:jc w:val="both"/>
      </w:pPr>
      <w:r>
        <w:t xml:space="preserve">    конкурсной комиссии                  (подпись) (фамилия, имя, отчество)</w:t>
      </w:r>
    </w:p>
    <w:p w:rsidR="00D41277" w:rsidRDefault="00D41277">
      <w:pPr>
        <w:pStyle w:val="ConsPlusNonformat"/>
        <w:jc w:val="both"/>
      </w:pPr>
    </w:p>
    <w:p w:rsidR="00D41277" w:rsidRDefault="00D41277">
      <w:pPr>
        <w:pStyle w:val="ConsPlusNonformat"/>
        <w:jc w:val="both"/>
      </w:pPr>
      <w:r>
        <w:t xml:space="preserve">    Секретарь конкурсной комиссии       __________ ________________________</w:t>
      </w:r>
    </w:p>
    <w:p w:rsidR="00D41277" w:rsidRDefault="00D41277">
      <w:pPr>
        <w:pStyle w:val="ConsPlusNonformat"/>
        <w:jc w:val="both"/>
      </w:pPr>
      <w:r>
        <w:t xml:space="preserve">                                         (подпись) (фамилия, имя, отчество)</w:t>
      </w:r>
    </w:p>
    <w:p w:rsidR="00D41277" w:rsidRDefault="00D41277">
      <w:pPr>
        <w:pStyle w:val="ConsPlusNonformat"/>
        <w:jc w:val="both"/>
      </w:pPr>
    </w:p>
    <w:p w:rsidR="00D41277" w:rsidRDefault="00D41277">
      <w:pPr>
        <w:pStyle w:val="ConsPlusNonformat"/>
        <w:jc w:val="both"/>
      </w:pPr>
      <w:r>
        <w:t xml:space="preserve">    Независимые эксперты                __________ ________________________</w:t>
      </w:r>
    </w:p>
    <w:p w:rsidR="00D41277" w:rsidRDefault="00D41277">
      <w:pPr>
        <w:pStyle w:val="ConsPlusNonformat"/>
        <w:jc w:val="both"/>
      </w:pPr>
      <w:r>
        <w:t xml:space="preserve">                                         (подпись) (фамилия, имя, отчество)</w:t>
      </w:r>
    </w:p>
    <w:p w:rsidR="00D41277" w:rsidRDefault="00D41277">
      <w:pPr>
        <w:pStyle w:val="ConsPlusNonformat"/>
        <w:jc w:val="both"/>
      </w:pPr>
      <w:r>
        <w:t xml:space="preserve">                                        __________ ________________________</w:t>
      </w:r>
    </w:p>
    <w:p w:rsidR="00D41277" w:rsidRDefault="00D41277">
      <w:pPr>
        <w:pStyle w:val="ConsPlusNonformat"/>
        <w:jc w:val="both"/>
      </w:pPr>
      <w:r>
        <w:t xml:space="preserve">                                         (подпись) (фамилия, имя, отчество)</w:t>
      </w:r>
    </w:p>
    <w:p w:rsidR="00D41277" w:rsidRDefault="00D41277">
      <w:pPr>
        <w:pStyle w:val="ConsPlusNonformat"/>
        <w:jc w:val="both"/>
      </w:pPr>
      <w:r>
        <w:t xml:space="preserve">                                        __________ ________________________</w:t>
      </w:r>
    </w:p>
    <w:p w:rsidR="00D41277" w:rsidRDefault="00D41277">
      <w:pPr>
        <w:pStyle w:val="ConsPlusNonformat"/>
        <w:jc w:val="both"/>
      </w:pPr>
      <w:r>
        <w:t xml:space="preserve">                                         (подпись) (фамилия, имя, отчество)</w:t>
      </w:r>
    </w:p>
    <w:p w:rsidR="00D41277" w:rsidRDefault="00D41277">
      <w:pPr>
        <w:pStyle w:val="ConsPlusNonformat"/>
        <w:jc w:val="both"/>
      </w:pPr>
      <w:r>
        <w:t xml:space="preserve">                                        __________ ________________________</w:t>
      </w:r>
    </w:p>
    <w:p w:rsidR="00D41277" w:rsidRDefault="00D41277">
      <w:pPr>
        <w:pStyle w:val="ConsPlusNonformat"/>
        <w:jc w:val="both"/>
      </w:pPr>
      <w:r>
        <w:t xml:space="preserve">                                         (подпись) (фамилия, имя, отчество)</w:t>
      </w:r>
    </w:p>
    <w:p w:rsidR="00D41277" w:rsidRDefault="00D41277">
      <w:pPr>
        <w:pStyle w:val="ConsPlusNonformat"/>
        <w:jc w:val="both"/>
      </w:pPr>
    </w:p>
    <w:p w:rsidR="00D41277" w:rsidRDefault="00D41277">
      <w:pPr>
        <w:pStyle w:val="ConsPlusNonformat"/>
        <w:jc w:val="both"/>
      </w:pPr>
      <w:r>
        <w:t xml:space="preserve">    Представители общественного         __________ ________________________</w:t>
      </w:r>
    </w:p>
    <w:p w:rsidR="00D41277" w:rsidRDefault="00D41277">
      <w:pPr>
        <w:pStyle w:val="ConsPlusNonformat"/>
        <w:jc w:val="both"/>
      </w:pPr>
      <w:r>
        <w:t xml:space="preserve">    совета                               (подпись) (фамилия, имя, отчество)</w:t>
      </w:r>
    </w:p>
    <w:p w:rsidR="00D41277" w:rsidRDefault="00D41277">
      <w:pPr>
        <w:pStyle w:val="ConsPlusNonformat"/>
        <w:jc w:val="both"/>
      </w:pPr>
      <w:r>
        <w:t xml:space="preserve">                                        __________ ________________________</w:t>
      </w:r>
    </w:p>
    <w:p w:rsidR="00D41277" w:rsidRDefault="00D41277">
      <w:pPr>
        <w:pStyle w:val="ConsPlusNonformat"/>
        <w:jc w:val="both"/>
      </w:pPr>
      <w:r>
        <w:lastRenderedPageBreak/>
        <w:t xml:space="preserve">                                         (подпись) (фамилия, имя, отчество)</w:t>
      </w:r>
    </w:p>
    <w:p w:rsidR="00D41277" w:rsidRDefault="00D41277">
      <w:pPr>
        <w:pStyle w:val="ConsPlusNonformat"/>
        <w:jc w:val="both"/>
      </w:pPr>
      <w:r>
        <w:t xml:space="preserve">                                        __________ ________________________</w:t>
      </w:r>
    </w:p>
    <w:p w:rsidR="00D41277" w:rsidRDefault="00D41277">
      <w:pPr>
        <w:pStyle w:val="ConsPlusNonformat"/>
        <w:jc w:val="both"/>
      </w:pPr>
      <w:r>
        <w:t xml:space="preserve">                                         (подпись) (фамилия, имя, отчество)</w:t>
      </w:r>
    </w:p>
    <w:p w:rsidR="00D41277" w:rsidRDefault="00D41277">
      <w:pPr>
        <w:pStyle w:val="ConsPlusNonformat"/>
        <w:jc w:val="both"/>
      </w:pPr>
      <w:r>
        <w:t xml:space="preserve">                                        __________ ________________________</w:t>
      </w:r>
    </w:p>
    <w:p w:rsidR="00D41277" w:rsidRDefault="00D41277">
      <w:pPr>
        <w:pStyle w:val="ConsPlusNonformat"/>
        <w:jc w:val="both"/>
      </w:pPr>
      <w:r>
        <w:t xml:space="preserve">                                         (подпись) (фамилия, имя, отчество)</w:t>
      </w:r>
    </w:p>
    <w:p w:rsidR="00D41277" w:rsidRDefault="00D41277">
      <w:pPr>
        <w:pStyle w:val="ConsPlusNonformat"/>
        <w:jc w:val="both"/>
      </w:pPr>
    </w:p>
    <w:p w:rsidR="00D41277" w:rsidRDefault="00D41277">
      <w:pPr>
        <w:pStyle w:val="ConsPlusNonformat"/>
        <w:jc w:val="both"/>
      </w:pPr>
      <w:r>
        <w:t xml:space="preserve">    Другие члены                        __________ ________________________</w:t>
      </w:r>
    </w:p>
    <w:p w:rsidR="00D41277" w:rsidRDefault="00D41277">
      <w:pPr>
        <w:pStyle w:val="ConsPlusNonformat"/>
        <w:jc w:val="both"/>
      </w:pPr>
      <w:r>
        <w:t xml:space="preserve">    конкурсной комиссии                  (подпись) (фамилия, имя, отчество)</w:t>
      </w:r>
    </w:p>
    <w:p w:rsidR="00D41277" w:rsidRDefault="00D41277">
      <w:pPr>
        <w:pStyle w:val="ConsPlusNonformat"/>
        <w:jc w:val="both"/>
      </w:pPr>
      <w:r>
        <w:t xml:space="preserve">                                        __________ ________________________</w:t>
      </w:r>
    </w:p>
    <w:p w:rsidR="00D41277" w:rsidRDefault="00D41277">
      <w:pPr>
        <w:pStyle w:val="ConsPlusNonformat"/>
        <w:jc w:val="both"/>
      </w:pPr>
      <w:r>
        <w:t xml:space="preserve">                                         (подпись) (фамилия, имя, отчество)</w:t>
      </w:r>
    </w:p>
    <w:p w:rsidR="00D41277" w:rsidRDefault="00D41277">
      <w:pPr>
        <w:pStyle w:val="ConsPlusNonformat"/>
        <w:jc w:val="both"/>
      </w:pPr>
      <w:r>
        <w:t xml:space="preserve">                                        __________ ________________________</w:t>
      </w:r>
    </w:p>
    <w:p w:rsidR="00D41277" w:rsidRDefault="00D41277">
      <w:pPr>
        <w:pStyle w:val="ConsPlusNonformat"/>
        <w:jc w:val="both"/>
      </w:pPr>
      <w:r>
        <w:t xml:space="preserve">                                         (подпись) (фамилия, имя, отчество)</w:t>
      </w:r>
    </w:p>
    <w:p w:rsidR="00D41277" w:rsidRDefault="00D41277">
      <w:pPr>
        <w:pStyle w:val="ConsPlusNormal"/>
        <w:jc w:val="both"/>
      </w:pPr>
    </w:p>
    <w:p w:rsidR="00D41277" w:rsidRDefault="00D41277">
      <w:pPr>
        <w:pStyle w:val="ConsPlusNormal"/>
        <w:jc w:val="both"/>
      </w:pPr>
    </w:p>
    <w:p w:rsidR="00D41277" w:rsidRDefault="00D41277">
      <w:pPr>
        <w:pStyle w:val="ConsPlusNormal"/>
        <w:pBdr>
          <w:top w:val="single" w:sz="6" w:space="0" w:color="auto"/>
        </w:pBdr>
        <w:spacing w:before="100" w:after="100"/>
        <w:jc w:val="both"/>
        <w:rPr>
          <w:sz w:val="2"/>
          <w:szCs w:val="2"/>
        </w:rPr>
      </w:pPr>
    </w:p>
    <w:p w:rsidR="00EF3E1E" w:rsidRDefault="00E44F07">
      <w:r w:rsidRPr="00E44F07">
        <w:object w:dxaOrig="9355" w:dyaOrig="119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96.25pt" o:ole="">
            <v:imagedata r:id="rId27" o:title=""/>
          </v:shape>
          <o:OLEObject Type="Embed" ProgID="Word.Document.12" ShapeID="_x0000_i1025" DrawAspect="Content" ObjectID="_1597580696" r:id="rId28">
            <o:FieldCodes>\s</o:FieldCodes>
          </o:OLEObject>
        </w:object>
      </w:r>
    </w:p>
    <w:sectPr w:rsidR="00EF3E1E" w:rsidSect="008E2EE1">
      <w:type w:val="continuous"/>
      <w:pgSz w:w="11906" w:h="16838"/>
      <w:pgMar w:top="1134" w:right="851"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3B2" w:rsidRDefault="002233B2" w:rsidP="00870F81">
      <w:pPr>
        <w:spacing w:after="0" w:line="240" w:lineRule="auto"/>
      </w:pPr>
      <w:r>
        <w:separator/>
      </w:r>
    </w:p>
  </w:endnote>
  <w:endnote w:type="continuationSeparator" w:id="0">
    <w:p w:rsidR="002233B2" w:rsidRDefault="002233B2" w:rsidP="00870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71A" w:rsidRDefault="0077171A">
    <w:pPr>
      <w:pStyle w:val="a5"/>
      <w:jc w:val="center"/>
    </w:pPr>
  </w:p>
  <w:p w:rsidR="0026763D" w:rsidRDefault="0026763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3383245"/>
      <w:docPartObj>
        <w:docPartGallery w:val="Page Numbers (Bottom of Page)"/>
        <w:docPartUnique/>
      </w:docPartObj>
    </w:sdtPr>
    <w:sdtEndPr/>
    <w:sdtContent>
      <w:p w:rsidR="0077171A" w:rsidRDefault="0077171A">
        <w:pPr>
          <w:pStyle w:val="a5"/>
          <w:jc w:val="center"/>
        </w:pPr>
        <w:r>
          <w:fldChar w:fldCharType="begin"/>
        </w:r>
        <w:r>
          <w:instrText>PAGE   \* MERGEFORMAT</w:instrText>
        </w:r>
        <w:r>
          <w:fldChar w:fldCharType="separate"/>
        </w:r>
        <w:r w:rsidR="00116BE1">
          <w:rPr>
            <w:noProof/>
          </w:rPr>
          <w:t>1</w:t>
        </w:r>
        <w:r>
          <w:fldChar w:fldCharType="end"/>
        </w:r>
      </w:p>
    </w:sdtContent>
  </w:sdt>
  <w:p w:rsidR="0077171A" w:rsidRDefault="007717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3B2" w:rsidRDefault="002233B2" w:rsidP="00870F81">
      <w:pPr>
        <w:spacing w:after="0" w:line="240" w:lineRule="auto"/>
      </w:pPr>
      <w:r>
        <w:separator/>
      </w:r>
    </w:p>
  </w:footnote>
  <w:footnote w:type="continuationSeparator" w:id="0">
    <w:p w:rsidR="002233B2" w:rsidRDefault="002233B2" w:rsidP="00870F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715" w:rsidRDefault="0065671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715" w:rsidRDefault="0065671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71A" w:rsidRDefault="0077171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277"/>
    <w:rsid w:val="0009541B"/>
    <w:rsid w:val="000C580A"/>
    <w:rsid w:val="00116BE1"/>
    <w:rsid w:val="00142BFE"/>
    <w:rsid w:val="00165775"/>
    <w:rsid w:val="001B2D5D"/>
    <w:rsid w:val="001B670D"/>
    <w:rsid w:val="002233B2"/>
    <w:rsid w:val="0026763D"/>
    <w:rsid w:val="00320AF8"/>
    <w:rsid w:val="00350912"/>
    <w:rsid w:val="003779DF"/>
    <w:rsid w:val="003B4DD6"/>
    <w:rsid w:val="003D2414"/>
    <w:rsid w:val="00495285"/>
    <w:rsid w:val="005153C9"/>
    <w:rsid w:val="0059511C"/>
    <w:rsid w:val="005C4E15"/>
    <w:rsid w:val="005C6269"/>
    <w:rsid w:val="00656715"/>
    <w:rsid w:val="00700584"/>
    <w:rsid w:val="0077171A"/>
    <w:rsid w:val="00782DB0"/>
    <w:rsid w:val="007F7F66"/>
    <w:rsid w:val="00870F81"/>
    <w:rsid w:val="008B2BBC"/>
    <w:rsid w:val="008E2EE1"/>
    <w:rsid w:val="008F45D2"/>
    <w:rsid w:val="00A845BC"/>
    <w:rsid w:val="00AC2F34"/>
    <w:rsid w:val="00C2084F"/>
    <w:rsid w:val="00C80184"/>
    <w:rsid w:val="00D21CFE"/>
    <w:rsid w:val="00D31409"/>
    <w:rsid w:val="00D41277"/>
    <w:rsid w:val="00E44F07"/>
    <w:rsid w:val="00E71E71"/>
    <w:rsid w:val="00EF3E1E"/>
    <w:rsid w:val="00F26272"/>
    <w:rsid w:val="00F6410C"/>
    <w:rsid w:val="00F92B84"/>
    <w:rsid w:val="00FC5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2FBFF52-8F47-4E1D-B168-34E60A74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F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12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12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12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4127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870F8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70F81"/>
  </w:style>
  <w:style w:type="paragraph" w:styleId="a5">
    <w:name w:val="footer"/>
    <w:basedOn w:val="a"/>
    <w:link w:val="a6"/>
    <w:uiPriority w:val="99"/>
    <w:unhideWhenUsed/>
    <w:rsid w:val="00870F8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70F81"/>
  </w:style>
  <w:style w:type="paragraph" w:styleId="a7">
    <w:name w:val="Balloon Text"/>
    <w:basedOn w:val="a"/>
    <w:link w:val="a8"/>
    <w:uiPriority w:val="99"/>
    <w:semiHidden/>
    <w:unhideWhenUsed/>
    <w:rsid w:val="0077171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717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5A9396DFB45344B38159DF8C604861B9A08F0EF9D0C0F3B9E2D162A6B79373BE4EC0EC1B155C5FJ3IBM" TargetMode="External"/><Relationship Id="rId13" Type="http://schemas.openxmlformats.org/officeDocument/2006/relationships/footer" Target="footer1.xml"/><Relationship Id="rId18" Type="http://schemas.openxmlformats.org/officeDocument/2006/relationships/hyperlink" Target="consultantplus://offline/ref=205A9396DFB45344B38159DF8C604861B9A98108F08397F1E8B7DFJ6I7M" TargetMode="External"/><Relationship Id="rId26" Type="http://schemas.openxmlformats.org/officeDocument/2006/relationships/hyperlink" Target="consultantplus://offline/ref=205A9396DFB45344B38147D29A0C1568BDAAD800F8D6C9A4E5BD8A3FF1BE9924JFI9M" TargetMode="External"/><Relationship Id="rId3" Type="http://schemas.openxmlformats.org/officeDocument/2006/relationships/settings" Target="settings.xml"/><Relationship Id="rId21" Type="http://schemas.openxmlformats.org/officeDocument/2006/relationships/hyperlink" Target="consultantplus://offline/ref=205A9396DFB45344B38159DF8C604861B9A98108F08397F1E8B7DFJ6I7M" TargetMode="External"/><Relationship Id="rId7" Type="http://schemas.openxmlformats.org/officeDocument/2006/relationships/image" Target="media/image1.png"/><Relationship Id="rId12" Type="http://schemas.openxmlformats.org/officeDocument/2006/relationships/hyperlink" Target="consultantplus://offline/ref=205A9396DFB45344B38147D29A0C1568BDAAD800F9D0C8A7E1BD8A3FF1BE9924F90199AE5F185F5D33827DJ8IAM" TargetMode="External"/><Relationship Id="rId17" Type="http://schemas.openxmlformats.org/officeDocument/2006/relationships/footer" Target="footer2.xml"/><Relationship Id="rId25" Type="http://schemas.openxmlformats.org/officeDocument/2006/relationships/hyperlink" Target="consultantplus://offline/ref=205A9396DFB45344B38159DF8C604861B9A98108F08397F1E8B7DFJ6I7M" TargetMode="Externa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consultantplus://offline/ref=205A9396DFB45344B38159DF8C604861B9A68108F9D3C0F3B9E2D162A6B79373BE4EC0JEI9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5A9396DFB45344B38147D29A0C1568BDAAD800F8D6CDA3E0BD8A3FF1BE9924JFI9M" TargetMode="External"/><Relationship Id="rId24" Type="http://schemas.openxmlformats.org/officeDocument/2006/relationships/hyperlink" Target="consultantplus://offline/ref=205A9396DFB45344B38147D29A0C1568BDAAD800F8D6C9A4E5BD8A3FF1BE9924JFI9M" TargetMode="Externa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consultantplus://offline/ref=205A9396DFB45344B38159DF8C604861B9A98108F08397F1E8B7DFJ6I7M" TargetMode="External"/><Relationship Id="rId28" Type="http://schemas.openxmlformats.org/officeDocument/2006/relationships/package" Target="embeddings/_________Microsoft_Word1.docx"/><Relationship Id="rId10" Type="http://schemas.openxmlformats.org/officeDocument/2006/relationships/hyperlink" Target="consultantplus://offline/ref=205A9396DFB45344B38159DF8C604861B9A8830DF3D3C0F3B9E2D162A6JBI7M" TargetMode="External"/><Relationship Id="rId19" Type="http://schemas.openxmlformats.org/officeDocument/2006/relationships/hyperlink" Target="consultantplus://offline/ref=205A9396DFB45344B38147D29A0C1568BDAAD800F8D6C9A4E5BD8A3FF1BE9924JFI9M" TargetMode="External"/><Relationship Id="rId4" Type="http://schemas.openxmlformats.org/officeDocument/2006/relationships/webSettings" Target="webSettings.xml"/><Relationship Id="rId9" Type="http://schemas.openxmlformats.org/officeDocument/2006/relationships/hyperlink" Target="consultantplus://offline/ref=205A9396DFB45344B38159DF8C604861B9A68108F9D3C0F3B9E2D162A6B79373BE4EC0EC1B155E5BJ3I3M" TargetMode="External"/><Relationship Id="rId14" Type="http://schemas.openxmlformats.org/officeDocument/2006/relationships/header" Target="header1.xml"/><Relationship Id="rId22" Type="http://schemas.openxmlformats.org/officeDocument/2006/relationships/hyperlink" Target="consultantplus://offline/ref=205A9396DFB45344B38147D29A0C1568BDAAD800F8D6C9A4E5BD8A3FF1BE9924JFI9M"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AE377-C7A7-433A-A791-FF1B359C6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28</Pages>
  <Words>8925</Words>
  <Characters>50877</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Shamil</cp:lastModifiedBy>
  <cp:revision>15</cp:revision>
  <cp:lastPrinted>2018-07-30T09:01:00Z</cp:lastPrinted>
  <dcterms:created xsi:type="dcterms:W3CDTF">2018-07-24T12:08:00Z</dcterms:created>
  <dcterms:modified xsi:type="dcterms:W3CDTF">2018-09-04T12:38:00Z</dcterms:modified>
</cp:coreProperties>
</file>